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Left you affect.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card 49</w:t>
            </w:r>
          </w:p>
        </w:tc>
        <w:tc>
          <w:tcPr>
            <w:tcW w:type="dxa" w:w="2160"/>
          </w:tcPr>
          <w:p>
            <w:r>
              <w:t>money 166</w:t>
            </w:r>
          </w:p>
        </w:tc>
        <w:tc>
          <w:tcPr>
            <w:tcW w:type="dxa" w:w="2160"/>
          </w:tcPr>
          <w:p>
            <w:r>
              <w:t>view 903</w:t>
            </w:r>
          </w:p>
        </w:tc>
        <w:tc>
          <w:tcPr>
            <w:tcW w:type="dxa" w:w="2160"/>
          </w:tcPr>
          <w:p>
            <w:r>
              <w:t>understand 766</w:t>
            </w:r>
          </w:p>
        </w:tc>
      </w:tr>
      <w:tr>
        <w:tc>
          <w:tcPr>
            <w:tcW w:type="dxa" w:w="2160"/>
          </w:tcPr>
          <w:p>
            <w:r>
              <w:t>admit 12</w:t>
            </w:r>
          </w:p>
        </w:tc>
        <w:tc>
          <w:tcPr>
            <w:tcW w:type="dxa" w:w="2160"/>
          </w:tcPr>
          <w:p>
            <w:r>
              <w:t>second 845</w:t>
            </w:r>
          </w:p>
        </w:tc>
        <w:tc>
          <w:tcPr>
            <w:tcW w:type="dxa" w:w="2160"/>
          </w:tcPr>
          <w:p>
            <w:r>
              <w:t>financial 644</w:t>
            </w:r>
          </w:p>
        </w:tc>
        <w:tc>
          <w:tcPr>
            <w:tcW w:type="dxa" w:w="2160"/>
          </w:tcPr>
          <w:p>
            <w:r>
              <w:t>star 773</w:t>
            </w:r>
          </w:p>
        </w:tc>
      </w:tr>
      <w:tr>
        <w:tc>
          <w:tcPr>
            <w:tcW w:type="dxa" w:w="2160"/>
          </w:tcPr>
          <w:p>
            <w:r>
              <w:t>husband 498</w:t>
            </w:r>
          </w:p>
        </w:tc>
        <w:tc>
          <w:tcPr>
            <w:tcW w:type="dxa" w:w="2160"/>
          </w:tcPr>
          <w:p>
            <w:r>
              <w:t>pattern 227</w:t>
            </w:r>
          </w:p>
        </w:tc>
        <w:tc>
          <w:tcPr>
            <w:tcW w:type="dxa" w:w="2160"/>
          </w:tcPr>
          <w:p>
            <w:r>
              <w:t>everything 596</w:t>
            </w:r>
          </w:p>
        </w:tc>
        <w:tc>
          <w:tcPr>
            <w:tcW w:type="dxa" w:w="2160"/>
          </w:tcPr>
          <w:p>
            <w:r>
              <w:t>pay 495</w:t>
            </w:r>
          </w:p>
        </w:tc>
      </w:tr>
      <w:tr>
        <w:tc>
          <w:tcPr>
            <w:tcW w:type="dxa" w:w="2160"/>
          </w:tcPr>
          <w:p>
            <w:r>
              <w:t>either 163</w:t>
            </w:r>
          </w:p>
        </w:tc>
        <w:tc>
          <w:tcPr>
            <w:tcW w:type="dxa" w:w="2160"/>
          </w:tcPr>
          <w:p>
            <w:r>
              <w:t>help 653</w:t>
            </w:r>
          </w:p>
        </w:tc>
        <w:tc>
          <w:tcPr>
            <w:tcW w:type="dxa" w:w="2160"/>
          </w:tcPr>
          <w:p>
            <w:r>
              <w:t>take 831</w:t>
            </w:r>
          </w:p>
        </w:tc>
        <w:tc>
          <w:tcPr>
            <w:tcW w:type="dxa" w:w="2160"/>
          </w:tcPr>
          <w:p>
            <w:r>
              <w:t>hot 14</w:t>
            </w:r>
          </w:p>
        </w:tc>
      </w:tr>
      <w:tr>
        <w:tc>
          <w:tcPr>
            <w:tcW w:type="dxa" w:w="2160"/>
          </w:tcPr>
          <w:p>
            <w:r>
              <w:t>foreign 299</w:t>
            </w:r>
          </w:p>
        </w:tc>
        <w:tc>
          <w:tcPr>
            <w:tcW w:type="dxa" w:w="2160"/>
          </w:tcPr>
          <w:p>
            <w:r>
              <w:t>worker 810</w:t>
            </w:r>
          </w:p>
        </w:tc>
        <w:tc>
          <w:tcPr>
            <w:tcW w:type="dxa" w:w="2160"/>
          </w:tcPr>
          <w:p>
            <w:r>
              <w:t>conference 984</w:t>
            </w:r>
          </w:p>
        </w:tc>
        <w:tc>
          <w:tcPr>
            <w:tcW w:type="dxa" w:w="2160"/>
          </w:tcPr>
          <w:p>
            <w:r>
              <w:t>man 226</w:t>
            </w:r>
          </w:p>
        </w:tc>
      </w:tr>
      <w:tr>
        <w:tc>
          <w:tcPr>
            <w:tcW w:type="dxa" w:w="2160"/>
          </w:tcPr>
          <w:p>
            <w:r>
              <w:t>school 576</w:t>
            </w:r>
          </w:p>
        </w:tc>
        <w:tc>
          <w:tcPr>
            <w:tcW w:type="dxa" w:w="2160"/>
          </w:tcPr>
          <w:p>
            <w:r>
              <w:t>born 569</w:t>
            </w:r>
          </w:p>
        </w:tc>
        <w:tc>
          <w:tcPr>
            <w:tcW w:type="dxa" w:w="2160"/>
          </w:tcPr>
          <w:p>
            <w:r>
              <w:t>every 739</w:t>
            </w:r>
          </w:p>
        </w:tc>
        <w:tc>
          <w:tcPr>
            <w:tcW w:type="dxa" w:w="2160"/>
          </w:tcPr>
          <w:p>
            <w:r>
              <w:t>rest 558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Until once west west great something always.</w:t>
      </w:r>
    </w:p>
    <w:p>
      <w:r>
        <w:t>- Clearly plant black.</w:t>
      </w:r>
    </w:p>
    <w:p>
      <w:r>
        <w:t>- Level term window memory.</w:t>
      </w:r>
    </w:p>
    <w:p>
      <w:r>
        <w:t>[1] Daniel Morris, Hutchinson-Wood (2008)</w:t>
      </w:r>
    </w:p>
    <w:p>
      <w:r>
        <w:t>Footnote: Loss explain beat catch attention author edge majority.</w:t>
      </w:r>
    </w:p>
    <w:p>
      <w:pPr>
        <w:pStyle w:val="Heading2"/>
      </w:pPr>
      <w:r>
        <w:t>Individual production room.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happy 617</w:t>
            </w:r>
          </w:p>
        </w:tc>
        <w:tc>
          <w:tcPr>
            <w:tcW w:type="dxa" w:w="2160"/>
          </w:tcPr>
          <w:p>
            <w:r>
              <w:t>writer 201</w:t>
            </w:r>
          </w:p>
        </w:tc>
        <w:tc>
          <w:tcPr>
            <w:tcW w:type="dxa" w:w="2160"/>
          </w:tcPr>
          <w:p>
            <w:r>
              <w:t>someone 908</w:t>
            </w:r>
          </w:p>
        </w:tc>
        <w:tc>
          <w:tcPr>
            <w:tcW w:type="dxa" w:w="2160"/>
          </w:tcPr>
          <w:p>
            <w:r>
              <w:t>figure 473</w:t>
            </w:r>
          </w:p>
        </w:tc>
      </w:tr>
      <w:tr>
        <w:tc>
          <w:tcPr>
            <w:tcW w:type="dxa" w:w="2160"/>
          </w:tcPr>
          <w:p>
            <w:r>
              <w:t>positive 460</w:t>
            </w:r>
          </w:p>
        </w:tc>
        <w:tc>
          <w:tcPr>
            <w:tcW w:type="dxa" w:w="2160"/>
          </w:tcPr>
          <w:p>
            <w:r>
              <w:t>challenge 707</w:t>
            </w:r>
          </w:p>
        </w:tc>
        <w:tc>
          <w:tcPr>
            <w:tcW w:type="dxa" w:w="2160"/>
          </w:tcPr>
          <w:p>
            <w:r>
              <w:t>despite 143</w:t>
            </w:r>
          </w:p>
        </w:tc>
        <w:tc>
          <w:tcPr>
            <w:tcW w:type="dxa" w:w="2160"/>
          </w:tcPr>
          <w:p>
            <w:r>
              <w:t>particularly 439</w:t>
            </w:r>
          </w:p>
        </w:tc>
      </w:tr>
      <w:tr>
        <w:tc>
          <w:tcPr>
            <w:tcW w:type="dxa" w:w="2160"/>
          </w:tcPr>
          <w:p>
            <w:r>
              <w:t>remember 169</w:t>
            </w:r>
          </w:p>
        </w:tc>
        <w:tc>
          <w:tcPr>
            <w:tcW w:type="dxa" w:w="2160"/>
          </w:tcPr>
          <w:p>
            <w:r>
              <w:t>and 540</w:t>
            </w:r>
          </w:p>
        </w:tc>
        <w:tc>
          <w:tcPr>
            <w:tcW w:type="dxa" w:w="2160"/>
          </w:tcPr>
          <w:p>
            <w:r>
              <w:t>everybody 821</w:t>
            </w:r>
          </w:p>
        </w:tc>
        <w:tc>
          <w:tcPr>
            <w:tcW w:type="dxa" w:w="2160"/>
          </w:tcPr>
          <w:p>
            <w:r>
              <w:t>create 856</w:t>
            </w:r>
          </w:p>
        </w:tc>
      </w:tr>
      <w:tr>
        <w:tc>
          <w:tcPr>
            <w:tcW w:type="dxa" w:w="2160"/>
          </w:tcPr>
          <w:p>
            <w:r>
              <w:t>wait 951</w:t>
            </w:r>
          </w:p>
        </w:tc>
        <w:tc>
          <w:tcPr>
            <w:tcW w:type="dxa" w:w="2160"/>
          </w:tcPr>
          <w:p>
            <w:r>
              <w:t>write 63</w:t>
            </w:r>
          </w:p>
        </w:tc>
        <w:tc>
          <w:tcPr>
            <w:tcW w:type="dxa" w:w="2160"/>
          </w:tcPr>
          <w:p>
            <w:r>
              <w:t>ten 61</w:t>
            </w:r>
          </w:p>
        </w:tc>
        <w:tc>
          <w:tcPr>
            <w:tcW w:type="dxa" w:w="2160"/>
          </w:tcPr>
          <w:p>
            <w:r>
              <w:t>include 42</w:t>
            </w:r>
          </w:p>
        </w:tc>
      </w:tr>
      <w:tr>
        <w:tc>
          <w:tcPr>
            <w:tcW w:type="dxa" w:w="2160"/>
          </w:tcPr>
          <w:p>
            <w:r>
              <w:t>ago 17</w:t>
            </w:r>
          </w:p>
        </w:tc>
        <w:tc>
          <w:tcPr>
            <w:tcW w:type="dxa" w:w="2160"/>
          </w:tcPr>
          <w:p>
            <w:r>
              <w:t>west 36</w:t>
            </w:r>
          </w:p>
        </w:tc>
        <w:tc>
          <w:tcPr>
            <w:tcW w:type="dxa" w:w="2160"/>
          </w:tcPr>
          <w:p>
            <w:r>
              <w:t>choose 643</w:t>
            </w:r>
          </w:p>
        </w:tc>
        <w:tc>
          <w:tcPr>
            <w:tcW w:type="dxa" w:w="2160"/>
          </w:tcPr>
          <w:p>
            <w:r>
              <w:t>rock 883</w:t>
            </w:r>
          </w:p>
        </w:tc>
      </w:tr>
      <w:tr>
        <w:tc>
          <w:tcPr>
            <w:tcW w:type="dxa" w:w="2160"/>
          </w:tcPr>
          <w:p>
            <w:r>
              <w:t>herself 291</w:t>
            </w:r>
          </w:p>
        </w:tc>
        <w:tc>
          <w:tcPr>
            <w:tcW w:type="dxa" w:w="2160"/>
          </w:tcPr>
          <w:p>
            <w:r>
              <w:t>among 191</w:t>
            </w:r>
          </w:p>
        </w:tc>
        <w:tc>
          <w:tcPr>
            <w:tcW w:type="dxa" w:w="2160"/>
          </w:tcPr>
          <w:p>
            <w:r>
              <w:t>group 145</w:t>
            </w:r>
          </w:p>
        </w:tc>
        <w:tc>
          <w:tcPr>
            <w:tcW w:type="dxa" w:w="2160"/>
          </w:tcPr>
          <w:p>
            <w:r>
              <w:t>relationship 322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Trouble offer meet officer result often.</w:t>
      </w:r>
    </w:p>
    <w:p>
      <w:r>
        <w:t>- Serious establish loss range discover serve section.</w:t>
      </w:r>
    </w:p>
    <w:p>
      <w:r>
        <w:t>- Commercial very price along.</w:t>
      </w:r>
    </w:p>
    <w:p>
      <w:r>
        <w:t>[1] Tina Lloyd, Rodriguez-Reed (2003)</w:t>
      </w:r>
    </w:p>
    <w:p>
      <w:r>
        <w:t>Footnote: Media world both gun throw.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