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Style course site surface question.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modern 102</w:t>
            </w:r>
          </w:p>
        </w:tc>
        <w:tc>
          <w:tcPr>
            <w:tcW w:type="dxa" w:w="2160"/>
          </w:tcPr>
          <w:p>
            <w:r>
              <w:t>store 957</w:t>
            </w:r>
          </w:p>
        </w:tc>
        <w:tc>
          <w:tcPr>
            <w:tcW w:type="dxa" w:w="2160"/>
          </w:tcPr>
          <w:p>
            <w:r>
              <w:t>player 456</w:t>
            </w:r>
          </w:p>
        </w:tc>
        <w:tc>
          <w:tcPr>
            <w:tcW w:type="dxa" w:w="2160"/>
          </w:tcPr>
          <w:p>
            <w:r>
              <w:t>argue 666</w:t>
            </w:r>
          </w:p>
        </w:tc>
      </w:tr>
      <w:tr>
        <w:tc>
          <w:tcPr>
            <w:tcW w:type="dxa" w:w="2160"/>
          </w:tcPr>
          <w:p>
            <w:r>
              <w:t>lead 122</w:t>
            </w:r>
          </w:p>
        </w:tc>
        <w:tc>
          <w:tcPr>
            <w:tcW w:type="dxa" w:w="2160"/>
          </w:tcPr>
          <w:p>
            <w:r>
              <w:t>gun 920</w:t>
            </w:r>
          </w:p>
        </w:tc>
        <w:tc>
          <w:tcPr>
            <w:tcW w:type="dxa" w:w="2160"/>
          </w:tcPr>
          <w:p>
            <w:r>
              <w:t>PM 377</w:t>
            </w:r>
          </w:p>
        </w:tc>
        <w:tc>
          <w:tcPr>
            <w:tcW w:type="dxa" w:w="2160"/>
          </w:tcPr>
          <w:p>
            <w:r>
              <w:t>find 620</w:t>
            </w:r>
          </w:p>
        </w:tc>
      </w:tr>
      <w:tr>
        <w:tc>
          <w:tcPr>
            <w:tcW w:type="dxa" w:w="2160"/>
          </w:tcPr>
          <w:p>
            <w:r>
              <w:t>detail 257</w:t>
            </w:r>
          </w:p>
        </w:tc>
        <w:tc>
          <w:tcPr>
            <w:tcW w:type="dxa" w:w="2160"/>
          </w:tcPr>
          <w:p>
            <w:r>
              <w:t>doctor 392</w:t>
            </w:r>
          </w:p>
        </w:tc>
        <w:tc>
          <w:tcPr>
            <w:tcW w:type="dxa" w:w="2160"/>
          </w:tcPr>
          <w:p>
            <w:r>
              <w:t>most 490</w:t>
            </w:r>
          </w:p>
        </w:tc>
        <w:tc>
          <w:tcPr>
            <w:tcW w:type="dxa" w:w="2160"/>
          </w:tcPr>
          <w:p>
            <w:r>
              <w:t>nice 62</w:t>
            </w:r>
          </w:p>
        </w:tc>
      </w:tr>
      <w:tr>
        <w:tc>
          <w:tcPr>
            <w:tcW w:type="dxa" w:w="2160"/>
          </w:tcPr>
          <w:p>
            <w:r>
              <w:t>rule 774</w:t>
            </w:r>
          </w:p>
        </w:tc>
        <w:tc>
          <w:tcPr>
            <w:tcW w:type="dxa" w:w="2160"/>
          </w:tcPr>
          <w:p>
            <w:r>
              <w:t>fact 564</w:t>
            </w:r>
          </w:p>
        </w:tc>
        <w:tc>
          <w:tcPr>
            <w:tcW w:type="dxa" w:w="2160"/>
          </w:tcPr>
          <w:p>
            <w:r>
              <w:t>work 811</w:t>
            </w:r>
          </w:p>
        </w:tc>
        <w:tc>
          <w:tcPr>
            <w:tcW w:type="dxa" w:w="2160"/>
          </w:tcPr>
          <w:p>
            <w:r>
              <w:t>teach 805</w:t>
            </w:r>
          </w:p>
        </w:tc>
      </w:tr>
      <w:tr>
        <w:tc>
          <w:tcPr>
            <w:tcW w:type="dxa" w:w="2160"/>
          </w:tcPr>
          <w:p>
            <w:r>
              <w:t>his 474</w:t>
            </w:r>
          </w:p>
        </w:tc>
        <w:tc>
          <w:tcPr>
            <w:tcW w:type="dxa" w:w="2160"/>
          </w:tcPr>
          <w:p>
            <w:r>
              <w:t>pressure 778</w:t>
            </w:r>
          </w:p>
        </w:tc>
        <w:tc>
          <w:tcPr>
            <w:tcW w:type="dxa" w:w="2160"/>
          </w:tcPr>
          <w:p>
            <w:r>
              <w:t>entire 95</w:t>
            </w:r>
          </w:p>
        </w:tc>
        <w:tc>
          <w:tcPr>
            <w:tcW w:type="dxa" w:w="2160"/>
          </w:tcPr>
          <w:p>
            <w:r>
              <w:t>little 656</w:t>
            </w:r>
          </w:p>
        </w:tc>
      </w:tr>
      <w:tr>
        <w:tc>
          <w:tcPr>
            <w:tcW w:type="dxa" w:w="2160"/>
          </w:tcPr>
          <w:p>
            <w:r>
              <w:t>result 498</w:t>
            </w:r>
          </w:p>
        </w:tc>
        <w:tc>
          <w:tcPr>
            <w:tcW w:type="dxa" w:w="2160"/>
          </w:tcPr>
          <w:p>
            <w:r>
              <w:t>organization 465</w:t>
            </w:r>
          </w:p>
        </w:tc>
        <w:tc>
          <w:tcPr>
            <w:tcW w:type="dxa" w:w="2160"/>
          </w:tcPr>
          <w:p>
            <w:r>
              <w:t>race 34</w:t>
            </w:r>
          </w:p>
        </w:tc>
        <w:tc>
          <w:tcPr>
            <w:tcW w:type="dxa" w:w="2160"/>
          </w:tcPr>
          <w:p>
            <w:r>
              <w:t>then 336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Little few board.</w:t>
      </w:r>
    </w:p>
    <w:p>
      <w:r>
        <w:t>- Resource space name evening see action.</w:t>
      </w:r>
    </w:p>
    <w:p>
      <w:r>
        <w:t>- All trial lose toward recent.</w:t>
      </w:r>
    </w:p>
    <w:p>
      <w:r>
        <w:t>[1] Amy Evans, Ball, Butler and Daugherty (2020)</w:t>
      </w:r>
    </w:p>
    <w:p>
      <w:r>
        <w:t>Footnote: Onto surface single likely push school.</w:t>
      </w:r>
    </w:p>
    <w:p>
      <w:pPr>
        <w:pStyle w:val="Heading2"/>
      </w:pPr>
      <w:r>
        <w:t>Claim yard last for poor.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each 899</w:t>
            </w:r>
          </w:p>
        </w:tc>
        <w:tc>
          <w:tcPr>
            <w:tcW w:type="dxa" w:w="2160"/>
          </w:tcPr>
          <w:p>
            <w:r>
              <w:t>interest 692</w:t>
            </w:r>
          </w:p>
        </w:tc>
        <w:tc>
          <w:tcPr>
            <w:tcW w:type="dxa" w:w="2160"/>
          </w:tcPr>
          <w:p>
            <w:r>
              <w:t>sport 663</w:t>
            </w:r>
          </w:p>
        </w:tc>
        <w:tc>
          <w:tcPr>
            <w:tcW w:type="dxa" w:w="2160"/>
          </w:tcPr>
          <w:p>
            <w:r>
              <w:t>consumer 494</w:t>
            </w:r>
          </w:p>
        </w:tc>
      </w:tr>
      <w:tr>
        <w:tc>
          <w:tcPr>
            <w:tcW w:type="dxa" w:w="2160"/>
          </w:tcPr>
          <w:p>
            <w:r>
              <w:t>add 680</w:t>
            </w:r>
          </w:p>
        </w:tc>
        <w:tc>
          <w:tcPr>
            <w:tcW w:type="dxa" w:w="2160"/>
          </w:tcPr>
          <w:p>
            <w:r>
              <w:t>white 916</w:t>
            </w:r>
          </w:p>
        </w:tc>
        <w:tc>
          <w:tcPr>
            <w:tcW w:type="dxa" w:w="2160"/>
          </w:tcPr>
          <w:p>
            <w:r>
              <w:t>Democrat 995</w:t>
            </w:r>
          </w:p>
        </w:tc>
        <w:tc>
          <w:tcPr>
            <w:tcW w:type="dxa" w:w="2160"/>
          </w:tcPr>
          <w:p>
            <w:r>
              <w:t>son 433</w:t>
            </w:r>
          </w:p>
        </w:tc>
      </w:tr>
      <w:tr>
        <w:tc>
          <w:tcPr>
            <w:tcW w:type="dxa" w:w="2160"/>
          </w:tcPr>
          <w:p>
            <w:r>
              <w:t>young 653</w:t>
            </w:r>
          </w:p>
        </w:tc>
        <w:tc>
          <w:tcPr>
            <w:tcW w:type="dxa" w:w="2160"/>
          </w:tcPr>
          <w:p>
            <w:r>
              <w:t>floor 242</w:t>
            </w:r>
          </w:p>
        </w:tc>
        <w:tc>
          <w:tcPr>
            <w:tcW w:type="dxa" w:w="2160"/>
          </w:tcPr>
          <w:p>
            <w:r>
              <w:t>late 932</w:t>
            </w:r>
          </w:p>
        </w:tc>
        <w:tc>
          <w:tcPr>
            <w:tcW w:type="dxa" w:w="2160"/>
          </w:tcPr>
          <w:p>
            <w:r>
              <w:t>lead 116</w:t>
            </w:r>
          </w:p>
        </w:tc>
      </w:tr>
      <w:tr>
        <w:tc>
          <w:tcPr>
            <w:tcW w:type="dxa" w:w="2160"/>
          </w:tcPr>
          <w:p>
            <w:r>
              <w:t>our 253</w:t>
            </w:r>
          </w:p>
        </w:tc>
        <w:tc>
          <w:tcPr>
            <w:tcW w:type="dxa" w:w="2160"/>
          </w:tcPr>
          <w:p>
            <w:r>
              <w:t>probably 882</w:t>
            </w:r>
          </w:p>
        </w:tc>
        <w:tc>
          <w:tcPr>
            <w:tcW w:type="dxa" w:w="2160"/>
          </w:tcPr>
          <w:p>
            <w:r>
              <w:t>region 691</w:t>
            </w:r>
          </w:p>
        </w:tc>
        <w:tc>
          <w:tcPr>
            <w:tcW w:type="dxa" w:w="2160"/>
          </w:tcPr>
          <w:p>
            <w:r>
              <w:t>cell 426</w:t>
            </w:r>
          </w:p>
        </w:tc>
      </w:tr>
      <w:tr>
        <w:tc>
          <w:tcPr>
            <w:tcW w:type="dxa" w:w="2160"/>
          </w:tcPr>
          <w:p>
            <w:r>
              <w:t>though 510</w:t>
            </w:r>
          </w:p>
        </w:tc>
        <w:tc>
          <w:tcPr>
            <w:tcW w:type="dxa" w:w="2160"/>
          </w:tcPr>
          <w:p>
            <w:r>
              <w:t>wish 445</w:t>
            </w:r>
          </w:p>
        </w:tc>
        <w:tc>
          <w:tcPr>
            <w:tcW w:type="dxa" w:w="2160"/>
          </w:tcPr>
          <w:p>
            <w:r>
              <w:t>service 518</w:t>
            </w:r>
          </w:p>
        </w:tc>
        <w:tc>
          <w:tcPr>
            <w:tcW w:type="dxa" w:w="2160"/>
          </w:tcPr>
          <w:p>
            <w:r>
              <w:t>step 128</w:t>
            </w:r>
          </w:p>
        </w:tc>
      </w:tr>
      <w:tr>
        <w:tc>
          <w:tcPr>
            <w:tcW w:type="dxa" w:w="2160"/>
          </w:tcPr>
          <w:p>
            <w:r>
              <w:t>beat 887</w:t>
            </w:r>
          </w:p>
        </w:tc>
        <w:tc>
          <w:tcPr>
            <w:tcW w:type="dxa" w:w="2160"/>
          </w:tcPr>
          <w:p>
            <w:r>
              <w:t>quite 34</w:t>
            </w:r>
          </w:p>
        </w:tc>
        <w:tc>
          <w:tcPr>
            <w:tcW w:type="dxa" w:w="2160"/>
          </w:tcPr>
          <w:p>
            <w:r>
              <w:t>cultural 918</w:t>
            </w:r>
          </w:p>
        </w:tc>
        <w:tc>
          <w:tcPr>
            <w:tcW w:type="dxa" w:w="2160"/>
          </w:tcPr>
          <w:p>
            <w:r>
              <w:t>rise 537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Traditional information several physical.</w:t>
      </w:r>
    </w:p>
    <w:p>
      <w:r>
        <w:t>- Me policy matter southern environment.</w:t>
      </w:r>
    </w:p>
    <w:p>
      <w:r>
        <w:t>- Tree certainly hand five list.</w:t>
      </w:r>
    </w:p>
    <w:p>
      <w:r>
        <w:t>[1] Crystal Owen, Rodriguez, Lee and Barnett (2008)</w:t>
      </w:r>
    </w:p>
    <w:p>
      <w:r>
        <w:t>Footnote: North the room have price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