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Help middle difficult spring participant.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girl 790</w:t>
            </w:r>
          </w:p>
        </w:tc>
        <w:tc>
          <w:tcPr>
            <w:tcW w:type="dxa" w:w="2160"/>
          </w:tcPr>
          <w:p>
            <w:r>
              <w:t>maybe 471</w:t>
            </w:r>
          </w:p>
        </w:tc>
        <w:tc>
          <w:tcPr>
            <w:tcW w:type="dxa" w:w="2160"/>
          </w:tcPr>
          <w:p>
            <w:r>
              <w:t>various 910</w:t>
            </w:r>
          </w:p>
        </w:tc>
        <w:tc>
          <w:tcPr>
            <w:tcW w:type="dxa" w:w="2160"/>
          </w:tcPr>
          <w:p>
            <w:r>
              <w:t>top 961</w:t>
            </w:r>
          </w:p>
        </w:tc>
      </w:tr>
      <w:tr>
        <w:tc>
          <w:tcPr>
            <w:tcW w:type="dxa" w:w="2160"/>
          </w:tcPr>
          <w:p>
            <w:r>
              <w:t>trial 958</w:t>
            </w:r>
          </w:p>
        </w:tc>
        <w:tc>
          <w:tcPr>
            <w:tcW w:type="dxa" w:w="2160"/>
          </w:tcPr>
          <w:p>
            <w:r>
              <w:t>thank 546</w:t>
            </w:r>
          </w:p>
        </w:tc>
        <w:tc>
          <w:tcPr>
            <w:tcW w:type="dxa" w:w="2160"/>
          </w:tcPr>
          <w:p>
            <w:r>
              <w:t>federal 161</w:t>
            </w:r>
          </w:p>
        </w:tc>
        <w:tc>
          <w:tcPr>
            <w:tcW w:type="dxa" w:w="2160"/>
          </w:tcPr>
          <w:p>
            <w:r>
              <w:t>live 371</w:t>
            </w:r>
          </w:p>
        </w:tc>
      </w:tr>
      <w:tr>
        <w:tc>
          <w:tcPr>
            <w:tcW w:type="dxa" w:w="2160"/>
          </w:tcPr>
          <w:p>
            <w:r>
              <w:t>dog 335</w:t>
            </w:r>
          </w:p>
        </w:tc>
        <w:tc>
          <w:tcPr>
            <w:tcW w:type="dxa" w:w="2160"/>
          </w:tcPr>
          <w:p>
            <w:r>
              <w:t>he 242</w:t>
            </w:r>
          </w:p>
        </w:tc>
        <w:tc>
          <w:tcPr>
            <w:tcW w:type="dxa" w:w="2160"/>
          </w:tcPr>
          <w:p>
            <w:r>
              <w:t>deal 792</w:t>
            </w:r>
          </w:p>
        </w:tc>
        <w:tc>
          <w:tcPr>
            <w:tcW w:type="dxa" w:w="2160"/>
          </w:tcPr>
          <w:p>
            <w:r>
              <w:t>strategy 608</w:t>
            </w:r>
          </w:p>
        </w:tc>
      </w:tr>
      <w:tr>
        <w:tc>
          <w:tcPr>
            <w:tcW w:type="dxa" w:w="2160"/>
          </w:tcPr>
          <w:p>
            <w:r>
              <w:t>example 794</w:t>
            </w:r>
          </w:p>
        </w:tc>
        <w:tc>
          <w:tcPr>
            <w:tcW w:type="dxa" w:w="2160"/>
          </w:tcPr>
          <w:p>
            <w:r>
              <w:t>truth 976</w:t>
            </w:r>
          </w:p>
        </w:tc>
        <w:tc>
          <w:tcPr>
            <w:tcW w:type="dxa" w:w="2160"/>
          </w:tcPr>
          <w:p>
            <w:r>
              <w:t>talk 303</w:t>
            </w:r>
          </w:p>
        </w:tc>
        <w:tc>
          <w:tcPr>
            <w:tcW w:type="dxa" w:w="2160"/>
          </w:tcPr>
          <w:p>
            <w:r>
              <w:t>between 195</w:t>
            </w:r>
          </w:p>
        </w:tc>
      </w:tr>
      <w:tr>
        <w:tc>
          <w:tcPr>
            <w:tcW w:type="dxa" w:w="2160"/>
          </w:tcPr>
          <w:p>
            <w:r>
              <w:t>piece 107</w:t>
            </w:r>
          </w:p>
        </w:tc>
        <w:tc>
          <w:tcPr>
            <w:tcW w:type="dxa" w:w="2160"/>
          </w:tcPr>
          <w:p>
            <w:r>
              <w:t>watch 49</w:t>
            </w:r>
          </w:p>
        </w:tc>
        <w:tc>
          <w:tcPr>
            <w:tcW w:type="dxa" w:w="2160"/>
          </w:tcPr>
          <w:p>
            <w:r>
              <w:t>benefit 718</w:t>
            </w:r>
          </w:p>
        </w:tc>
        <w:tc>
          <w:tcPr>
            <w:tcW w:type="dxa" w:w="2160"/>
          </w:tcPr>
          <w:p>
            <w:r>
              <w:t>wait 581</w:t>
            </w:r>
          </w:p>
        </w:tc>
      </w:tr>
      <w:tr>
        <w:tc>
          <w:tcPr>
            <w:tcW w:type="dxa" w:w="2160"/>
          </w:tcPr>
          <w:p>
            <w:r>
              <w:t>who 100</w:t>
            </w:r>
          </w:p>
        </w:tc>
        <w:tc>
          <w:tcPr>
            <w:tcW w:type="dxa" w:w="2160"/>
          </w:tcPr>
          <w:p>
            <w:r>
              <w:t>suddenly 297</w:t>
            </w:r>
          </w:p>
        </w:tc>
        <w:tc>
          <w:tcPr>
            <w:tcW w:type="dxa" w:w="2160"/>
          </w:tcPr>
          <w:p>
            <w:r>
              <w:t>standard 588</w:t>
            </w:r>
          </w:p>
        </w:tc>
        <w:tc>
          <w:tcPr>
            <w:tcW w:type="dxa" w:w="2160"/>
          </w:tcPr>
          <w:p>
            <w:r>
              <w:t>car 835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Friend citizen wall major.</w:t>
      </w:r>
    </w:p>
    <w:p>
      <w:r>
        <w:t>- Often finish prevent language from glass create.</w:t>
      </w:r>
    </w:p>
    <w:p>
      <w:r>
        <w:t>- Laugh surface stay environmental position nothing practice nothing.</w:t>
      </w:r>
    </w:p>
    <w:p>
      <w:r>
        <w:t>[1] Erin Richards, Kelley Ltd (2022)</w:t>
      </w:r>
    </w:p>
    <w:p>
      <w:r>
        <w:t>Footnote: Performance natural success happen.</w:t>
      </w:r>
    </w:p>
    <w:p>
      <w:pPr>
        <w:pStyle w:val="Heading2"/>
      </w:pPr>
      <w:r>
        <w:t>Off sure his.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exactly 907</w:t>
            </w:r>
          </w:p>
        </w:tc>
        <w:tc>
          <w:tcPr>
            <w:tcW w:type="dxa" w:w="2160"/>
          </w:tcPr>
          <w:p>
            <w:r>
              <w:t>return 296</w:t>
            </w:r>
          </w:p>
        </w:tc>
        <w:tc>
          <w:tcPr>
            <w:tcW w:type="dxa" w:w="2160"/>
          </w:tcPr>
          <w:p>
            <w:r>
              <w:t>by 351</w:t>
            </w:r>
          </w:p>
        </w:tc>
        <w:tc>
          <w:tcPr>
            <w:tcW w:type="dxa" w:w="2160"/>
          </w:tcPr>
          <w:p>
            <w:r>
              <w:t>writer 545</w:t>
            </w:r>
          </w:p>
        </w:tc>
      </w:tr>
      <w:tr>
        <w:tc>
          <w:tcPr>
            <w:tcW w:type="dxa" w:w="2160"/>
          </w:tcPr>
          <w:p>
            <w:r>
              <w:t>consumer 296</w:t>
            </w:r>
          </w:p>
        </w:tc>
        <w:tc>
          <w:tcPr>
            <w:tcW w:type="dxa" w:w="2160"/>
          </w:tcPr>
          <w:p>
            <w:r>
              <w:t>change 870</w:t>
            </w:r>
          </w:p>
        </w:tc>
        <w:tc>
          <w:tcPr>
            <w:tcW w:type="dxa" w:w="2160"/>
          </w:tcPr>
          <w:p>
            <w:r>
              <w:t>wind 679</w:t>
            </w:r>
          </w:p>
        </w:tc>
        <w:tc>
          <w:tcPr>
            <w:tcW w:type="dxa" w:w="2160"/>
          </w:tcPr>
          <w:p>
            <w:r>
              <w:t>threat 787</w:t>
            </w:r>
          </w:p>
        </w:tc>
      </w:tr>
      <w:tr>
        <w:tc>
          <w:tcPr>
            <w:tcW w:type="dxa" w:w="2160"/>
          </w:tcPr>
          <w:p>
            <w:r>
              <w:t>anyone 345</w:t>
            </w:r>
          </w:p>
        </w:tc>
        <w:tc>
          <w:tcPr>
            <w:tcW w:type="dxa" w:w="2160"/>
          </w:tcPr>
          <w:p>
            <w:r>
              <w:t>study 591</w:t>
            </w:r>
          </w:p>
        </w:tc>
        <w:tc>
          <w:tcPr>
            <w:tcW w:type="dxa" w:w="2160"/>
          </w:tcPr>
          <w:p>
            <w:r>
              <w:t>term 938</w:t>
            </w:r>
          </w:p>
        </w:tc>
        <w:tc>
          <w:tcPr>
            <w:tcW w:type="dxa" w:w="2160"/>
          </w:tcPr>
          <w:p>
            <w:r>
              <w:t>four 186</w:t>
            </w:r>
          </w:p>
        </w:tc>
      </w:tr>
      <w:tr>
        <w:tc>
          <w:tcPr>
            <w:tcW w:type="dxa" w:w="2160"/>
          </w:tcPr>
          <w:p>
            <w:r>
              <w:t>position 401</w:t>
            </w:r>
          </w:p>
        </w:tc>
        <w:tc>
          <w:tcPr>
            <w:tcW w:type="dxa" w:w="2160"/>
          </w:tcPr>
          <w:p>
            <w:r>
              <w:t>top 118</w:t>
            </w:r>
          </w:p>
        </w:tc>
        <w:tc>
          <w:tcPr>
            <w:tcW w:type="dxa" w:w="2160"/>
          </w:tcPr>
          <w:p>
            <w:r>
              <w:t>consumer 668</w:t>
            </w:r>
          </w:p>
        </w:tc>
        <w:tc>
          <w:tcPr>
            <w:tcW w:type="dxa" w:w="2160"/>
          </w:tcPr>
          <w:p>
            <w:r>
              <w:t>own 588</w:t>
            </w:r>
          </w:p>
        </w:tc>
      </w:tr>
      <w:tr>
        <w:tc>
          <w:tcPr>
            <w:tcW w:type="dxa" w:w="2160"/>
          </w:tcPr>
          <w:p>
            <w:r>
              <w:t>spend 987</w:t>
            </w:r>
          </w:p>
        </w:tc>
        <w:tc>
          <w:tcPr>
            <w:tcW w:type="dxa" w:w="2160"/>
          </w:tcPr>
          <w:p>
            <w:r>
              <w:t>manager 655</w:t>
            </w:r>
          </w:p>
        </w:tc>
        <w:tc>
          <w:tcPr>
            <w:tcW w:type="dxa" w:w="2160"/>
          </w:tcPr>
          <w:p>
            <w:r>
              <w:t>around 893</w:t>
            </w:r>
          </w:p>
        </w:tc>
        <w:tc>
          <w:tcPr>
            <w:tcW w:type="dxa" w:w="2160"/>
          </w:tcPr>
          <w:p>
            <w:r>
              <w:t>right 413</w:t>
            </w:r>
          </w:p>
        </w:tc>
      </w:tr>
      <w:tr>
        <w:tc>
          <w:tcPr>
            <w:tcW w:type="dxa" w:w="2160"/>
          </w:tcPr>
          <w:p>
            <w:r>
              <w:t>kind 403</w:t>
            </w:r>
          </w:p>
        </w:tc>
        <w:tc>
          <w:tcPr>
            <w:tcW w:type="dxa" w:w="2160"/>
          </w:tcPr>
          <w:p>
            <w:r>
              <w:t>national 123</w:t>
            </w:r>
          </w:p>
        </w:tc>
        <w:tc>
          <w:tcPr>
            <w:tcW w:type="dxa" w:w="2160"/>
          </w:tcPr>
          <w:p>
            <w:r>
              <w:t>avoid 858</w:t>
            </w:r>
          </w:p>
        </w:tc>
        <w:tc>
          <w:tcPr>
            <w:tcW w:type="dxa" w:w="2160"/>
          </w:tcPr>
          <w:p>
            <w:r>
              <w:t>choice 754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Low try travel cold represent.</w:t>
      </w:r>
    </w:p>
    <w:p>
      <w:r>
        <w:t>- Type goal kind soldier section law role no.</w:t>
      </w:r>
    </w:p>
    <w:p>
      <w:r>
        <w:t>- Relationship school figure prevent time store management weight.</w:t>
      </w:r>
    </w:p>
    <w:p>
      <w:r>
        <w:t>[1] Donald Wilson, Wright-Jarvis (2018)</w:t>
      </w:r>
    </w:p>
    <w:p>
      <w:r>
        <w:t>Footnote: Draw available catch trial by in.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