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Put nothing camera each.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moment 817</w:t>
            </w:r>
          </w:p>
        </w:tc>
        <w:tc>
          <w:tcPr>
            <w:tcW w:type="dxa" w:w="2160"/>
          </w:tcPr>
          <w:p>
            <w:r>
              <w:t>decision 518</w:t>
            </w:r>
          </w:p>
        </w:tc>
        <w:tc>
          <w:tcPr>
            <w:tcW w:type="dxa" w:w="2160"/>
          </w:tcPr>
          <w:p>
            <w:r>
              <w:t>score 958</w:t>
            </w:r>
          </w:p>
        </w:tc>
        <w:tc>
          <w:tcPr>
            <w:tcW w:type="dxa" w:w="2160"/>
          </w:tcPr>
          <w:p>
            <w:r>
              <w:t>message 152</w:t>
            </w:r>
          </w:p>
        </w:tc>
      </w:tr>
      <w:tr>
        <w:tc>
          <w:tcPr>
            <w:tcW w:type="dxa" w:w="2160"/>
          </w:tcPr>
          <w:p>
            <w:r>
              <w:t>until 661</w:t>
            </w:r>
          </w:p>
        </w:tc>
        <w:tc>
          <w:tcPr>
            <w:tcW w:type="dxa" w:w="2160"/>
          </w:tcPr>
          <w:p>
            <w:r>
              <w:t>remain 855</w:t>
            </w:r>
          </w:p>
        </w:tc>
        <w:tc>
          <w:tcPr>
            <w:tcW w:type="dxa" w:w="2160"/>
          </w:tcPr>
          <w:p>
            <w:r>
              <w:t>remain 343</w:t>
            </w:r>
          </w:p>
        </w:tc>
        <w:tc>
          <w:tcPr>
            <w:tcW w:type="dxa" w:w="2160"/>
          </w:tcPr>
          <w:p>
            <w:r>
              <w:t>three 20</w:t>
            </w:r>
          </w:p>
        </w:tc>
      </w:tr>
      <w:tr>
        <w:tc>
          <w:tcPr>
            <w:tcW w:type="dxa" w:w="2160"/>
          </w:tcPr>
          <w:p>
            <w:r>
              <w:t>and 775</w:t>
            </w:r>
          </w:p>
        </w:tc>
        <w:tc>
          <w:tcPr>
            <w:tcW w:type="dxa" w:w="2160"/>
          </w:tcPr>
          <w:p>
            <w:r>
              <w:t>water 566</w:t>
            </w:r>
          </w:p>
        </w:tc>
        <w:tc>
          <w:tcPr>
            <w:tcW w:type="dxa" w:w="2160"/>
          </w:tcPr>
          <w:p>
            <w:r>
              <w:t>focus 894</w:t>
            </w:r>
          </w:p>
        </w:tc>
        <w:tc>
          <w:tcPr>
            <w:tcW w:type="dxa" w:w="2160"/>
          </w:tcPr>
          <w:p>
            <w:r>
              <w:t>prove 906</w:t>
            </w:r>
          </w:p>
        </w:tc>
      </w:tr>
      <w:tr>
        <w:tc>
          <w:tcPr>
            <w:tcW w:type="dxa" w:w="2160"/>
          </w:tcPr>
          <w:p>
            <w:r>
              <w:t>enough 568</w:t>
            </w:r>
          </w:p>
        </w:tc>
        <w:tc>
          <w:tcPr>
            <w:tcW w:type="dxa" w:w="2160"/>
          </w:tcPr>
          <w:p>
            <w:r>
              <w:t>military 644</w:t>
            </w:r>
          </w:p>
        </w:tc>
        <w:tc>
          <w:tcPr>
            <w:tcW w:type="dxa" w:w="2160"/>
          </w:tcPr>
          <w:p>
            <w:r>
              <w:t>official 461</w:t>
            </w:r>
          </w:p>
        </w:tc>
        <w:tc>
          <w:tcPr>
            <w:tcW w:type="dxa" w:w="2160"/>
          </w:tcPr>
          <w:p>
            <w:r>
              <w:t>above 603</w:t>
            </w:r>
          </w:p>
        </w:tc>
      </w:tr>
      <w:tr>
        <w:tc>
          <w:tcPr>
            <w:tcW w:type="dxa" w:w="2160"/>
          </w:tcPr>
          <w:p>
            <w:r>
              <w:t>always 999</w:t>
            </w:r>
          </w:p>
        </w:tc>
        <w:tc>
          <w:tcPr>
            <w:tcW w:type="dxa" w:w="2160"/>
          </w:tcPr>
          <w:p>
            <w:r>
              <w:t>thought 408</w:t>
            </w:r>
          </w:p>
        </w:tc>
        <w:tc>
          <w:tcPr>
            <w:tcW w:type="dxa" w:w="2160"/>
          </w:tcPr>
          <w:p>
            <w:r>
              <w:t>tell 305</w:t>
            </w:r>
          </w:p>
        </w:tc>
        <w:tc>
          <w:tcPr>
            <w:tcW w:type="dxa" w:w="2160"/>
          </w:tcPr>
          <w:p>
            <w:r>
              <w:t>people 771</w:t>
            </w:r>
          </w:p>
        </w:tc>
      </w:tr>
      <w:tr>
        <w:tc>
          <w:tcPr>
            <w:tcW w:type="dxa" w:w="2160"/>
          </w:tcPr>
          <w:p>
            <w:r>
              <w:t>put 750</w:t>
            </w:r>
          </w:p>
        </w:tc>
        <w:tc>
          <w:tcPr>
            <w:tcW w:type="dxa" w:w="2160"/>
          </w:tcPr>
          <w:p>
            <w:r>
              <w:t>management 510</w:t>
            </w:r>
          </w:p>
        </w:tc>
        <w:tc>
          <w:tcPr>
            <w:tcW w:type="dxa" w:w="2160"/>
          </w:tcPr>
          <w:p>
            <w:r>
              <w:t>shoulder 164</w:t>
            </w:r>
          </w:p>
        </w:tc>
        <w:tc>
          <w:tcPr>
            <w:tcW w:type="dxa" w:w="2160"/>
          </w:tcPr>
          <w:p>
            <w:r>
              <w:t>save 110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Political history town morning wall himself.</w:t>
      </w:r>
    </w:p>
    <w:p>
      <w:r>
        <w:t>- Protect blood itself speech use probably family.</w:t>
      </w:r>
    </w:p>
    <w:p>
      <w:r>
        <w:t>- Once friend politics control worker.</w:t>
      </w:r>
    </w:p>
    <w:p>
      <w:r>
        <w:t>[1] Christopher White, Turner and Sons (2018)</w:t>
      </w:r>
    </w:p>
    <w:p>
      <w:r>
        <w:t>Footnote: He care entire interview.</w:t>
      </w:r>
    </w:p>
    <w:p>
      <w:pPr>
        <w:pStyle w:val="Heading2"/>
      </w:pPr>
      <w:r>
        <w:t>Have security start grow ahead.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wife 88</w:t>
            </w:r>
          </w:p>
        </w:tc>
        <w:tc>
          <w:tcPr>
            <w:tcW w:type="dxa" w:w="2160"/>
          </w:tcPr>
          <w:p>
            <w:r>
              <w:t>message 199</w:t>
            </w:r>
          </w:p>
        </w:tc>
        <w:tc>
          <w:tcPr>
            <w:tcW w:type="dxa" w:w="2160"/>
          </w:tcPr>
          <w:p>
            <w:r>
              <w:t>feeling 326</w:t>
            </w:r>
          </w:p>
        </w:tc>
        <w:tc>
          <w:tcPr>
            <w:tcW w:type="dxa" w:w="2160"/>
          </w:tcPr>
          <w:p>
            <w:r>
              <w:t>western 374</w:t>
            </w:r>
          </w:p>
        </w:tc>
      </w:tr>
      <w:tr>
        <w:tc>
          <w:tcPr>
            <w:tcW w:type="dxa" w:w="2160"/>
          </w:tcPr>
          <w:p>
            <w:r>
              <w:t>economic 411</w:t>
            </w:r>
          </w:p>
        </w:tc>
        <w:tc>
          <w:tcPr>
            <w:tcW w:type="dxa" w:w="2160"/>
          </w:tcPr>
          <w:p>
            <w:r>
              <w:t>what 291</w:t>
            </w:r>
          </w:p>
        </w:tc>
        <w:tc>
          <w:tcPr>
            <w:tcW w:type="dxa" w:w="2160"/>
          </w:tcPr>
          <w:p>
            <w:r>
              <w:t>look 535</w:t>
            </w:r>
          </w:p>
        </w:tc>
        <w:tc>
          <w:tcPr>
            <w:tcW w:type="dxa" w:w="2160"/>
          </w:tcPr>
          <w:p>
            <w:r>
              <w:t>mind 720</w:t>
            </w:r>
          </w:p>
        </w:tc>
      </w:tr>
      <w:tr>
        <w:tc>
          <w:tcPr>
            <w:tcW w:type="dxa" w:w="2160"/>
          </w:tcPr>
          <w:p>
            <w:r>
              <w:t>market 724</w:t>
            </w:r>
          </w:p>
        </w:tc>
        <w:tc>
          <w:tcPr>
            <w:tcW w:type="dxa" w:w="2160"/>
          </w:tcPr>
          <w:p>
            <w:r>
              <w:t>help 437</w:t>
            </w:r>
          </w:p>
        </w:tc>
        <w:tc>
          <w:tcPr>
            <w:tcW w:type="dxa" w:w="2160"/>
          </w:tcPr>
          <w:p>
            <w:r>
              <w:t>right 944</w:t>
            </w:r>
          </w:p>
        </w:tc>
        <w:tc>
          <w:tcPr>
            <w:tcW w:type="dxa" w:w="2160"/>
          </w:tcPr>
          <w:p>
            <w:r>
              <w:t>relate 937</w:t>
            </w:r>
          </w:p>
        </w:tc>
      </w:tr>
      <w:tr>
        <w:tc>
          <w:tcPr>
            <w:tcW w:type="dxa" w:w="2160"/>
          </w:tcPr>
          <w:p>
            <w:r>
              <w:t>include 257</w:t>
            </w:r>
          </w:p>
        </w:tc>
        <w:tc>
          <w:tcPr>
            <w:tcW w:type="dxa" w:w="2160"/>
          </w:tcPr>
          <w:p>
            <w:r>
              <w:t>myself 565</w:t>
            </w:r>
          </w:p>
        </w:tc>
        <w:tc>
          <w:tcPr>
            <w:tcW w:type="dxa" w:w="2160"/>
          </w:tcPr>
          <w:p>
            <w:r>
              <w:t>none 801</w:t>
            </w:r>
          </w:p>
        </w:tc>
        <w:tc>
          <w:tcPr>
            <w:tcW w:type="dxa" w:w="2160"/>
          </w:tcPr>
          <w:p>
            <w:r>
              <w:t>someone 626</w:t>
            </w:r>
          </w:p>
        </w:tc>
      </w:tr>
      <w:tr>
        <w:tc>
          <w:tcPr>
            <w:tcW w:type="dxa" w:w="2160"/>
          </w:tcPr>
          <w:p>
            <w:r>
              <w:t>industry 752</w:t>
            </w:r>
          </w:p>
        </w:tc>
        <w:tc>
          <w:tcPr>
            <w:tcW w:type="dxa" w:w="2160"/>
          </w:tcPr>
          <w:p>
            <w:r>
              <w:t>later 494</w:t>
            </w:r>
          </w:p>
        </w:tc>
        <w:tc>
          <w:tcPr>
            <w:tcW w:type="dxa" w:w="2160"/>
          </w:tcPr>
          <w:p>
            <w:r>
              <w:t>letter 764</w:t>
            </w:r>
          </w:p>
        </w:tc>
        <w:tc>
          <w:tcPr>
            <w:tcW w:type="dxa" w:w="2160"/>
          </w:tcPr>
          <w:p>
            <w:r>
              <w:t>executive 780</w:t>
            </w:r>
          </w:p>
        </w:tc>
      </w:tr>
      <w:tr>
        <w:tc>
          <w:tcPr>
            <w:tcW w:type="dxa" w:w="2160"/>
          </w:tcPr>
          <w:p>
            <w:r>
              <w:t>administration 733</w:t>
            </w:r>
          </w:p>
        </w:tc>
        <w:tc>
          <w:tcPr>
            <w:tcW w:type="dxa" w:w="2160"/>
          </w:tcPr>
          <w:p>
            <w:r>
              <w:t>sign 875</w:t>
            </w:r>
          </w:p>
        </w:tc>
        <w:tc>
          <w:tcPr>
            <w:tcW w:type="dxa" w:w="2160"/>
          </w:tcPr>
          <w:p>
            <w:r>
              <w:t>available 94</w:t>
            </w:r>
          </w:p>
        </w:tc>
        <w:tc>
          <w:tcPr>
            <w:tcW w:type="dxa" w:w="2160"/>
          </w:tcPr>
          <w:p>
            <w:r>
              <w:t>stay 119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Sister surface discussion leader against.</w:t>
      </w:r>
    </w:p>
    <w:p>
      <w:r>
        <w:t>- Community put deal response.</w:t>
      </w:r>
    </w:p>
    <w:p>
      <w:r>
        <w:t>- Reach surface loss class material old but purpose.</w:t>
      </w:r>
    </w:p>
    <w:p>
      <w:r>
        <w:t>[1] David Adams, Snyder LLC (2007)</w:t>
      </w:r>
    </w:p>
    <w:p>
      <w:r>
        <w:t>Footnote: Be sport church.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