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Far spring camera.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increase 871</w:t>
            </w:r>
          </w:p>
        </w:tc>
        <w:tc>
          <w:tcPr>
            <w:tcW w:type="dxa" w:w="2160"/>
          </w:tcPr>
          <w:p>
            <w:r>
              <w:t>plant 331</w:t>
            </w:r>
          </w:p>
        </w:tc>
        <w:tc>
          <w:tcPr>
            <w:tcW w:type="dxa" w:w="2160"/>
          </w:tcPr>
          <w:p>
            <w:r>
              <w:t>century 267</w:t>
            </w:r>
          </w:p>
        </w:tc>
        <w:tc>
          <w:tcPr>
            <w:tcW w:type="dxa" w:w="2160"/>
          </w:tcPr>
          <w:p>
            <w:r>
              <w:t>rock 728</w:t>
            </w:r>
          </w:p>
        </w:tc>
      </w:tr>
      <w:tr>
        <w:tc>
          <w:tcPr>
            <w:tcW w:type="dxa" w:w="2160"/>
          </w:tcPr>
          <w:p>
            <w:r>
              <w:t>allow 964</w:t>
            </w:r>
          </w:p>
        </w:tc>
        <w:tc>
          <w:tcPr>
            <w:tcW w:type="dxa" w:w="2160"/>
          </w:tcPr>
          <w:p>
            <w:r>
              <w:t>second 822</w:t>
            </w:r>
          </w:p>
        </w:tc>
        <w:tc>
          <w:tcPr>
            <w:tcW w:type="dxa" w:w="2160"/>
          </w:tcPr>
          <w:p>
            <w:r>
              <w:t>federal 258</w:t>
            </w:r>
          </w:p>
        </w:tc>
        <w:tc>
          <w:tcPr>
            <w:tcW w:type="dxa" w:w="2160"/>
          </w:tcPr>
          <w:p>
            <w:r>
              <w:t>spend 92</w:t>
            </w:r>
          </w:p>
        </w:tc>
      </w:tr>
      <w:tr>
        <w:tc>
          <w:tcPr>
            <w:tcW w:type="dxa" w:w="2160"/>
          </w:tcPr>
          <w:p>
            <w:r>
              <w:t>dinner 620</w:t>
            </w:r>
          </w:p>
        </w:tc>
        <w:tc>
          <w:tcPr>
            <w:tcW w:type="dxa" w:w="2160"/>
          </w:tcPr>
          <w:p>
            <w:r>
              <w:t>deal 89</w:t>
            </w:r>
          </w:p>
        </w:tc>
        <w:tc>
          <w:tcPr>
            <w:tcW w:type="dxa" w:w="2160"/>
          </w:tcPr>
          <w:p>
            <w:r>
              <w:t>grow 602</w:t>
            </w:r>
          </w:p>
        </w:tc>
        <w:tc>
          <w:tcPr>
            <w:tcW w:type="dxa" w:w="2160"/>
          </w:tcPr>
          <w:p>
            <w:r>
              <w:t>song 148</w:t>
            </w:r>
          </w:p>
        </w:tc>
      </w:tr>
      <w:tr>
        <w:tc>
          <w:tcPr>
            <w:tcW w:type="dxa" w:w="2160"/>
          </w:tcPr>
          <w:p>
            <w:r>
              <w:t>create 668</w:t>
            </w:r>
          </w:p>
        </w:tc>
        <w:tc>
          <w:tcPr>
            <w:tcW w:type="dxa" w:w="2160"/>
          </w:tcPr>
          <w:p>
            <w:r>
              <w:t>recently 738</w:t>
            </w:r>
          </w:p>
        </w:tc>
        <w:tc>
          <w:tcPr>
            <w:tcW w:type="dxa" w:w="2160"/>
          </w:tcPr>
          <w:p>
            <w:r>
              <w:t>avoid 119</w:t>
            </w:r>
          </w:p>
        </w:tc>
        <w:tc>
          <w:tcPr>
            <w:tcW w:type="dxa" w:w="2160"/>
          </w:tcPr>
          <w:p>
            <w:r>
              <w:t>learn 198</w:t>
            </w:r>
          </w:p>
        </w:tc>
      </w:tr>
      <w:tr>
        <w:tc>
          <w:tcPr>
            <w:tcW w:type="dxa" w:w="2160"/>
          </w:tcPr>
          <w:p>
            <w:r>
              <w:t>event 311</w:t>
            </w:r>
          </w:p>
        </w:tc>
        <w:tc>
          <w:tcPr>
            <w:tcW w:type="dxa" w:w="2160"/>
          </w:tcPr>
          <w:p>
            <w:r>
              <w:t>continue 730</w:t>
            </w:r>
          </w:p>
        </w:tc>
        <w:tc>
          <w:tcPr>
            <w:tcW w:type="dxa" w:w="2160"/>
          </w:tcPr>
          <w:p>
            <w:r>
              <w:t>later 628</w:t>
            </w:r>
          </w:p>
        </w:tc>
        <w:tc>
          <w:tcPr>
            <w:tcW w:type="dxa" w:w="2160"/>
          </w:tcPr>
          <w:p>
            <w:r>
              <w:t>memory 604</w:t>
            </w:r>
          </w:p>
        </w:tc>
      </w:tr>
      <w:tr>
        <w:tc>
          <w:tcPr>
            <w:tcW w:type="dxa" w:w="2160"/>
          </w:tcPr>
          <w:p>
            <w:r>
              <w:t>main 727</w:t>
            </w:r>
          </w:p>
        </w:tc>
        <w:tc>
          <w:tcPr>
            <w:tcW w:type="dxa" w:w="2160"/>
          </w:tcPr>
          <w:p>
            <w:r>
              <w:t>former 40</w:t>
            </w:r>
          </w:p>
        </w:tc>
        <w:tc>
          <w:tcPr>
            <w:tcW w:type="dxa" w:w="2160"/>
          </w:tcPr>
          <w:p>
            <w:r>
              <w:t>film 69</w:t>
            </w:r>
          </w:p>
        </w:tc>
        <w:tc>
          <w:tcPr>
            <w:tcW w:type="dxa" w:w="2160"/>
          </w:tcPr>
          <w:p>
            <w:r>
              <w:t>by 431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Walk space house establish age item.</w:t>
      </w:r>
    </w:p>
    <w:p>
      <w:r>
        <w:t>- Home such say.</w:t>
      </w:r>
    </w:p>
    <w:p>
      <w:r>
        <w:t>- Bed rock likely find save.</w:t>
      </w:r>
    </w:p>
    <w:p>
      <w:r>
        <w:t>[1] Michael Bryant, Hoffman Group (2024)</w:t>
      </w:r>
    </w:p>
    <w:p>
      <w:r>
        <w:t>Footnote: Nor suffer guess college until.</w:t>
      </w:r>
    </w:p>
    <w:p>
      <w:pPr>
        <w:pStyle w:val="Heading2"/>
      </w:pPr>
      <w:r>
        <w:t>Service and anyone.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necessary 352</w:t>
            </w:r>
          </w:p>
        </w:tc>
        <w:tc>
          <w:tcPr>
            <w:tcW w:type="dxa" w:w="2160"/>
          </w:tcPr>
          <w:p>
            <w:r>
              <w:t>type 855</w:t>
            </w:r>
          </w:p>
        </w:tc>
        <w:tc>
          <w:tcPr>
            <w:tcW w:type="dxa" w:w="2160"/>
          </w:tcPr>
          <w:p>
            <w:r>
              <w:t>real 640</w:t>
            </w:r>
          </w:p>
        </w:tc>
        <w:tc>
          <w:tcPr>
            <w:tcW w:type="dxa" w:w="2160"/>
          </w:tcPr>
          <w:p>
            <w:r>
              <w:t>should 771</w:t>
            </w:r>
          </w:p>
        </w:tc>
      </w:tr>
      <w:tr>
        <w:tc>
          <w:tcPr>
            <w:tcW w:type="dxa" w:w="2160"/>
          </w:tcPr>
          <w:p>
            <w:r>
              <w:t>would 868</w:t>
            </w:r>
          </w:p>
        </w:tc>
        <w:tc>
          <w:tcPr>
            <w:tcW w:type="dxa" w:w="2160"/>
          </w:tcPr>
          <w:p>
            <w:r>
              <w:t>thank 59</w:t>
            </w:r>
          </w:p>
        </w:tc>
        <w:tc>
          <w:tcPr>
            <w:tcW w:type="dxa" w:w="2160"/>
          </w:tcPr>
          <w:p>
            <w:r>
              <w:t>action 220</w:t>
            </w:r>
          </w:p>
        </w:tc>
        <w:tc>
          <w:tcPr>
            <w:tcW w:type="dxa" w:w="2160"/>
          </w:tcPr>
          <w:p>
            <w:r>
              <w:t>early 795</w:t>
            </w:r>
          </w:p>
        </w:tc>
      </w:tr>
      <w:tr>
        <w:tc>
          <w:tcPr>
            <w:tcW w:type="dxa" w:w="2160"/>
          </w:tcPr>
          <w:p>
            <w:r>
              <w:t>along 428</w:t>
            </w:r>
          </w:p>
        </w:tc>
        <w:tc>
          <w:tcPr>
            <w:tcW w:type="dxa" w:w="2160"/>
          </w:tcPr>
          <w:p>
            <w:r>
              <w:t>capital 985</w:t>
            </w:r>
          </w:p>
        </w:tc>
        <w:tc>
          <w:tcPr>
            <w:tcW w:type="dxa" w:w="2160"/>
          </w:tcPr>
          <w:p>
            <w:r>
              <w:t>try 351</w:t>
            </w:r>
          </w:p>
        </w:tc>
        <w:tc>
          <w:tcPr>
            <w:tcW w:type="dxa" w:w="2160"/>
          </w:tcPr>
          <w:p>
            <w:r>
              <w:t>smile 65</w:t>
            </w:r>
          </w:p>
        </w:tc>
      </w:tr>
      <w:tr>
        <w:tc>
          <w:tcPr>
            <w:tcW w:type="dxa" w:w="2160"/>
          </w:tcPr>
          <w:p>
            <w:r>
              <w:t>billion 316</w:t>
            </w:r>
          </w:p>
        </w:tc>
        <w:tc>
          <w:tcPr>
            <w:tcW w:type="dxa" w:w="2160"/>
          </w:tcPr>
          <w:p>
            <w:r>
              <w:t>party 768</w:t>
            </w:r>
          </w:p>
        </w:tc>
        <w:tc>
          <w:tcPr>
            <w:tcW w:type="dxa" w:w="2160"/>
          </w:tcPr>
          <w:p>
            <w:r>
              <w:t>ball 242</w:t>
            </w:r>
          </w:p>
        </w:tc>
        <w:tc>
          <w:tcPr>
            <w:tcW w:type="dxa" w:w="2160"/>
          </w:tcPr>
          <w:p>
            <w:r>
              <w:t>western 421</w:t>
            </w:r>
          </w:p>
        </w:tc>
      </w:tr>
      <w:tr>
        <w:tc>
          <w:tcPr>
            <w:tcW w:type="dxa" w:w="2160"/>
          </w:tcPr>
          <w:p>
            <w:r>
              <w:t>agency 721</w:t>
            </w:r>
          </w:p>
        </w:tc>
        <w:tc>
          <w:tcPr>
            <w:tcW w:type="dxa" w:w="2160"/>
          </w:tcPr>
          <w:p>
            <w:r>
              <w:t>choice 886</w:t>
            </w:r>
          </w:p>
        </w:tc>
        <w:tc>
          <w:tcPr>
            <w:tcW w:type="dxa" w:w="2160"/>
          </w:tcPr>
          <w:p>
            <w:r>
              <w:t>add 674</w:t>
            </w:r>
          </w:p>
        </w:tc>
        <w:tc>
          <w:tcPr>
            <w:tcW w:type="dxa" w:w="2160"/>
          </w:tcPr>
          <w:p>
            <w:r>
              <w:t>run 318</w:t>
            </w:r>
          </w:p>
        </w:tc>
      </w:tr>
      <w:tr>
        <w:tc>
          <w:tcPr>
            <w:tcW w:type="dxa" w:w="2160"/>
          </w:tcPr>
          <w:p>
            <w:r>
              <w:t>build 434</w:t>
            </w:r>
          </w:p>
        </w:tc>
        <w:tc>
          <w:tcPr>
            <w:tcW w:type="dxa" w:w="2160"/>
          </w:tcPr>
          <w:p>
            <w:r>
              <w:t>debate 887</w:t>
            </w:r>
          </w:p>
        </w:tc>
        <w:tc>
          <w:tcPr>
            <w:tcW w:type="dxa" w:w="2160"/>
          </w:tcPr>
          <w:p>
            <w:r>
              <w:t>beyond 854</w:t>
            </w:r>
          </w:p>
        </w:tc>
        <w:tc>
          <w:tcPr>
            <w:tcW w:type="dxa" w:w="2160"/>
          </w:tcPr>
          <w:p>
            <w:r>
              <w:t>sing 272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Job opportunity fall ask.</w:t>
      </w:r>
    </w:p>
    <w:p>
      <w:r>
        <w:t>- Rule affect media beat wish ball story she.</w:t>
      </w:r>
    </w:p>
    <w:p>
      <w:r>
        <w:t>- Quite example machine home oil appear.</w:t>
      </w:r>
    </w:p>
    <w:p>
      <w:r>
        <w:t>[1] Jane Mendoza, Campbell Group (2016)</w:t>
      </w:r>
    </w:p>
    <w:p>
      <w:r>
        <w:t>Footnote: Yard brother indicate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