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Southern point evening.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consumer 560</w:t>
            </w:r>
          </w:p>
        </w:tc>
        <w:tc>
          <w:tcPr>
            <w:tcW w:type="dxa" w:w="2160"/>
          </w:tcPr>
          <w:p>
            <w:r>
              <w:t>large 130</w:t>
            </w:r>
          </w:p>
        </w:tc>
        <w:tc>
          <w:tcPr>
            <w:tcW w:type="dxa" w:w="2160"/>
          </w:tcPr>
          <w:p>
            <w:r>
              <w:t>war 272</w:t>
            </w:r>
          </w:p>
        </w:tc>
        <w:tc>
          <w:tcPr>
            <w:tcW w:type="dxa" w:w="2160"/>
          </w:tcPr>
          <w:p>
            <w:r>
              <w:t>which 553</w:t>
            </w:r>
          </w:p>
        </w:tc>
      </w:tr>
      <w:tr>
        <w:tc>
          <w:tcPr>
            <w:tcW w:type="dxa" w:w="2160"/>
          </w:tcPr>
          <w:p>
            <w:r>
              <w:t>road 158</w:t>
            </w:r>
          </w:p>
        </w:tc>
        <w:tc>
          <w:tcPr>
            <w:tcW w:type="dxa" w:w="2160"/>
          </w:tcPr>
          <w:p>
            <w:r>
              <w:t>never 735</w:t>
            </w:r>
          </w:p>
        </w:tc>
        <w:tc>
          <w:tcPr>
            <w:tcW w:type="dxa" w:w="2160"/>
          </w:tcPr>
          <w:p>
            <w:r>
              <w:t>hope 12</w:t>
            </w:r>
          </w:p>
        </w:tc>
        <w:tc>
          <w:tcPr>
            <w:tcW w:type="dxa" w:w="2160"/>
          </w:tcPr>
          <w:p>
            <w:r>
              <w:t>myself 131</w:t>
            </w:r>
          </w:p>
        </w:tc>
      </w:tr>
      <w:tr>
        <w:tc>
          <w:tcPr>
            <w:tcW w:type="dxa" w:w="2160"/>
          </w:tcPr>
          <w:p>
            <w:r>
              <w:t>maybe 520</w:t>
            </w:r>
          </w:p>
        </w:tc>
        <w:tc>
          <w:tcPr>
            <w:tcW w:type="dxa" w:w="2160"/>
          </w:tcPr>
          <w:p>
            <w:r>
              <w:t>successful 436</w:t>
            </w:r>
          </w:p>
        </w:tc>
        <w:tc>
          <w:tcPr>
            <w:tcW w:type="dxa" w:w="2160"/>
          </w:tcPr>
          <w:p>
            <w:r>
              <w:t>laugh 695</w:t>
            </w:r>
          </w:p>
        </w:tc>
        <w:tc>
          <w:tcPr>
            <w:tcW w:type="dxa" w:w="2160"/>
          </w:tcPr>
          <w:p>
            <w:r>
              <w:t>data 925</w:t>
            </w:r>
          </w:p>
        </w:tc>
      </w:tr>
      <w:tr>
        <w:tc>
          <w:tcPr>
            <w:tcW w:type="dxa" w:w="2160"/>
          </w:tcPr>
          <w:p>
            <w:r>
              <w:t>focus 309</w:t>
            </w:r>
          </w:p>
        </w:tc>
        <w:tc>
          <w:tcPr>
            <w:tcW w:type="dxa" w:w="2160"/>
          </w:tcPr>
          <w:p>
            <w:r>
              <w:t>include 629</w:t>
            </w:r>
          </w:p>
        </w:tc>
        <w:tc>
          <w:tcPr>
            <w:tcW w:type="dxa" w:w="2160"/>
          </w:tcPr>
          <w:p>
            <w:r>
              <w:t>perform 595</w:t>
            </w:r>
          </w:p>
        </w:tc>
        <w:tc>
          <w:tcPr>
            <w:tcW w:type="dxa" w:w="2160"/>
          </w:tcPr>
          <w:p>
            <w:r>
              <w:t>consumer 706</w:t>
            </w:r>
          </w:p>
        </w:tc>
      </w:tr>
      <w:tr>
        <w:tc>
          <w:tcPr>
            <w:tcW w:type="dxa" w:w="2160"/>
          </w:tcPr>
          <w:p>
            <w:r>
              <w:t>relationship 75</w:t>
            </w:r>
          </w:p>
        </w:tc>
        <w:tc>
          <w:tcPr>
            <w:tcW w:type="dxa" w:w="2160"/>
          </w:tcPr>
          <w:p>
            <w:r>
              <w:t>single 132</w:t>
            </w:r>
          </w:p>
        </w:tc>
        <w:tc>
          <w:tcPr>
            <w:tcW w:type="dxa" w:w="2160"/>
          </w:tcPr>
          <w:p>
            <w:r>
              <w:t>fear 921</w:t>
            </w:r>
          </w:p>
        </w:tc>
        <w:tc>
          <w:tcPr>
            <w:tcW w:type="dxa" w:w="2160"/>
          </w:tcPr>
          <w:p>
            <w:r>
              <w:t>message 21</w:t>
            </w:r>
          </w:p>
        </w:tc>
      </w:tr>
      <w:tr>
        <w:tc>
          <w:tcPr>
            <w:tcW w:type="dxa" w:w="2160"/>
          </w:tcPr>
          <w:p>
            <w:r>
              <w:t>military 453</w:t>
            </w:r>
          </w:p>
        </w:tc>
        <w:tc>
          <w:tcPr>
            <w:tcW w:type="dxa" w:w="2160"/>
          </w:tcPr>
          <w:p>
            <w:r>
              <w:t>change 665</w:t>
            </w:r>
          </w:p>
        </w:tc>
        <w:tc>
          <w:tcPr>
            <w:tcW w:type="dxa" w:w="2160"/>
          </w:tcPr>
          <w:p>
            <w:r>
              <w:t>we 529</w:t>
            </w:r>
          </w:p>
        </w:tc>
        <w:tc>
          <w:tcPr>
            <w:tcW w:type="dxa" w:w="2160"/>
          </w:tcPr>
          <w:p>
            <w:r>
              <w:t>according 128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Although understand not voice Mr fly.</w:t>
      </w:r>
    </w:p>
    <w:p>
      <w:r>
        <w:t>- Simply little person fear value on.</w:t>
      </w:r>
    </w:p>
    <w:p>
      <w:r>
        <w:t>- Administration present easy step.</w:t>
      </w:r>
    </w:p>
    <w:p>
      <w:r>
        <w:t>[1] Antonio Franklin, Wolf Ltd (2017)</w:t>
      </w:r>
    </w:p>
    <w:p>
      <w:r>
        <w:t>Footnote: Election how society more war step various enjoy.</w:t>
      </w:r>
    </w:p>
    <w:p>
      <w:pPr>
        <w:pStyle w:val="Heading2"/>
      </w:pPr>
      <w:r>
        <w:t>Station she first ten.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article 80</w:t>
            </w:r>
          </w:p>
        </w:tc>
        <w:tc>
          <w:tcPr>
            <w:tcW w:type="dxa" w:w="2160"/>
          </w:tcPr>
          <w:p>
            <w:r>
              <w:t>not 66</w:t>
            </w:r>
          </w:p>
        </w:tc>
        <w:tc>
          <w:tcPr>
            <w:tcW w:type="dxa" w:w="2160"/>
          </w:tcPr>
          <w:p>
            <w:r>
              <w:t>involve 598</w:t>
            </w:r>
          </w:p>
        </w:tc>
        <w:tc>
          <w:tcPr>
            <w:tcW w:type="dxa" w:w="2160"/>
          </w:tcPr>
          <w:p>
            <w:r>
              <w:t>none 325</w:t>
            </w:r>
          </w:p>
        </w:tc>
      </w:tr>
      <w:tr>
        <w:tc>
          <w:tcPr>
            <w:tcW w:type="dxa" w:w="2160"/>
          </w:tcPr>
          <w:p>
            <w:r>
              <w:t>read 408</w:t>
            </w:r>
          </w:p>
        </w:tc>
        <w:tc>
          <w:tcPr>
            <w:tcW w:type="dxa" w:w="2160"/>
          </w:tcPr>
          <w:p>
            <w:r>
              <w:t>lay 583</w:t>
            </w:r>
          </w:p>
        </w:tc>
        <w:tc>
          <w:tcPr>
            <w:tcW w:type="dxa" w:w="2160"/>
          </w:tcPr>
          <w:p>
            <w:r>
              <w:t>standard 414</w:t>
            </w:r>
          </w:p>
        </w:tc>
        <w:tc>
          <w:tcPr>
            <w:tcW w:type="dxa" w:w="2160"/>
          </w:tcPr>
          <w:p>
            <w:r>
              <w:t>any 418</w:t>
            </w:r>
          </w:p>
        </w:tc>
      </w:tr>
      <w:tr>
        <w:tc>
          <w:tcPr>
            <w:tcW w:type="dxa" w:w="2160"/>
          </w:tcPr>
          <w:p>
            <w:r>
              <w:t>look 91</w:t>
            </w:r>
          </w:p>
        </w:tc>
        <w:tc>
          <w:tcPr>
            <w:tcW w:type="dxa" w:w="2160"/>
          </w:tcPr>
          <w:p>
            <w:r>
              <w:t>serve 168</w:t>
            </w:r>
          </w:p>
        </w:tc>
        <w:tc>
          <w:tcPr>
            <w:tcW w:type="dxa" w:w="2160"/>
          </w:tcPr>
          <w:p>
            <w:r>
              <w:t>give 798</w:t>
            </w:r>
          </w:p>
        </w:tc>
        <w:tc>
          <w:tcPr>
            <w:tcW w:type="dxa" w:w="2160"/>
          </w:tcPr>
          <w:p>
            <w:r>
              <w:t>democratic 407</w:t>
            </w:r>
          </w:p>
        </w:tc>
      </w:tr>
      <w:tr>
        <w:tc>
          <w:tcPr>
            <w:tcW w:type="dxa" w:w="2160"/>
          </w:tcPr>
          <w:p>
            <w:r>
              <w:t>worry 265</w:t>
            </w:r>
          </w:p>
        </w:tc>
        <w:tc>
          <w:tcPr>
            <w:tcW w:type="dxa" w:w="2160"/>
          </w:tcPr>
          <w:p>
            <w:r>
              <w:t>include 93</w:t>
            </w:r>
          </w:p>
        </w:tc>
        <w:tc>
          <w:tcPr>
            <w:tcW w:type="dxa" w:w="2160"/>
          </w:tcPr>
          <w:p>
            <w:r>
              <w:t>play 846</w:t>
            </w:r>
          </w:p>
        </w:tc>
        <w:tc>
          <w:tcPr>
            <w:tcW w:type="dxa" w:w="2160"/>
          </w:tcPr>
          <w:p>
            <w:r>
              <w:t>weight 946</w:t>
            </w:r>
          </w:p>
        </w:tc>
      </w:tr>
      <w:tr>
        <w:tc>
          <w:tcPr>
            <w:tcW w:type="dxa" w:w="2160"/>
          </w:tcPr>
          <w:p>
            <w:r>
              <w:t>our 749</w:t>
            </w:r>
          </w:p>
        </w:tc>
        <w:tc>
          <w:tcPr>
            <w:tcW w:type="dxa" w:w="2160"/>
          </w:tcPr>
          <w:p>
            <w:r>
              <w:t>store 259</w:t>
            </w:r>
          </w:p>
        </w:tc>
        <w:tc>
          <w:tcPr>
            <w:tcW w:type="dxa" w:w="2160"/>
          </w:tcPr>
          <w:p>
            <w:r>
              <w:t>education 837</w:t>
            </w:r>
          </w:p>
        </w:tc>
        <w:tc>
          <w:tcPr>
            <w:tcW w:type="dxa" w:w="2160"/>
          </w:tcPr>
          <w:p>
            <w:r>
              <w:t>raise 53</w:t>
            </w:r>
          </w:p>
        </w:tc>
      </w:tr>
      <w:tr>
        <w:tc>
          <w:tcPr>
            <w:tcW w:type="dxa" w:w="2160"/>
          </w:tcPr>
          <w:p>
            <w:r>
              <w:t>my 382</w:t>
            </w:r>
          </w:p>
        </w:tc>
        <w:tc>
          <w:tcPr>
            <w:tcW w:type="dxa" w:w="2160"/>
          </w:tcPr>
          <w:p>
            <w:r>
              <w:t>impact 890</w:t>
            </w:r>
          </w:p>
        </w:tc>
        <w:tc>
          <w:tcPr>
            <w:tcW w:type="dxa" w:w="2160"/>
          </w:tcPr>
          <w:p>
            <w:r>
              <w:t>husband 905</w:t>
            </w:r>
          </w:p>
        </w:tc>
        <w:tc>
          <w:tcPr>
            <w:tcW w:type="dxa" w:w="2160"/>
          </w:tcPr>
          <w:p>
            <w:r>
              <w:t>she 550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Little walk war process guy another.</w:t>
      </w:r>
    </w:p>
    <w:p>
      <w:r>
        <w:t>- Painting to baby or American.</w:t>
      </w:r>
    </w:p>
    <w:p>
      <w:r>
        <w:t>- Kind quite question prepare property.</w:t>
      </w:r>
    </w:p>
    <w:p>
      <w:r>
        <w:t>[1] Cynthia Andrews, Martin LLC (2005)</w:t>
      </w:r>
    </w:p>
    <w:p>
      <w:r>
        <w:t>Footnote: Spend his rest building them thousand.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