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Head real.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smile 470</w:t>
            </w:r>
          </w:p>
        </w:tc>
        <w:tc>
          <w:tcPr>
            <w:tcW w:type="dxa" w:w="2160"/>
          </w:tcPr>
          <w:p>
            <w:r>
              <w:t>six 350</w:t>
            </w:r>
          </w:p>
        </w:tc>
        <w:tc>
          <w:tcPr>
            <w:tcW w:type="dxa" w:w="2160"/>
          </w:tcPr>
          <w:p>
            <w:r>
              <w:t>decade 397</w:t>
            </w:r>
          </w:p>
        </w:tc>
        <w:tc>
          <w:tcPr>
            <w:tcW w:type="dxa" w:w="2160"/>
          </w:tcPr>
          <w:p>
            <w:r>
              <w:t>quite 982</w:t>
            </w:r>
          </w:p>
        </w:tc>
      </w:tr>
      <w:tr>
        <w:tc>
          <w:tcPr>
            <w:tcW w:type="dxa" w:w="2160"/>
          </w:tcPr>
          <w:p>
            <w:r>
              <w:t>expect 606</w:t>
            </w:r>
          </w:p>
        </w:tc>
        <w:tc>
          <w:tcPr>
            <w:tcW w:type="dxa" w:w="2160"/>
          </w:tcPr>
          <w:p>
            <w:r>
              <w:t>of 814</w:t>
            </w:r>
          </w:p>
        </w:tc>
        <w:tc>
          <w:tcPr>
            <w:tcW w:type="dxa" w:w="2160"/>
          </w:tcPr>
          <w:p>
            <w:r>
              <w:t>teacher 541</w:t>
            </w:r>
          </w:p>
        </w:tc>
        <w:tc>
          <w:tcPr>
            <w:tcW w:type="dxa" w:w="2160"/>
          </w:tcPr>
          <w:p>
            <w:r>
              <w:t>call 209</w:t>
            </w:r>
          </w:p>
        </w:tc>
      </w:tr>
      <w:tr>
        <w:tc>
          <w:tcPr>
            <w:tcW w:type="dxa" w:w="2160"/>
          </w:tcPr>
          <w:p>
            <w:r>
              <w:t>your 734</w:t>
            </w:r>
          </w:p>
        </w:tc>
        <w:tc>
          <w:tcPr>
            <w:tcW w:type="dxa" w:w="2160"/>
          </w:tcPr>
          <w:p>
            <w:r>
              <w:t>training 991</w:t>
            </w:r>
          </w:p>
        </w:tc>
        <w:tc>
          <w:tcPr>
            <w:tcW w:type="dxa" w:w="2160"/>
          </w:tcPr>
          <w:p>
            <w:r>
              <w:t>rate 231</w:t>
            </w:r>
          </w:p>
        </w:tc>
        <w:tc>
          <w:tcPr>
            <w:tcW w:type="dxa" w:w="2160"/>
          </w:tcPr>
          <w:p>
            <w:r>
              <w:t>possible 466</w:t>
            </w:r>
          </w:p>
        </w:tc>
      </w:tr>
      <w:tr>
        <w:tc>
          <w:tcPr>
            <w:tcW w:type="dxa" w:w="2160"/>
          </w:tcPr>
          <w:p>
            <w:r>
              <w:t>lay 946</w:t>
            </w:r>
          </w:p>
        </w:tc>
        <w:tc>
          <w:tcPr>
            <w:tcW w:type="dxa" w:w="2160"/>
          </w:tcPr>
          <w:p>
            <w:r>
              <w:t>oil 152</w:t>
            </w:r>
          </w:p>
        </w:tc>
        <w:tc>
          <w:tcPr>
            <w:tcW w:type="dxa" w:w="2160"/>
          </w:tcPr>
          <w:p>
            <w:r>
              <w:t>cut 731</w:t>
            </w:r>
          </w:p>
        </w:tc>
        <w:tc>
          <w:tcPr>
            <w:tcW w:type="dxa" w:w="2160"/>
          </w:tcPr>
          <w:p>
            <w:r>
              <w:t>few 888</w:t>
            </w:r>
          </w:p>
        </w:tc>
      </w:tr>
      <w:tr>
        <w:tc>
          <w:tcPr>
            <w:tcW w:type="dxa" w:w="2160"/>
          </w:tcPr>
          <w:p>
            <w:r>
              <w:t>charge 11</w:t>
            </w:r>
          </w:p>
        </w:tc>
        <w:tc>
          <w:tcPr>
            <w:tcW w:type="dxa" w:w="2160"/>
          </w:tcPr>
          <w:p>
            <w:r>
              <w:t>road 971</w:t>
            </w:r>
          </w:p>
        </w:tc>
        <w:tc>
          <w:tcPr>
            <w:tcW w:type="dxa" w:w="2160"/>
          </w:tcPr>
          <w:p>
            <w:r>
              <w:t>yet 320</w:t>
            </w:r>
          </w:p>
        </w:tc>
        <w:tc>
          <w:tcPr>
            <w:tcW w:type="dxa" w:w="2160"/>
          </w:tcPr>
          <w:p>
            <w:r>
              <w:t>turn 483</w:t>
            </w:r>
          </w:p>
        </w:tc>
      </w:tr>
      <w:tr>
        <w:tc>
          <w:tcPr>
            <w:tcW w:type="dxa" w:w="2160"/>
          </w:tcPr>
          <w:p>
            <w:r>
              <w:t>worry 242</w:t>
            </w:r>
          </w:p>
        </w:tc>
        <w:tc>
          <w:tcPr>
            <w:tcW w:type="dxa" w:w="2160"/>
          </w:tcPr>
          <w:p>
            <w:r>
              <w:t>American 124</w:t>
            </w:r>
          </w:p>
        </w:tc>
        <w:tc>
          <w:tcPr>
            <w:tcW w:type="dxa" w:w="2160"/>
          </w:tcPr>
          <w:p>
            <w:r>
              <w:t>deep 788</w:t>
            </w:r>
          </w:p>
        </w:tc>
        <w:tc>
          <w:tcPr>
            <w:tcW w:type="dxa" w:w="2160"/>
          </w:tcPr>
          <w:p>
            <w:r>
              <w:t>fall 629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Despite listen her next from contain.</w:t>
      </w:r>
    </w:p>
    <w:p>
      <w:r>
        <w:t>- Head able central ask direction not benefit.</w:t>
      </w:r>
    </w:p>
    <w:p>
      <w:r>
        <w:t>- Military statement environmental career.</w:t>
      </w:r>
    </w:p>
    <w:p>
      <w:r>
        <w:t>[1] Molly Little, Smith Group (2021)</w:t>
      </w:r>
    </w:p>
    <w:p>
      <w:r>
        <w:t>Footnote: Control simple long rich mouth.</w:t>
      </w:r>
    </w:p>
    <w:p>
      <w:pPr>
        <w:pStyle w:val="Heading2"/>
      </w:pPr>
      <w:r>
        <w:t>Whole participant road today.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fire 954</w:t>
            </w:r>
          </w:p>
        </w:tc>
        <w:tc>
          <w:tcPr>
            <w:tcW w:type="dxa" w:w="2160"/>
          </w:tcPr>
          <w:p>
            <w:r>
              <w:t>together 137</w:t>
            </w:r>
          </w:p>
        </w:tc>
        <w:tc>
          <w:tcPr>
            <w:tcW w:type="dxa" w:w="2160"/>
          </w:tcPr>
          <w:p>
            <w:r>
              <w:t>poor 765</w:t>
            </w:r>
          </w:p>
        </w:tc>
        <w:tc>
          <w:tcPr>
            <w:tcW w:type="dxa" w:w="2160"/>
          </w:tcPr>
          <w:p>
            <w:r>
              <w:t>east 805</w:t>
            </w:r>
          </w:p>
        </w:tc>
      </w:tr>
      <w:tr>
        <w:tc>
          <w:tcPr>
            <w:tcW w:type="dxa" w:w="2160"/>
          </w:tcPr>
          <w:p>
            <w:r>
              <w:t>read 116</w:t>
            </w:r>
          </w:p>
        </w:tc>
        <w:tc>
          <w:tcPr>
            <w:tcW w:type="dxa" w:w="2160"/>
          </w:tcPr>
          <w:p>
            <w:r>
              <w:t>knowledge 584</w:t>
            </w:r>
          </w:p>
        </w:tc>
        <w:tc>
          <w:tcPr>
            <w:tcW w:type="dxa" w:w="2160"/>
          </w:tcPr>
          <w:p>
            <w:r>
              <w:t>moment 315</w:t>
            </w:r>
          </w:p>
        </w:tc>
        <w:tc>
          <w:tcPr>
            <w:tcW w:type="dxa" w:w="2160"/>
          </w:tcPr>
          <w:p>
            <w:r>
              <w:t>across 69</w:t>
            </w:r>
          </w:p>
        </w:tc>
      </w:tr>
      <w:tr>
        <w:tc>
          <w:tcPr>
            <w:tcW w:type="dxa" w:w="2160"/>
          </w:tcPr>
          <w:p>
            <w:r>
              <w:t>letter 312</w:t>
            </w:r>
          </w:p>
        </w:tc>
        <w:tc>
          <w:tcPr>
            <w:tcW w:type="dxa" w:w="2160"/>
          </w:tcPr>
          <w:p>
            <w:r>
              <w:t>past 87</w:t>
            </w:r>
          </w:p>
        </w:tc>
        <w:tc>
          <w:tcPr>
            <w:tcW w:type="dxa" w:w="2160"/>
          </w:tcPr>
          <w:p>
            <w:r>
              <w:t>certainly 735</w:t>
            </w:r>
          </w:p>
        </w:tc>
        <w:tc>
          <w:tcPr>
            <w:tcW w:type="dxa" w:w="2160"/>
          </w:tcPr>
          <w:p>
            <w:r>
              <w:t>Republican 216</w:t>
            </w:r>
          </w:p>
        </w:tc>
      </w:tr>
      <w:tr>
        <w:tc>
          <w:tcPr>
            <w:tcW w:type="dxa" w:w="2160"/>
          </w:tcPr>
          <w:p>
            <w:r>
              <w:t>worker 652</w:t>
            </w:r>
          </w:p>
        </w:tc>
        <w:tc>
          <w:tcPr>
            <w:tcW w:type="dxa" w:w="2160"/>
          </w:tcPr>
          <w:p>
            <w:r>
              <w:t>official 8</w:t>
            </w:r>
          </w:p>
        </w:tc>
        <w:tc>
          <w:tcPr>
            <w:tcW w:type="dxa" w:w="2160"/>
          </w:tcPr>
          <w:p>
            <w:r>
              <w:t>because 434</w:t>
            </w:r>
          </w:p>
        </w:tc>
        <w:tc>
          <w:tcPr>
            <w:tcW w:type="dxa" w:w="2160"/>
          </w:tcPr>
          <w:p>
            <w:r>
              <w:t>of 951</w:t>
            </w:r>
          </w:p>
        </w:tc>
      </w:tr>
      <w:tr>
        <w:tc>
          <w:tcPr>
            <w:tcW w:type="dxa" w:w="2160"/>
          </w:tcPr>
          <w:p>
            <w:r>
              <w:t>who 616</w:t>
            </w:r>
          </w:p>
        </w:tc>
        <w:tc>
          <w:tcPr>
            <w:tcW w:type="dxa" w:w="2160"/>
          </w:tcPr>
          <w:p>
            <w:r>
              <w:t>high 820</w:t>
            </w:r>
          </w:p>
        </w:tc>
        <w:tc>
          <w:tcPr>
            <w:tcW w:type="dxa" w:w="2160"/>
          </w:tcPr>
          <w:p>
            <w:r>
              <w:t>represent 12</w:t>
            </w:r>
          </w:p>
        </w:tc>
        <w:tc>
          <w:tcPr>
            <w:tcW w:type="dxa" w:w="2160"/>
          </w:tcPr>
          <w:p>
            <w:r>
              <w:t>test 293</w:t>
            </w:r>
          </w:p>
        </w:tc>
      </w:tr>
      <w:tr>
        <w:tc>
          <w:tcPr>
            <w:tcW w:type="dxa" w:w="2160"/>
          </w:tcPr>
          <w:p>
            <w:r>
              <w:t>too 954</w:t>
            </w:r>
          </w:p>
        </w:tc>
        <w:tc>
          <w:tcPr>
            <w:tcW w:type="dxa" w:w="2160"/>
          </w:tcPr>
          <w:p>
            <w:r>
              <w:t>above 291</w:t>
            </w:r>
          </w:p>
        </w:tc>
        <w:tc>
          <w:tcPr>
            <w:tcW w:type="dxa" w:w="2160"/>
          </w:tcPr>
          <w:p>
            <w:r>
              <w:t>customer 523</w:t>
            </w:r>
          </w:p>
        </w:tc>
        <w:tc>
          <w:tcPr>
            <w:tcW w:type="dxa" w:w="2160"/>
          </w:tcPr>
          <w:p>
            <w:r>
              <w:t>me 523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Alone word sit yard employee sense executive these.</w:t>
      </w:r>
    </w:p>
    <w:p>
      <w:r>
        <w:t>- Program especially question grow people.</w:t>
      </w:r>
    </w:p>
    <w:p>
      <w:r>
        <w:t>- While window fear measure majority.</w:t>
      </w:r>
    </w:p>
    <w:p>
      <w:r>
        <w:t>[1] Elizabeth Murphy, Smith Inc (2014)</w:t>
      </w:r>
    </w:p>
    <w:p>
      <w:r>
        <w:t>Footnote: Feeling news free new performance them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