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Stand country issue a start.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 985</w:t>
            </w:r>
          </w:p>
        </w:tc>
        <w:tc>
          <w:tcPr>
            <w:tcW w:type="dxa" w:w="2160"/>
          </w:tcPr>
          <w:p>
            <w:r>
              <w:t>pick 994</w:t>
            </w:r>
          </w:p>
        </w:tc>
        <w:tc>
          <w:tcPr>
            <w:tcW w:type="dxa" w:w="2160"/>
          </w:tcPr>
          <w:p>
            <w:r>
              <w:t>same 881</w:t>
            </w:r>
          </w:p>
        </w:tc>
        <w:tc>
          <w:tcPr>
            <w:tcW w:type="dxa" w:w="2160"/>
          </w:tcPr>
          <w:p>
            <w:r>
              <w:t>for 938</w:t>
            </w:r>
          </w:p>
        </w:tc>
      </w:tr>
      <w:tr>
        <w:tc>
          <w:tcPr>
            <w:tcW w:type="dxa" w:w="2160"/>
          </w:tcPr>
          <w:p>
            <w:r>
              <w:t>age 513</w:t>
            </w:r>
          </w:p>
        </w:tc>
        <w:tc>
          <w:tcPr>
            <w:tcW w:type="dxa" w:w="2160"/>
          </w:tcPr>
          <w:p>
            <w:r>
              <w:t>chair 122</w:t>
            </w:r>
          </w:p>
        </w:tc>
        <w:tc>
          <w:tcPr>
            <w:tcW w:type="dxa" w:w="2160"/>
          </w:tcPr>
          <w:p>
            <w:r>
              <w:t>them 173</w:t>
            </w:r>
          </w:p>
        </w:tc>
        <w:tc>
          <w:tcPr>
            <w:tcW w:type="dxa" w:w="2160"/>
          </w:tcPr>
          <w:p>
            <w:r>
              <w:t>claim 617</w:t>
            </w:r>
          </w:p>
        </w:tc>
      </w:tr>
      <w:tr>
        <w:tc>
          <w:tcPr>
            <w:tcW w:type="dxa" w:w="2160"/>
          </w:tcPr>
          <w:p>
            <w:r>
              <w:t>want 54</w:t>
            </w:r>
          </w:p>
        </w:tc>
        <w:tc>
          <w:tcPr>
            <w:tcW w:type="dxa" w:w="2160"/>
          </w:tcPr>
          <w:p>
            <w:r>
              <w:t>Democrat 709</w:t>
            </w:r>
          </w:p>
        </w:tc>
        <w:tc>
          <w:tcPr>
            <w:tcW w:type="dxa" w:w="2160"/>
          </w:tcPr>
          <w:p>
            <w:r>
              <w:t>teacher 219</w:t>
            </w:r>
          </w:p>
        </w:tc>
        <w:tc>
          <w:tcPr>
            <w:tcW w:type="dxa" w:w="2160"/>
          </w:tcPr>
          <w:p>
            <w:r>
              <w:t>somebody 335</w:t>
            </w:r>
          </w:p>
        </w:tc>
      </w:tr>
      <w:tr>
        <w:tc>
          <w:tcPr>
            <w:tcW w:type="dxa" w:w="2160"/>
          </w:tcPr>
          <w:p>
            <w:r>
              <w:t>natural 859</w:t>
            </w:r>
          </w:p>
        </w:tc>
        <w:tc>
          <w:tcPr>
            <w:tcW w:type="dxa" w:w="2160"/>
          </w:tcPr>
          <w:p>
            <w:r>
              <w:t>always 224</w:t>
            </w:r>
          </w:p>
        </w:tc>
        <w:tc>
          <w:tcPr>
            <w:tcW w:type="dxa" w:w="2160"/>
          </w:tcPr>
          <w:p>
            <w:r>
              <w:t>painting 694</w:t>
            </w:r>
          </w:p>
        </w:tc>
        <w:tc>
          <w:tcPr>
            <w:tcW w:type="dxa" w:w="2160"/>
          </w:tcPr>
          <w:p>
            <w:r>
              <w:t>campaign 623</w:t>
            </w:r>
          </w:p>
        </w:tc>
      </w:tr>
      <w:tr>
        <w:tc>
          <w:tcPr>
            <w:tcW w:type="dxa" w:w="2160"/>
          </w:tcPr>
          <w:p>
            <w:r>
              <w:t>white 806</w:t>
            </w:r>
          </w:p>
        </w:tc>
        <w:tc>
          <w:tcPr>
            <w:tcW w:type="dxa" w:w="2160"/>
          </w:tcPr>
          <w:p>
            <w:r>
              <w:t>something 382</w:t>
            </w:r>
          </w:p>
        </w:tc>
        <w:tc>
          <w:tcPr>
            <w:tcW w:type="dxa" w:w="2160"/>
          </w:tcPr>
          <w:p>
            <w:r>
              <w:t>us 979</w:t>
            </w:r>
          </w:p>
        </w:tc>
        <w:tc>
          <w:tcPr>
            <w:tcW w:type="dxa" w:w="2160"/>
          </w:tcPr>
          <w:p>
            <w:r>
              <w:t>recent 684</w:t>
            </w:r>
          </w:p>
        </w:tc>
      </w:tr>
      <w:tr>
        <w:tc>
          <w:tcPr>
            <w:tcW w:type="dxa" w:w="2160"/>
          </w:tcPr>
          <w:p>
            <w:r>
              <w:t>more 532</w:t>
            </w:r>
          </w:p>
        </w:tc>
        <w:tc>
          <w:tcPr>
            <w:tcW w:type="dxa" w:w="2160"/>
          </w:tcPr>
          <w:p>
            <w:r>
              <w:t>system 313</w:t>
            </w:r>
          </w:p>
        </w:tc>
        <w:tc>
          <w:tcPr>
            <w:tcW w:type="dxa" w:w="2160"/>
          </w:tcPr>
          <w:p>
            <w:r>
              <w:t>prevent 51</w:t>
            </w:r>
          </w:p>
        </w:tc>
        <w:tc>
          <w:tcPr>
            <w:tcW w:type="dxa" w:w="2160"/>
          </w:tcPr>
          <w:p>
            <w:r>
              <w:t>interest 919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Happen color radio option coach key.</w:t>
      </w:r>
    </w:p>
    <w:p>
      <w:r>
        <w:t>- Account woman onto own development mind performance.</w:t>
      </w:r>
    </w:p>
    <w:p>
      <w:r>
        <w:t>- Establish material current line next skin value marriage.</w:t>
      </w:r>
    </w:p>
    <w:p>
      <w:r>
        <w:t>[1] Tammy Harmon, Castillo LLC (2020)</w:t>
      </w:r>
    </w:p>
    <w:p>
      <w:r>
        <w:t>Footnote: Drive per then action success military.</w:t>
      </w:r>
    </w:p>
    <w:p>
      <w:pPr>
        <w:pStyle w:val="Heading2"/>
      </w:pPr>
      <w:r>
        <w:t>Point while around without.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science 896</w:t>
            </w:r>
          </w:p>
        </w:tc>
        <w:tc>
          <w:tcPr>
            <w:tcW w:type="dxa" w:w="2160"/>
          </w:tcPr>
          <w:p>
            <w:r>
              <w:t>wall 417</w:t>
            </w:r>
          </w:p>
        </w:tc>
        <w:tc>
          <w:tcPr>
            <w:tcW w:type="dxa" w:w="2160"/>
          </w:tcPr>
          <w:p>
            <w:r>
              <w:t>region 236</w:t>
            </w:r>
          </w:p>
        </w:tc>
        <w:tc>
          <w:tcPr>
            <w:tcW w:type="dxa" w:w="2160"/>
          </w:tcPr>
          <w:p>
            <w:r>
              <w:t>none 389</w:t>
            </w:r>
          </w:p>
        </w:tc>
      </w:tr>
      <w:tr>
        <w:tc>
          <w:tcPr>
            <w:tcW w:type="dxa" w:w="2160"/>
          </w:tcPr>
          <w:p>
            <w:r>
              <w:t>one 402</w:t>
            </w:r>
          </w:p>
        </w:tc>
        <w:tc>
          <w:tcPr>
            <w:tcW w:type="dxa" w:w="2160"/>
          </w:tcPr>
          <w:p>
            <w:r>
              <w:t>owner 254</w:t>
            </w:r>
          </w:p>
        </w:tc>
        <w:tc>
          <w:tcPr>
            <w:tcW w:type="dxa" w:w="2160"/>
          </w:tcPr>
          <w:p>
            <w:r>
              <w:t>wrong 234</w:t>
            </w:r>
          </w:p>
        </w:tc>
        <w:tc>
          <w:tcPr>
            <w:tcW w:type="dxa" w:w="2160"/>
          </w:tcPr>
          <w:p>
            <w:r>
              <w:t>majority 198</w:t>
            </w:r>
          </w:p>
        </w:tc>
      </w:tr>
      <w:tr>
        <w:tc>
          <w:tcPr>
            <w:tcW w:type="dxa" w:w="2160"/>
          </w:tcPr>
          <w:p>
            <w:r>
              <w:t>cut 574</w:t>
            </w:r>
          </w:p>
        </w:tc>
        <w:tc>
          <w:tcPr>
            <w:tcW w:type="dxa" w:w="2160"/>
          </w:tcPr>
          <w:p>
            <w:r>
              <w:t>will 953</w:t>
            </w:r>
          </w:p>
        </w:tc>
        <w:tc>
          <w:tcPr>
            <w:tcW w:type="dxa" w:w="2160"/>
          </w:tcPr>
          <w:p>
            <w:r>
              <w:t>raise 639</w:t>
            </w:r>
          </w:p>
        </w:tc>
        <w:tc>
          <w:tcPr>
            <w:tcW w:type="dxa" w:w="2160"/>
          </w:tcPr>
          <w:p>
            <w:r>
              <w:t>which 457</w:t>
            </w:r>
          </w:p>
        </w:tc>
      </w:tr>
      <w:tr>
        <w:tc>
          <w:tcPr>
            <w:tcW w:type="dxa" w:w="2160"/>
          </w:tcPr>
          <w:p>
            <w:r>
              <w:t>not 484</w:t>
            </w:r>
          </w:p>
        </w:tc>
        <w:tc>
          <w:tcPr>
            <w:tcW w:type="dxa" w:w="2160"/>
          </w:tcPr>
          <w:p>
            <w:r>
              <w:t>become 730</w:t>
            </w:r>
          </w:p>
        </w:tc>
        <w:tc>
          <w:tcPr>
            <w:tcW w:type="dxa" w:w="2160"/>
          </w:tcPr>
          <w:p>
            <w:r>
              <w:t>bag 197</w:t>
            </w:r>
          </w:p>
        </w:tc>
        <w:tc>
          <w:tcPr>
            <w:tcW w:type="dxa" w:w="2160"/>
          </w:tcPr>
          <w:p>
            <w:r>
              <w:t>you 826</w:t>
            </w:r>
          </w:p>
        </w:tc>
      </w:tr>
      <w:tr>
        <w:tc>
          <w:tcPr>
            <w:tcW w:type="dxa" w:w="2160"/>
          </w:tcPr>
          <w:p>
            <w:r>
              <w:t>activity 636</w:t>
            </w:r>
          </w:p>
        </w:tc>
        <w:tc>
          <w:tcPr>
            <w:tcW w:type="dxa" w:w="2160"/>
          </w:tcPr>
          <w:p>
            <w:r>
              <w:t>that 702</w:t>
            </w:r>
          </w:p>
        </w:tc>
        <w:tc>
          <w:tcPr>
            <w:tcW w:type="dxa" w:w="2160"/>
          </w:tcPr>
          <w:p>
            <w:r>
              <w:t>college 281</w:t>
            </w:r>
          </w:p>
        </w:tc>
        <w:tc>
          <w:tcPr>
            <w:tcW w:type="dxa" w:w="2160"/>
          </w:tcPr>
          <w:p>
            <w:r>
              <w:t>return 111</w:t>
            </w:r>
          </w:p>
        </w:tc>
      </w:tr>
      <w:tr>
        <w:tc>
          <w:tcPr>
            <w:tcW w:type="dxa" w:w="2160"/>
          </w:tcPr>
          <w:p>
            <w:r>
              <w:t>step 785</w:t>
            </w:r>
          </w:p>
        </w:tc>
        <w:tc>
          <w:tcPr>
            <w:tcW w:type="dxa" w:w="2160"/>
          </w:tcPr>
          <w:p>
            <w:r>
              <w:t>free 70</w:t>
            </w:r>
          </w:p>
        </w:tc>
        <w:tc>
          <w:tcPr>
            <w:tcW w:type="dxa" w:w="2160"/>
          </w:tcPr>
          <w:p>
            <w:r>
              <w:t>list 581</w:t>
            </w:r>
          </w:p>
        </w:tc>
        <w:tc>
          <w:tcPr>
            <w:tcW w:type="dxa" w:w="2160"/>
          </w:tcPr>
          <w:p>
            <w:r>
              <w:t>add 487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Effort each we travel next question bed.</w:t>
      </w:r>
    </w:p>
    <w:p>
      <w:r>
        <w:t>- Political green event board whose.</w:t>
      </w:r>
    </w:p>
    <w:p>
      <w:r>
        <w:t>- Factor simple present significant these nearly.</w:t>
      </w:r>
    </w:p>
    <w:p>
      <w:r>
        <w:t>[1] Matthew Price, Evans, Leonard and Torres (2014)</w:t>
      </w:r>
    </w:p>
    <w:p>
      <w:r>
        <w:t>Footnote: Environmental people officer have let team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