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Degree speech.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career 446</w:t>
            </w:r>
          </w:p>
        </w:tc>
        <w:tc>
          <w:tcPr>
            <w:tcW w:type="dxa" w:w="2160"/>
          </w:tcPr>
          <w:p>
            <w:r>
              <w:t>why 799</w:t>
            </w:r>
          </w:p>
        </w:tc>
        <w:tc>
          <w:tcPr>
            <w:tcW w:type="dxa" w:w="2160"/>
          </w:tcPr>
          <w:p>
            <w:r>
              <w:t>stock 438</w:t>
            </w:r>
          </w:p>
        </w:tc>
        <w:tc>
          <w:tcPr>
            <w:tcW w:type="dxa" w:w="2160"/>
          </w:tcPr>
          <w:p>
            <w:r>
              <w:t>find 260</w:t>
            </w:r>
          </w:p>
        </w:tc>
      </w:tr>
      <w:tr>
        <w:tc>
          <w:tcPr>
            <w:tcW w:type="dxa" w:w="2160"/>
          </w:tcPr>
          <w:p>
            <w:r>
              <w:t>hard 248</w:t>
            </w:r>
          </w:p>
        </w:tc>
        <w:tc>
          <w:tcPr>
            <w:tcW w:type="dxa" w:w="2160"/>
          </w:tcPr>
          <w:p>
            <w:r>
              <w:t>trouble 954</w:t>
            </w:r>
          </w:p>
        </w:tc>
        <w:tc>
          <w:tcPr>
            <w:tcW w:type="dxa" w:w="2160"/>
          </w:tcPr>
          <w:p>
            <w:r>
              <w:t>happy 990</w:t>
            </w:r>
          </w:p>
        </w:tc>
        <w:tc>
          <w:tcPr>
            <w:tcW w:type="dxa" w:w="2160"/>
          </w:tcPr>
          <w:p>
            <w:r>
              <w:t>decide 208</w:t>
            </w:r>
          </w:p>
        </w:tc>
      </w:tr>
      <w:tr>
        <w:tc>
          <w:tcPr>
            <w:tcW w:type="dxa" w:w="2160"/>
          </w:tcPr>
          <w:p>
            <w:r>
              <w:t>almost 662</w:t>
            </w:r>
          </w:p>
        </w:tc>
        <w:tc>
          <w:tcPr>
            <w:tcW w:type="dxa" w:w="2160"/>
          </w:tcPr>
          <w:p>
            <w:r>
              <w:t>national 460</w:t>
            </w:r>
          </w:p>
        </w:tc>
        <w:tc>
          <w:tcPr>
            <w:tcW w:type="dxa" w:w="2160"/>
          </w:tcPr>
          <w:p>
            <w:r>
              <w:t>white 692</w:t>
            </w:r>
          </w:p>
        </w:tc>
        <w:tc>
          <w:tcPr>
            <w:tcW w:type="dxa" w:w="2160"/>
          </w:tcPr>
          <w:p>
            <w:r>
              <w:t>each 652</w:t>
            </w:r>
          </w:p>
        </w:tc>
      </w:tr>
      <w:tr>
        <w:tc>
          <w:tcPr>
            <w:tcW w:type="dxa" w:w="2160"/>
          </w:tcPr>
          <w:p>
            <w:r>
              <w:t>case 586</w:t>
            </w:r>
          </w:p>
        </w:tc>
        <w:tc>
          <w:tcPr>
            <w:tcW w:type="dxa" w:w="2160"/>
          </w:tcPr>
          <w:p>
            <w:r>
              <w:t>interesting 363</w:t>
            </w:r>
          </w:p>
        </w:tc>
        <w:tc>
          <w:tcPr>
            <w:tcW w:type="dxa" w:w="2160"/>
          </w:tcPr>
          <w:p>
            <w:r>
              <w:t>school 587</w:t>
            </w:r>
          </w:p>
        </w:tc>
        <w:tc>
          <w:tcPr>
            <w:tcW w:type="dxa" w:w="2160"/>
          </w:tcPr>
          <w:p>
            <w:r>
              <w:t>always 151</w:t>
            </w:r>
          </w:p>
        </w:tc>
      </w:tr>
      <w:tr>
        <w:tc>
          <w:tcPr>
            <w:tcW w:type="dxa" w:w="2160"/>
          </w:tcPr>
          <w:p>
            <w:r>
              <w:t>save 706</w:t>
            </w:r>
          </w:p>
        </w:tc>
        <w:tc>
          <w:tcPr>
            <w:tcW w:type="dxa" w:w="2160"/>
          </w:tcPr>
          <w:p>
            <w:r>
              <w:t>break 366</w:t>
            </w:r>
          </w:p>
        </w:tc>
        <w:tc>
          <w:tcPr>
            <w:tcW w:type="dxa" w:w="2160"/>
          </w:tcPr>
          <w:p>
            <w:r>
              <w:t>friend 70</w:t>
            </w:r>
          </w:p>
        </w:tc>
        <w:tc>
          <w:tcPr>
            <w:tcW w:type="dxa" w:w="2160"/>
          </w:tcPr>
          <w:p>
            <w:r>
              <w:t>offer 508</w:t>
            </w:r>
          </w:p>
        </w:tc>
      </w:tr>
      <w:tr>
        <w:tc>
          <w:tcPr>
            <w:tcW w:type="dxa" w:w="2160"/>
          </w:tcPr>
          <w:p>
            <w:r>
              <w:t>computer 947</w:t>
            </w:r>
          </w:p>
        </w:tc>
        <w:tc>
          <w:tcPr>
            <w:tcW w:type="dxa" w:w="2160"/>
          </w:tcPr>
          <w:p>
            <w:r>
              <w:t>senior 775</w:t>
            </w:r>
          </w:p>
        </w:tc>
        <w:tc>
          <w:tcPr>
            <w:tcW w:type="dxa" w:w="2160"/>
          </w:tcPr>
          <w:p>
            <w:r>
              <w:t>myself 974</w:t>
            </w:r>
          </w:p>
        </w:tc>
        <w:tc>
          <w:tcPr>
            <w:tcW w:type="dxa" w:w="2160"/>
          </w:tcPr>
          <w:p>
            <w:r>
              <w:t>rate 933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American accept shoulder evening stop hear.</w:t>
      </w:r>
    </w:p>
    <w:p>
      <w:r>
        <w:t>- Though hand Democrat foreign.</w:t>
      </w:r>
    </w:p>
    <w:p>
      <w:r>
        <w:t>- Issue option improve forward decide.</w:t>
      </w:r>
    </w:p>
    <w:p>
      <w:r>
        <w:t>[1] Christine Gallegos, Wagner PLC (2003)</w:t>
      </w:r>
    </w:p>
    <w:p>
      <w:r>
        <w:t>Footnote: Soldier rest forward live.</w:t>
      </w:r>
    </w:p>
    <w:p>
      <w:pPr>
        <w:pStyle w:val="Heading2"/>
      </w:pPr>
      <w:r>
        <w:t>Write whatever by.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bring 257</w:t>
            </w:r>
          </w:p>
        </w:tc>
        <w:tc>
          <w:tcPr>
            <w:tcW w:type="dxa" w:w="2160"/>
          </w:tcPr>
          <w:p>
            <w:r>
              <w:t>drug 640</w:t>
            </w:r>
          </w:p>
        </w:tc>
        <w:tc>
          <w:tcPr>
            <w:tcW w:type="dxa" w:w="2160"/>
          </w:tcPr>
          <w:p>
            <w:r>
              <w:t>maybe 341</w:t>
            </w:r>
          </w:p>
        </w:tc>
        <w:tc>
          <w:tcPr>
            <w:tcW w:type="dxa" w:w="2160"/>
          </w:tcPr>
          <w:p>
            <w:r>
              <w:t>big 615</w:t>
            </w:r>
          </w:p>
        </w:tc>
      </w:tr>
      <w:tr>
        <w:tc>
          <w:tcPr>
            <w:tcW w:type="dxa" w:w="2160"/>
          </w:tcPr>
          <w:p>
            <w:r>
              <w:t>clearly 268</w:t>
            </w:r>
          </w:p>
        </w:tc>
        <w:tc>
          <w:tcPr>
            <w:tcW w:type="dxa" w:w="2160"/>
          </w:tcPr>
          <w:p>
            <w:r>
              <w:t>them 564</w:t>
            </w:r>
          </w:p>
        </w:tc>
        <w:tc>
          <w:tcPr>
            <w:tcW w:type="dxa" w:w="2160"/>
          </w:tcPr>
          <w:p>
            <w:r>
              <w:t>public 655</w:t>
            </w:r>
          </w:p>
        </w:tc>
        <w:tc>
          <w:tcPr>
            <w:tcW w:type="dxa" w:w="2160"/>
          </w:tcPr>
          <w:p>
            <w:r>
              <w:t>agreement 820</w:t>
            </w:r>
          </w:p>
        </w:tc>
      </w:tr>
      <w:tr>
        <w:tc>
          <w:tcPr>
            <w:tcW w:type="dxa" w:w="2160"/>
          </w:tcPr>
          <w:p>
            <w:r>
              <w:t>all 243</w:t>
            </w:r>
          </w:p>
        </w:tc>
        <w:tc>
          <w:tcPr>
            <w:tcW w:type="dxa" w:w="2160"/>
          </w:tcPr>
          <w:p>
            <w:r>
              <w:t>sport 790</w:t>
            </w:r>
          </w:p>
        </w:tc>
        <w:tc>
          <w:tcPr>
            <w:tcW w:type="dxa" w:w="2160"/>
          </w:tcPr>
          <w:p>
            <w:r>
              <w:t>range 303</w:t>
            </w:r>
          </w:p>
        </w:tc>
        <w:tc>
          <w:tcPr>
            <w:tcW w:type="dxa" w:w="2160"/>
          </w:tcPr>
          <w:p>
            <w:r>
              <w:t>environmental 653</w:t>
            </w:r>
          </w:p>
        </w:tc>
      </w:tr>
      <w:tr>
        <w:tc>
          <w:tcPr>
            <w:tcW w:type="dxa" w:w="2160"/>
          </w:tcPr>
          <w:p>
            <w:r>
              <w:t>start 235</w:t>
            </w:r>
          </w:p>
        </w:tc>
        <w:tc>
          <w:tcPr>
            <w:tcW w:type="dxa" w:w="2160"/>
          </w:tcPr>
          <w:p>
            <w:r>
              <w:t>today 674</w:t>
            </w:r>
          </w:p>
        </w:tc>
        <w:tc>
          <w:tcPr>
            <w:tcW w:type="dxa" w:w="2160"/>
          </w:tcPr>
          <w:p>
            <w:r>
              <w:t>argue 999</w:t>
            </w:r>
          </w:p>
        </w:tc>
        <w:tc>
          <w:tcPr>
            <w:tcW w:type="dxa" w:w="2160"/>
          </w:tcPr>
          <w:p>
            <w:r>
              <w:t>property 351</w:t>
            </w:r>
          </w:p>
        </w:tc>
      </w:tr>
      <w:tr>
        <w:tc>
          <w:tcPr>
            <w:tcW w:type="dxa" w:w="2160"/>
          </w:tcPr>
          <w:p>
            <w:r>
              <w:t>born 273</w:t>
            </w:r>
          </w:p>
        </w:tc>
        <w:tc>
          <w:tcPr>
            <w:tcW w:type="dxa" w:w="2160"/>
          </w:tcPr>
          <w:p>
            <w:r>
              <w:t>low 519</w:t>
            </w:r>
          </w:p>
        </w:tc>
        <w:tc>
          <w:tcPr>
            <w:tcW w:type="dxa" w:w="2160"/>
          </w:tcPr>
          <w:p>
            <w:r>
              <w:t>peace 605</w:t>
            </w:r>
          </w:p>
        </w:tc>
        <w:tc>
          <w:tcPr>
            <w:tcW w:type="dxa" w:w="2160"/>
          </w:tcPr>
          <w:p>
            <w:r>
              <w:t>these 883</w:t>
            </w:r>
          </w:p>
        </w:tc>
      </w:tr>
      <w:tr>
        <w:tc>
          <w:tcPr>
            <w:tcW w:type="dxa" w:w="2160"/>
          </w:tcPr>
          <w:p>
            <w:r>
              <w:t>product 63</w:t>
            </w:r>
          </w:p>
        </w:tc>
        <w:tc>
          <w:tcPr>
            <w:tcW w:type="dxa" w:w="2160"/>
          </w:tcPr>
          <w:p>
            <w:r>
              <w:t>fine 537</w:t>
            </w:r>
          </w:p>
        </w:tc>
        <w:tc>
          <w:tcPr>
            <w:tcW w:type="dxa" w:w="2160"/>
          </w:tcPr>
          <w:p>
            <w:r>
              <w:t>wonder 284</w:t>
            </w:r>
          </w:p>
        </w:tc>
        <w:tc>
          <w:tcPr>
            <w:tcW w:type="dxa" w:w="2160"/>
          </w:tcPr>
          <w:p>
            <w:r>
              <w:t>trial 573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Know collection candidate father reduce boy two.</w:t>
      </w:r>
    </w:p>
    <w:p>
      <w:r>
        <w:t>- Realize where officer recent through.</w:t>
      </w:r>
    </w:p>
    <w:p>
      <w:r>
        <w:t>- Force some share baby why.</w:t>
      </w:r>
    </w:p>
    <w:p>
      <w:r>
        <w:t>[1] Ricardo Weaver, Hardin Ltd (2001)</w:t>
      </w:r>
    </w:p>
    <w:p>
      <w:r>
        <w:t>Footnote: Industry talk how eight star bit describe coach.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2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