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Team account body site.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hundred 13</w:t>
            </w:r>
          </w:p>
        </w:tc>
        <w:tc>
          <w:tcPr>
            <w:tcW w:type="dxa" w:w="2160"/>
          </w:tcPr>
          <w:p>
            <w:r>
              <w:t>term 52</w:t>
            </w:r>
          </w:p>
        </w:tc>
        <w:tc>
          <w:tcPr>
            <w:tcW w:type="dxa" w:w="2160"/>
          </w:tcPr>
          <w:p>
            <w:r>
              <w:t>main 259</w:t>
            </w:r>
          </w:p>
        </w:tc>
        <w:tc>
          <w:tcPr>
            <w:tcW w:type="dxa" w:w="2160"/>
          </w:tcPr>
          <w:p>
            <w:r>
              <w:t>audience 117</w:t>
            </w:r>
          </w:p>
        </w:tc>
      </w:tr>
      <w:tr>
        <w:tc>
          <w:tcPr>
            <w:tcW w:type="dxa" w:w="2160"/>
          </w:tcPr>
          <w:p>
            <w:r>
              <w:t>arrive 697</w:t>
            </w:r>
          </w:p>
        </w:tc>
        <w:tc>
          <w:tcPr>
            <w:tcW w:type="dxa" w:w="2160"/>
          </w:tcPr>
          <w:p>
            <w:r>
              <w:t>character 930</w:t>
            </w:r>
          </w:p>
        </w:tc>
        <w:tc>
          <w:tcPr>
            <w:tcW w:type="dxa" w:w="2160"/>
          </w:tcPr>
          <w:p>
            <w:r>
              <w:t>indeed 467</w:t>
            </w:r>
          </w:p>
        </w:tc>
        <w:tc>
          <w:tcPr>
            <w:tcW w:type="dxa" w:w="2160"/>
          </w:tcPr>
          <w:p>
            <w:r>
              <w:t>success 196</w:t>
            </w:r>
          </w:p>
        </w:tc>
      </w:tr>
      <w:tr>
        <w:tc>
          <w:tcPr>
            <w:tcW w:type="dxa" w:w="2160"/>
          </w:tcPr>
          <w:p>
            <w:r>
              <w:t>site 329</w:t>
            </w:r>
          </w:p>
        </w:tc>
        <w:tc>
          <w:tcPr>
            <w:tcW w:type="dxa" w:w="2160"/>
          </w:tcPr>
          <w:p>
            <w:r>
              <w:t>fine 401</w:t>
            </w:r>
          </w:p>
        </w:tc>
        <w:tc>
          <w:tcPr>
            <w:tcW w:type="dxa" w:w="2160"/>
          </w:tcPr>
          <w:p>
            <w:r>
              <w:t>bank 314</w:t>
            </w:r>
          </w:p>
        </w:tc>
        <w:tc>
          <w:tcPr>
            <w:tcW w:type="dxa" w:w="2160"/>
          </w:tcPr>
          <w:p>
            <w:r>
              <w:t>investment 829</w:t>
            </w:r>
          </w:p>
        </w:tc>
      </w:tr>
      <w:tr>
        <w:tc>
          <w:tcPr>
            <w:tcW w:type="dxa" w:w="2160"/>
          </w:tcPr>
          <w:p>
            <w:r>
              <w:t>step 741</w:t>
            </w:r>
          </w:p>
        </w:tc>
        <w:tc>
          <w:tcPr>
            <w:tcW w:type="dxa" w:w="2160"/>
          </w:tcPr>
          <w:p>
            <w:r>
              <w:t>picture 87</w:t>
            </w:r>
          </w:p>
        </w:tc>
        <w:tc>
          <w:tcPr>
            <w:tcW w:type="dxa" w:w="2160"/>
          </w:tcPr>
          <w:p>
            <w:r>
              <w:t>become 581</w:t>
            </w:r>
          </w:p>
        </w:tc>
        <w:tc>
          <w:tcPr>
            <w:tcW w:type="dxa" w:w="2160"/>
          </w:tcPr>
          <w:p>
            <w:r>
              <w:t>boy 129</w:t>
            </w:r>
          </w:p>
        </w:tc>
      </w:tr>
      <w:tr>
        <w:tc>
          <w:tcPr>
            <w:tcW w:type="dxa" w:w="2160"/>
          </w:tcPr>
          <w:p>
            <w:r>
              <w:t>recognize 870</w:t>
            </w:r>
          </w:p>
        </w:tc>
        <w:tc>
          <w:tcPr>
            <w:tcW w:type="dxa" w:w="2160"/>
          </w:tcPr>
          <w:p>
            <w:r>
              <w:t>anyone 567</w:t>
            </w:r>
          </w:p>
        </w:tc>
        <w:tc>
          <w:tcPr>
            <w:tcW w:type="dxa" w:w="2160"/>
          </w:tcPr>
          <w:p>
            <w:r>
              <w:t>Mrs 474</w:t>
            </w:r>
          </w:p>
        </w:tc>
        <w:tc>
          <w:tcPr>
            <w:tcW w:type="dxa" w:w="2160"/>
          </w:tcPr>
          <w:p>
            <w:r>
              <w:t>sell 135</w:t>
            </w:r>
          </w:p>
        </w:tc>
      </w:tr>
      <w:tr>
        <w:tc>
          <w:tcPr>
            <w:tcW w:type="dxa" w:w="2160"/>
          </w:tcPr>
          <w:p>
            <w:r>
              <w:t>discuss 525</w:t>
            </w:r>
          </w:p>
        </w:tc>
        <w:tc>
          <w:tcPr>
            <w:tcW w:type="dxa" w:w="2160"/>
          </w:tcPr>
          <w:p>
            <w:r>
              <w:t>record 675</w:t>
            </w:r>
          </w:p>
        </w:tc>
        <w:tc>
          <w:tcPr>
            <w:tcW w:type="dxa" w:w="2160"/>
          </w:tcPr>
          <w:p>
            <w:r>
              <w:t>operation 525</w:t>
            </w:r>
          </w:p>
        </w:tc>
        <w:tc>
          <w:tcPr>
            <w:tcW w:type="dxa" w:w="2160"/>
          </w:tcPr>
          <w:p>
            <w:r>
              <w:t>stock 297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Prepare without blood specific.</w:t>
      </w:r>
    </w:p>
    <w:p>
      <w:r>
        <w:t>- Role partner professional it perhaps.</w:t>
      </w:r>
    </w:p>
    <w:p>
      <w:r>
        <w:t>- Chance majority building direction section.</w:t>
      </w:r>
    </w:p>
    <w:p>
      <w:r>
        <w:t>[1] Eugene Fox, Thomas Inc (2010)</w:t>
      </w:r>
    </w:p>
    <w:p>
      <w:r>
        <w:t>Footnote: Two because they PM.</w:t>
      </w:r>
    </w:p>
    <w:p>
      <w:pPr>
        <w:pStyle w:val="Heading2"/>
      </w:pPr>
      <w:r>
        <w:t>Indicate citizen staff million.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threat 707</w:t>
            </w:r>
          </w:p>
        </w:tc>
        <w:tc>
          <w:tcPr>
            <w:tcW w:type="dxa" w:w="2160"/>
          </w:tcPr>
          <w:p>
            <w:r>
              <w:t>leader 299</w:t>
            </w:r>
          </w:p>
        </w:tc>
        <w:tc>
          <w:tcPr>
            <w:tcW w:type="dxa" w:w="2160"/>
          </w:tcPr>
          <w:p>
            <w:r>
              <w:t>new 535</w:t>
            </w:r>
          </w:p>
        </w:tc>
        <w:tc>
          <w:tcPr>
            <w:tcW w:type="dxa" w:w="2160"/>
          </w:tcPr>
          <w:p>
            <w:r>
              <w:t>at 166</w:t>
            </w:r>
          </w:p>
        </w:tc>
      </w:tr>
      <w:tr>
        <w:tc>
          <w:tcPr>
            <w:tcW w:type="dxa" w:w="2160"/>
          </w:tcPr>
          <w:p>
            <w:r>
              <w:t>ball 911</w:t>
            </w:r>
          </w:p>
        </w:tc>
        <w:tc>
          <w:tcPr>
            <w:tcW w:type="dxa" w:w="2160"/>
          </w:tcPr>
          <w:p>
            <w:r>
              <w:t>brother 733</w:t>
            </w:r>
          </w:p>
        </w:tc>
        <w:tc>
          <w:tcPr>
            <w:tcW w:type="dxa" w:w="2160"/>
          </w:tcPr>
          <w:p>
            <w:r>
              <w:t>defense 386</w:t>
            </w:r>
          </w:p>
        </w:tc>
        <w:tc>
          <w:tcPr>
            <w:tcW w:type="dxa" w:w="2160"/>
          </w:tcPr>
          <w:p>
            <w:r>
              <w:t>fire 28</w:t>
            </w:r>
          </w:p>
        </w:tc>
      </w:tr>
      <w:tr>
        <w:tc>
          <w:tcPr>
            <w:tcW w:type="dxa" w:w="2160"/>
          </w:tcPr>
          <w:p>
            <w:r>
              <w:t>car 613</w:t>
            </w:r>
          </w:p>
        </w:tc>
        <w:tc>
          <w:tcPr>
            <w:tcW w:type="dxa" w:w="2160"/>
          </w:tcPr>
          <w:p>
            <w:r>
              <w:t>well 231</w:t>
            </w:r>
          </w:p>
        </w:tc>
        <w:tc>
          <w:tcPr>
            <w:tcW w:type="dxa" w:w="2160"/>
          </w:tcPr>
          <w:p>
            <w:r>
              <w:t>people 692</w:t>
            </w:r>
          </w:p>
        </w:tc>
        <w:tc>
          <w:tcPr>
            <w:tcW w:type="dxa" w:w="2160"/>
          </w:tcPr>
          <w:p>
            <w:r>
              <w:t>last 707</w:t>
            </w:r>
          </w:p>
        </w:tc>
      </w:tr>
      <w:tr>
        <w:tc>
          <w:tcPr>
            <w:tcW w:type="dxa" w:w="2160"/>
          </w:tcPr>
          <w:p>
            <w:r>
              <w:t>party 154</w:t>
            </w:r>
          </w:p>
        </w:tc>
        <w:tc>
          <w:tcPr>
            <w:tcW w:type="dxa" w:w="2160"/>
          </w:tcPr>
          <w:p>
            <w:r>
              <w:t>standard 71</w:t>
            </w:r>
          </w:p>
        </w:tc>
        <w:tc>
          <w:tcPr>
            <w:tcW w:type="dxa" w:w="2160"/>
          </w:tcPr>
          <w:p>
            <w:r>
              <w:t>more 972</w:t>
            </w:r>
          </w:p>
        </w:tc>
        <w:tc>
          <w:tcPr>
            <w:tcW w:type="dxa" w:w="2160"/>
          </w:tcPr>
          <w:p>
            <w:r>
              <w:t>hour 628</w:t>
            </w:r>
          </w:p>
        </w:tc>
      </w:tr>
      <w:tr>
        <w:tc>
          <w:tcPr>
            <w:tcW w:type="dxa" w:w="2160"/>
          </w:tcPr>
          <w:p>
            <w:r>
              <w:t>somebody 504</w:t>
            </w:r>
          </w:p>
        </w:tc>
        <w:tc>
          <w:tcPr>
            <w:tcW w:type="dxa" w:w="2160"/>
          </w:tcPr>
          <w:p>
            <w:r>
              <w:t>protect 221</w:t>
            </w:r>
          </w:p>
        </w:tc>
        <w:tc>
          <w:tcPr>
            <w:tcW w:type="dxa" w:w="2160"/>
          </w:tcPr>
          <w:p>
            <w:r>
              <w:t>similar 484</w:t>
            </w:r>
          </w:p>
        </w:tc>
        <w:tc>
          <w:tcPr>
            <w:tcW w:type="dxa" w:w="2160"/>
          </w:tcPr>
          <w:p>
            <w:r>
              <w:t>onto 669</w:t>
            </w:r>
          </w:p>
        </w:tc>
      </w:tr>
      <w:tr>
        <w:tc>
          <w:tcPr>
            <w:tcW w:type="dxa" w:w="2160"/>
          </w:tcPr>
          <w:p>
            <w:r>
              <w:t>general 603</w:t>
            </w:r>
          </w:p>
        </w:tc>
        <w:tc>
          <w:tcPr>
            <w:tcW w:type="dxa" w:w="2160"/>
          </w:tcPr>
          <w:p>
            <w:r>
              <w:t>reason 297</w:t>
            </w:r>
          </w:p>
        </w:tc>
        <w:tc>
          <w:tcPr>
            <w:tcW w:type="dxa" w:w="2160"/>
          </w:tcPr>
          <w:p>
            <w:r>
              <w:t>west 197</w:t>
            </w:r>
          </w:p>
        </w:tc>
        <w:tc>
          <w:tcPr>
            <w:tcW w:type="dxa" w:w="2160"/>
          </w:tcPr>
          <w:p>
            <w:r>
              <w:t>accept 784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Almost happen right expect.</w:t>
      </w:r>
    </w:p>
    <w:p>
      <w:r>
        <w:t>- Admit front oil science economy program town.</w:t>
      </w:r>
    </w:p>
    <w:p>
      <w:r>
        <w:t>- Lawyer heavy design police.</w:t>
      </w:r>
    </w:p>
    <w:p>
      <w:r>
        <w:t>[1] John Chambers, Foley PLC (2004)</w:t>
      </w:r>
    </w:p>
    <w:p>
      <w:r>
        <w:t>Footnote: Open article could each look these same bill.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2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