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Arsenal F.C.</w:t>
      </w:r>
    </w:p>
    <w:p>
      <w:r>
        <w:t>Processual archaeology (formerly, the New Archaeology) is a form of archaeological theory. It had its beginnings in 1958 with the work of Gordon Willey and Philip Phillips, Method and Theory in American Archaeology, in which the pair stated that "American archaeology is anthropology, or it is nothing" (Willey and Phillips, 1958:2), a rephrasing of Frederic William Maitland's comment: "My own belief is that by and by, anthropology will have the choice between being history, and being nothing." The idea implied that the goals of archaeology were the goals of anthropology, which were to answer questions about humans and human culture. This was meant to be a critique of the former period in archaeology, the cultural-history phase in which archaeologists thought that information artifacts contained about past culture would be lost once the items became included in the archaeological record. Willey and Phillips believed all that could be done was to catalogue, describe, and create timelines based on the artifacts.</w:t>
      </w:r>
    </w:p>
    <w:p>
      <w:r>
        <w:t>Proponents of processual archaeology claimed that the rigorous use of the scientific method made it possible to get past the limits of the archaeological record and to learn something about the lifestyles of those who created or used artifacts. Colin Renfrew, a proponent of processual archaeology, observed in 1987 that it focuses attention on "the underlying historical processes which are at the root of change". Archaeology, he noted, "has learnt to speak with greater authority and accuracy about the ecology of past societies, their technology, their economic basis and their social organization. Now it is beginning to interest itself in the ideology of early communities: their religions, the way they expressed rank, status and group identity."</w:t>
      </w:r>
    </w:p>
    <w:p>
      <w:r>
        <w:t>Processual archaeologists believe they can understand past cultural systems through the remains they left behind. One theory that influences this is Leslie White's theory that culture can be defined as the exosomatic (outside the body) means of environmental adaptation for humans. That is, archaeologists study cultural adaptation to environmental change rather than the humans' adaptation over generations, which is dealt with by evolutionary biologists. This focus on environmental adaptation is based on the cultural ecology and multilinear evolution ideas of anthropologists such as Julian Steward. In exosomatic adaptation, the culture is determined by its environmental constraints. As a result, processual archaeologists propose that cultural change happens within a set predictable framework, and they seek to understand the adaptation analyzing its components. Moreover, because the framework is predictable, science is the key to unlocking how those components interacted with the culture as a whole. Consequently, processual archaeologists hold that cultural changes are driven by evolutionary "processes" in cultural development. The resulting cultural changes would be adaptive relative to the environment. In this framework, the changes within the culture are not only understandable, but also scientifically predictable once the interaction of the variables is understood. In effect, archeologists should then be able to completely reconstruct these "cultural processes." Hence the name "processual archaeology," and its practitioners becoming known as "new archaeologists".</w:t>
      </w:r>
    </w:p>
    <w:p>
      <w:r>
        <w:t>Scientifically however, the challenge facing proponents of New archaeology was developing a methodology of analyzing the archaeological remains in a more scientific fashion, as no such framework existed. The lack of this type of analysis in works of archeological science led Willey and Phillips to state in 1958, "So little work has been done in American archaeology on the explanatory level that it is difficult to find a name for it". Different researchers had alternative approaches to this problem. Lewis Binford felt that ethno-historical (history of peoples) information was necessary to facilitate an understanding of archaeological context. Ethno-historical research involves living and studying the life of those who would have used the artifacts—or at least studying a similar culture. Binford wanted to prove that the Mousterian assemblage, a group of stone artifacts from France during the ice age, was adapted to its environment. To prove this, Binford spent time with the Nunamiut of Alaska, a people living in conditions very similar to those of France during the period in question. Binford was successful with this approach, and though his specific problem ultimately eluded complete understanding, the ethno-historical work he did is often referred to by researchers today and has since been emulated by many.</w:t>
      </w:r>
    </w:p>
    <w:p>
      <w:r>
        <w:t>The new methodological approaches of the processual research paradigm include logical positivism (the idea that all aspects of culture are accessible through the material record), the use of quantitative data, and the hypothetico-deductive model (scientific method of observation and hypothesis testing). An example of such hypothesis testing is the Saxe–Goldstein hypothesis, developed by Arthur Saxe and Lynne Goldstein in the 1970s, which predicted that the use of formal areas for the disposal of the dead would correlate with the degree to which a society contained corporate groups asserting rights to certain resources via claims of descent from the ancestors buried in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