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Artifact (archaeology)</w:t>
      </w:r>
    </w:p>
    <w:p>
      <w:r>
        <w:t>A folded almanac, sometimes called a physicians folded calendar, girdle book, or vade mecum, refers to a type of medieval English almanac consisting of multiple folios which are folded multiple times and bound together to create a dense yet compact vessel for information which would be used in medical practice. For durability and transport, folded almanacs would often have a cover of leather, a durable knitted cover, or be contained in a small box. These covers were necessary to protect the delicate folios from the constant wear of use and friction against the users clothing. Boxes would be necessary in climates prone to rainfall such as England. Attached to the outer cover, a cord would allow the almanac's user to easily transport and access the almanac by attaching it to their belt, however few covers or cords survive.</w:t>
      </w:r>
    </w:p>
    <w:p>
      <w:r>
        <w:t>These almanacs contained astro-medical knowledge as well as a calendar. In medieval medicine, it was necessary to be familiar with basic anatomy, astrology, zodiac signs and urine tables. Understanding the interaction between body parts, humors, their associated zodiac signs, and how the body changes depending on the time of the year would be considered basic medical knowledge in the medieval period. In English almanacs, the figures of the Vein Man and the Zodiac Man would be used to find the location of veins for bloodletting and which zodiac signs are associated with different body parts. The compact nature of the folded almanac would provide medical practitioners of the era with a quick reference for the specific dates and zodiac signs that would aid them in curing ailments. The almanac acted as a tool to perform the necessary astrological calculation of medieval medicine.</w:t>
      </w:r>
    </w:p>
    <w:p>
      <w:r>
        <w:t>Because of their small size and constant folding and unfolding, few of these almanacs have survived relative to the number which likely existed. Due to this as well as overlap with other classifications of manuscript, little specialist research has been done into this rare type of almanac. Despite this, the folded almanac gives useful insight into the everyday practice of medieval physicians and medieval medical knowledge and belief.</w:t>
      </w:r>
    </w:p>
    <w:p>
      <w:r>
        <w:t>The origins of the folded almanac containing astro-medical information lies in earlier folded liturgical calendars. The term vade mecum (lit. ‘come with me’) refers generically to any portable manuscript but commonly denotes the small liturgical texts that traveling Franciscans and Dominicans would take in order to perform their religious duties. These calendars would contain astrological tables that would allow their user to calculate the date  of Christian feast days, both fixed and movable, in any given year.</w:t>
      </w:r>
    </w:p>
    <w:p>
      <w:r>
        <w:t>By the 12th century, the term "almanac" would be used to describe calendars that included more advanced scientific data. Over the course of the 13th and 14th centuries highly educated calculators working under noble patronage would transform the calendar into a tool for solar, lunar, and astrological calculation. At the end of the 14th century, the terms calendar and almanac would overlap to the point of interchangeability in many circumstances, although modern academic classification refers to the medieval English folded almanacs containing astro-medical information as an almanac and not a calendar.</w:t>
      </w:r>
    </w:p>
    <w:p>
      <w:r>
        <w:t>Growing demand for calendrical, astrological, and medical information among an expanding audience of medical practitioners and learners combined with the wider trend of the miniaturization of calendars contributed to the increased production of these folded almanacs over the late 14th and 15th centuries.</w:t>
      </w:r>
    </w:p>
    <w:p>
      <w:r>
        <w:t>The use of folded almanacs by physicians is confirmed by their depictions in illuminated manuscripts where the almanac can be seen hanging at their belt. Previously it had been theorized that the physicians depicted in these manuscripts carried coin purses on their belts. The prevalence of these folded almanacs among medieval medical practitioners and the basic medical knowledge contained inside surviving folding almanacs indicates that while the astrological and medical tools within were devised by highly educated, probably university trained scholars, most users of folding almanacs had far less training and education.</w:t>
      </w:r>
    </w:p>
    <w:p>
      <w:r>
        <w:t>In the medieval period, almanacs were owned by a large range of individuals, but it can be said that the large majority of owners and users of the folded almanac were medical practitioners.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