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Christian anthropology</w:t>
      </w:r>
    </w:p>
    <w:p>
      <w:r>
        <w:t>Biomedical data science is a multidisciplinary field which leverages large volumes of data to promote biomedical innovation and discovery. Biomedical data science draws from various fields including Biostatistics, Biomedical informatics, and machine learning, with the goal of understanding biological and medical data. It can be viewed as the study and application of data science to solve biomedical problems. Modern biomedical datasets often have specific features which make their analyses difficult, including:</w:t>
      </w:r>
    </w:p>
    <w:p>
      <w:r>
        <w:t>Large numbers of feature (sometimes billions), typically far larger than the number of samples (typically tens or hundreds)</w:t>
      </w:r>
    </w:p>
    <w:p>
      <w:r>
        <w:t>Noisy and missing data</w:t>
      </w:r>
    </w:p>
    <w:p>
      <w:r>
        <w:t>Privacy concerns (e.g., electronic health record confidentiality)</w:t>
      </w:r>
    </w:p>
    <w:p>
      <w:r>
        <w:t>Requirement of interpretability from decision makers and regulatory bodies</w:t>
      </w:r>
    </w:p>
    <w:p>
      <w:r>
        <w:t>Many biomedical data science projects apply machine learning to such datasets. These characteristics, while also present in many data science applications more generally, make biomedical data science a specific field. Examples of biomedical data science research include:</w:t>
      </w:r>
    </w:p>
    <w:p>
      <w:r>
        <w:t>Computational genomics</w:t>
      </w:r>
    </w:p>
    <w:p>
      <w:r>
        <w:t>Computational imaging</w:t>
      </w:r>
    </w:p>
    <w:p>
      <w:r>
        <w:t>Electronic health records data mining</w:t>
      </w:r>
    </w:p>
    <w:p>
      <w:r>
        <w:t>Biomedical network science</w:t>
      </w:r>
    </w:p>
    <w:p>
      <w:r>
        <w:t>The National Library of Medicine of the US National Institutes of Health (NIH) identified key biomedical data scientist attributes in an NIH-wide review: general biomedical subject matter knowledge; programming language expertise; predictive analytics, modeling, and machine learning; team science and communication; and responsible data stewardship.</w:t>
      </w:r>
    </w:p>
    <w:p>
      <w:r>
        <w:t>Johns Hopkins University’s Department of Biomedical Engineering offers biomedical data science training at the undergraduate, master's, and PhD levels. They were the first university to offer programs at both undergraduate and graduate levels.</w:t>
      </w:r>
    </w:p>
    <w:p>
      <w:r>
        <w:t>Dartmouth College's Geisel School of Medicine houses the Department of Biomedical Data Science where Quantitative Biomedical Sciences programs are available at the master's and PhD levels.</w:t>
      </w:r>
    </w:p>
    <w:p>
      <w:r>
        <w:t>Imperial College London’s Faculty of Medicine and Data Science Institute offer an MRes in Biomedical Research (Data Science).</w:t>
      </w:r>
    </w:p>
    <w:p>
      <w:r>
        <w:t>Mount Sinai’s Icahn School of Medicine offers a Master of Science in Biomedical Data Science.</w:t>
      </w:r>
    </w:p>
    <w:p>
      <w:r>
        <w:t>Stanford University’s Department of Biomedical Data Science offers multiple biomedical informatics graduate programs (MS, PhD, and MD/PhD).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