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of space exploration</w:t>
      </w:r>
    </w:p>
    <w:p>
      <w:r>
        <w:t>Electrical engineering is an engineering discipline concerned with the study, design, and application of equipment, devices, and systems that use electricity, electronics, and electromagnetism. It emerged as an identifiable occupation in the latter half of the 19th century after the commercialization of the electric telegraph, the telephone, and electrical power generation, distribution, and use.</w:t>
      </w:r>
    </w:p>
    <w:p>
      <w:r>
        <w:t>Electrical engineering is divided into a wide range of different fields, including computer engineering, systems engineering, power engineering, telecommunications, radio-frequency engineering, signal processing, instrumentation, control engineering, photovoltaic cells, electronics, and optics and photonics. Many of these disciplines overlap with other engineering branches, spanning a huge number of specializations including hardware engineering, power electronics, electromagnetics and waves, microwave engineering, nanotechnology, electrochemistry, renewable energies, mechatronics/control, and electrical materials science. Electrical engineers also study machine learning and computer science techniques due to significant overlap.</w:t>
      </w:r>
    </w:p>
    <w:p>
      <w:r>
        <w:t>Electrical engineers typically hold a degree in electrical engineering, electronic or electrical and electronic engineering. Practicing engineers may have professional certification and be members of a professional body or an international standards organization. These include the International Electrotechnical Commission (IEC), the National Society of Professional Engineers (NSPE), the Institute of Electrical and Electronics Engineers (IEEE) and the Institution of Engineering and Technology (IET, formerly the IEE).</w:t>
      </w:r>
    </w:p>
    <w:p>
      <w:r>
        <w:t>Electrical engineers work in a very wide range of industries and the skills required are likewise variable. These range from circuit theory to the management skills of a project manager. The tools and equipment that an individual engineer may need are similarly variable, ranging from a simple voltmeter to sophisticated design and manufacturing software.</w:t>
      </w:r>
    </w:p>
    <w:p>
      <w:r>
        <w:t>Electricity has been a subject of scientific interest since at least the early 17th century. William Gilbert was a prominent early electrical scientist, and was the first to draw a clear distinction between magnetism and static electricity. He is credited with establishing the term "electricity". He also designed the versorium: a device that detects the presence of statically charged objects. In 1762 Swedish professor Johan Wilcke invented a device later named electrophorus that produced a static electric charge. By 1800 Alessandro Volta had developed the voltaic pile, a forerunner of the electric battery.</w:t>
      </w:r>
    </w:p>
    <w:p>
      <w:r>
        <w:t>In the 19th century, research into the subject started to intensify. Notable developments in this century include the work of Hans Christian Ørsted, who discovered in 1820 that an electric current produces a magnetic field that will deflect a compass needle; of William Sturgeon, who in 1825 invented the electromagnet; of Joseph Henry and Edward Davy, who invented the electrical relay in 1835; of Georg Ohm, who in 1827 quantified the relationship between the electric current and potential difference in a conductor; of Michael Faraday, the discoverer of electromagnetic induction in 1831; and of James Clerk Maxwell, who in 1873 published a unified theory of electricity and magnetism in his treatise Electricity and Magnetism.</w:t>
      </w:r>
    </w:p>
    <w:p>
      <w:r>
        <w:t>In 1782, Georges-Louis Le Sage developed and presented in Berlin probably the world's first form of electric telegraphy, using 24 different wires, one for each letter of the alphabet. This telegraph connected two rooms. It was an electrostatic telegraph that moved gold leaf through electrical conduction.</w:t>
      </w:r>
    </w:p>
    <w:p>
      <w:r>
        <w:t>In 1795, Francisco Salva Campillo proposed an electrostatic telegraph system. Between 1803 and 1804, he worked on electrical telegraphy, and in 1804, he presented his report at the Royal Academy of Natural Sciences and Arts of Barcelona. Salva's electrolyte telegraph system was very innovative though it was greatly influenced by and based upon two discoveries made in Europe in 1800—Alessandro Volta's electric battery for generating an electric current and William Nicholson and Anthony Carlyle's electrolysis of water. Electrical telegraphy may be considered the first example of electrical engineering. Electrical engineering became a profession in the later 19th century.  Practitioners had created a global electric telegraph network, and the first professional electrical engineering institutions were founded in the UK and the US to support the new discipline. Francis Ronalds created an electric telegraph system in 1816 and documented his vision of how the world could be transformed by electricity. Over 50 years later, he joined the new Society of Telegraph Engineers (soon to be renamed the Institution of Electrical Engineers) where he was regarded by other members as the first of their cohort. By the end of the 19th century, the world had been forever changed by the rapid communication made possible by the engineering development of land-lines, submarine cables, and, from about 1890, wireless telegraphy.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