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NASA</w:t>
      </w:r>
    </w:p>
    <w:p>
      <w:r>
        <w:t>This page lists significant events in 2025 in archaeology.</w:t>
      </w:r>
    </w:p>
    <w:p>
      <w:r>
        <w:t>9 – A joint French-Swiss archaeological team uncovered the richly decorated tomb of Tetinebefou, a high-status healer or "wizard doctor", dating to Egypt's 5th Dynasty, near the Saqqara necropolis, revealing rare medical instruments and inscriptions indicating his role as a priest and physician.</w:t>
      </w:r>
    </w:p>
    <w:p>
      <w:r>
        <w:t>14 – Mexico's Instituto Nacional de Antropología e Historia reported on the results of a mapping project, begun in 2018, that unveiled the lay-out of X’baatún's core area.</w:t>
      </w:r>
    </w:p>
    <w:p>
      <w:r>
        <w:t>17 – The director of the Pompeii Archeological Park revealed the discovery of a large thermal complex.</w:t>
      </w:r>
    </w:p>
    <w:p>
      <w:r>
        <w:t>12 – The Museum of London Archaeology announced the find of remains of the first Roman basilica in the City of London.</w:t>
      </w:r>
    </w:p>
    <w:p>
      <w:r>
        <w:t>14 – The Journal of the American Chemical Society published the results of a study about the smell of mummies. It found that even after 5,000 years in a sarcophagus, mummified bodies from ancient Egypt still smell quite nice.</w:t>
      </w:r>
    </w:p>
    <w:p>
      <w:r>
        <w:t>19 – Archaeologists announced the discovery of the Tomb of Thutmose II, the first royal Egyptian tomb to be discovered since the discovery of the tomb of Tutankhamun in 1922.</w:t>
      </w:r>
    </w:p>
    <w:p>
      <w:r>
        <w:t>26 – Archaeologists announced the discovery of a large frieze at the House of Thiasus in Pompeii, depicting the Dionysian Mysteries.</w:t>
      </w:r>
    </w:p>
    <w:p>
      <w:r>
        <w:t>5 – Nature published a study showing that the oldest human-crafted bone tools on record are 1.5 million years old, found in Tanzania.</w:t>
      </w:r>
    </w:p>
    <w:p>
      <w:r>
        <w:t>12 — In a cave in Sima del Elefante, Spain, scientists have found part of a human face of someone who lived between 1.1 and 1.4 million years ago. It’s believed to be the oldest facial fragment ever found in Europe.</w:t>
      </w:r>
    </w:p>
    <w:p>
      <w:r>
        <w:t>14 – Archaeologists from the French Institute of Oriental Archaeology uncovered iron shackles at the Ghozza site in Egypt's Eastern Desert, providing evidence of forced labor in Ptolemaic gold mines during the 3rd century BCE.</w:t>
      </w:r>
    </w:p>
    <w:p>
      <w:r>
        <w:t>15 – An Egyptian-American archaeological mission announced the discovery of a royal tomb from the Abydos Dynasty and 32 ostraca inscribed in Demotic and Greek scripts, detailing commercial transactions and tax payments.</w:t>
      </w:r>
    </w:p>
    <w:p>
      <w:r>
        <w:t>25 – The Yorkshire Museum announced the discovery of the Melsonby Hoard, a large collection of Iron Age items, in a field near Melsonby, England.</w:t>
      </w:r>
    </w:p>
    <w:p>
      <w:r>
        <w:t>Archaeologists in the Judean Desert discovered a 2,200-year-old pyramid, along with papyrus documents, Hellenistic-era coins, weapons and tools, dated back to the Ptolemaic period.</w:t>
      </w:r>
    </w:p>
    <w:p>
      <w:r>
        <w:t>2 – Archaeologists with the Vienna Museum announce the discovery of a mass grave in Simmering district in Vienna, Austria, of around 150 Ancient Roman soldiers from the 1st century who likely died in a battle.</w:t>
      </w:r>
    </w:p>
    <w:p>
      <w:r>
        <w:t>8 – Archeologists working in the ancient Mayan city of Tikal, Guatemala discover a 1,700-year-old altar.</w:t>
      </w:r>
    </w:p>
    <w:p>
      <w:r>
        <w:t>12 – Archaeologists uncovered royal wine production sites in a 3,500-year-old Egyptian settlement beneath Hellenistic ruins at Kom el-Nugus, located 27 kilometres (17 mi) from Alexandria, dating back to the 18th Dynasty.</w:t>
      </w:r>
    </w:p>
    <w:p>
      <w:r>
        <w:t>17 – An extensive Roman-era horse cemetery containing over 100 equine skeletons, believed to be associated with a Roman cavalry unit active around A.D. 100–150 in Stuttgart, Germany.</w:t>
      </w:r>
    </w:p>
    <w:p>
      <w:r>
        <w:t>18 – A joint Egyptian-American team discovered the tomb of Prince Waserif-Re, son of Userkaf of the 5th Dynasty, along with 32 ostraca with Demotic and Greek texts revealed records of taxes and trade.</w:t>
      </w:r>
    </w:p>
    <w:p>
      <w:r>
        <w:t>19 – A hieroglyphic inscription featuring the cartouches of Ramses III was reported discovered in Wadi Rum, southern Jordan, marking the first known evidence of the pharaoh's presence in the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