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1tbl1w1xh6t" w:id="0"/>
      <w:bookmarkEnd w:id="0"/>
      <w:r w:rsidDel="00000000" w:rsidR="00000000" w:rsidRPr="00000000">
        <w:rPr>
          <w:rtl w:val="0"/>
        </w:rPr>
        <w:t xml:space="preserve">1.0.0 (unreleased)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Fixes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Catch a buffer overflow when formatting the error message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latest upstream sds. This breaks applications that are linked against the old hiredis v0.13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warnings, when compiled with -Wshadow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hiredis compile in Cygwin on Windows, now CI-tested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BREAKING 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redisReply.len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tl w:val="0"/>
        </w:rPr>
        <w:t xml:space="preserve">, as it denotes the the size of a string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code should compare this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tl w:val="0"/>
        </w:rPr>
        <w:t xml:space="preserve"> values as well. If it was used to compare to other values, casting might be necessary or can be removed, if casting was applied before.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backwards compatibility macro's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removes the following old function aliases, use the new name now: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redisReaderCreate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redisReaderCreate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redisReaderFeed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redisReplyReaderGetReply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redisReaderGetReply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redisReplyReaderSetPrivdata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redisReaderSetPrivdata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redisReplyReaderGetObject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redisReaderGetObject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redisReplyReaderGetError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redisReaderGetError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variable in the Makefile was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DEBUG_FLAGS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Previously it broke some builds for people that had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set to some arbitrary value, due to debugging other software. By renaming we avoid unintentional name clashes.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Simply 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DEBUG_FLAGS</w:t>
      </w:r>
      <w:r w:rsidDel="00000000" w:rsidR="00000000" w:rsidRPr="00000000">
        <w:rPr>
          <w:rtl w:val="0"/>
        </w:rPr>
        <w:t xml:space="preserve"> in your environment to make it working again.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yroklmuxnbd0" w:id="1"/>
      <w:bookmarkEnd w:id="1"/>
      <w:r w:rsidDel="00000000" w:rsidR="00000000" w:rsidRPr="00000000">
        <w:rPr>
          <w:rtl w:val="0"/>
        </w:rPr>
        <w:t xml:space="preserve">0.13.3 (2015-09-16)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"Clear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REDIS_CONNECTED</w:t>
      </w:r>
      <w:r w:rsidDel="00000000" w:rsidR="00000000" w:rsidRPr="00000000">
        <w:rPr>
          <w:rtl w:val="0"/>
        </w:rPr>
        <w:t xml:space="preserve"> flag when connection is closed".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tests pass on FreeBSD (Thanks, Giacomo Olgeni)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REDIS_CONNECTED</w:t>
      </w:r>
      <w:r w:rsidDel="00000000" w:rsidR="00000000" w:rsidRPr="00000000">
        <w:rPr>
          <w:rtl w:val="0"/>
        </w:rPr>
        <w:t xml:space="preserve"> flag is cleared, the async onDisconnect callback function will never be called. This causes problems as the disconnect is never reported back to the user.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tliyyeygpsjy" w:id="2"/>
      <w:bookmarkEnd w:id="2"/>
      <w:r w:rsidDel="00000000" w:rsidR="00000000" w:rsidRPr="00000000">
        <w:rPr>
          <w:rtl w:val="0"/>
        </w:rPr>
        <w:t xml:space="preserve">0.13.2 (2015-08-25)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crash on pending replies in async code (Thanks, @switch-st)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REDIS_CONNECTED</w:t>
      </w:r>
      <w:r w:rsidDel="00000000" w:rsidR="00000000" w:rsidRPr="00000000">
        <w:rPr>
          <w:rtl w:val="0"/>
        </w:rPr>
        <w:t xml:space="preserve"> flag when connection is closed (Thanks, Jerry Jacobs)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MacOS X addapter (Thanks, @dizzus)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Qt adapter (Thanks, Pietro Cerutti)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Ivykis adapter (Thanks, Gergely Nagy)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All adapters are provided as is and are only tested where possible.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6ee5yysppz9r" w:id="3"/>
      <w:bookmarkEnd w:id="3"/>
      <w:r w:rsidDel="00000000" w:rsidR="00000000" w:rsidRPr="00000000">
        <w:rPr>
          <w:rtl w:val="0"/>
        </w:rPr>
        <w:t xml:space="preserve">0.13.1 (2015-05-03)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is a bug fix release.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reconnect</w:t>
      </w:r>
      <w:r w:rsidDel="00000000" w:rsidR="00000000" w:rsidRPr="00000000">
        <w:rPr>
          <w:rtl w:val="0"/>
        </w:rPr>
        <w:t xml:space="preserve"> method introduced new struct members, which clashed with pre-defined names in pre-C99 code. Another commit forced C99 compilation just to make it work, but of course this is not desirable for outside projects. Other non-C99 code can now use hiredis as usual again. Sorry for the inconvenience.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memory leak in async reply handling (Salvatore Sanfilippo)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struct member to avoid name clash with pre-c99 code (Alex Balashov, ncopa)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lgweqjbqqe9j" w:id="4"/>
      <w:bookmarkEnd w:id="4"/>
      <w:r w:rsidDel="00000000" w:rsidR="00000000" w:rsidRPr="00000000">
        <w:rPr>
          <w:rtl w:val="0"/>
        </w:rPr>
        <w:t xml:space="preserve">0.13.0 (2015-04-16)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release adds a minimal Windows compatibility layer. The parser, standalone since v0.12.0, can now be compiled on Windows (and thus used in other client libraries as well)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Windows compatibility layer for parser code (tzickel)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Properly escape data printed to PKGCONF file (Dan Skorupski)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tests when assert() undefined (Keith Bennett, Matt Stancliff)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 reconnect method for the client context, this changes the structure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redisContext</w:t>
      </w:r>
      <w:r w:rsidDel="00000000" w:rsidR="00000000" w:rsidRPr="00000000">
        <w:rPr>
          <w:rtl w:val="0"/>
        </w:rPr>
        <w:t xml:space="preserve"> (Aaron Bedra)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4u751gpggpy2" w:id="5"/>
      <w:bookmarkEnd w:id="5"/>
      <w:r w:rsidDel="00000000" w:rsidR="00000000" w:rsidRPr="00000000">
        <w:rPr>
          <w:rtl w:val="0"/>
        </w:rPr>
        <w:t xml:space="preserve">0.12.1 (2015-01-26)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install</w:t>
      </w:r>
      <w:r w:rsidDel="00000000" w:rsidR="00000000" w:rsidRPr="00000000">
        <w:rPr>
          <w:rtl w:val="0"/>
        </w:rPr>
        <w:t xml:space="preserve">: DESTDIR support, install all required files, install PKGCONF in proper location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</w:t>
      </w:r>
      <w:r w:rsidDel="00000000" w:rsidR="00000000" w:rsidRPr="00000000">
        <w:rPr>
          <w:rtl w:val="0"/>
        </w:rPr>
        <w:t xml:space="preserve"> as 32 bit build on 64 bit platform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6fbul39yryh6" w:id="6"/>
      <w:bookmarkEnd w:id="6"/>
      <w:r w:rsidDel="00000000" w:rsidR="00000000" w:rsidRPr="00000000">
        <w:rPr>
          <w:rtl w:val="0"/>
        </w:rPr>
        <w:t xml:space="preserve">0.12.0 (2015-01-22)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optional KeepAlive support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again on EINTR errors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libuv adapter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IPv6 support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possiblity of multiple close on same fd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ability to bind source address on connect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redisConnectFd() and redisFreeKeepFd()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getaddrinfo() memory leak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 string if it is unused (fixes memory leak)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redisAppendCommandArgv performance 2.5x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SO_REUSEADDR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redisvFormatCommand format parsing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GLib 2.0 adapter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 reading code into read.c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errno error buffers to not clobber errors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pkgconf during build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Silence _BSD_SOURCE warnings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digit counting for multibulk creation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jcq3i2185zcv" w:id="7"/>
      <w:bookmarkEnd w:id="7"/>
      <w:r w:rsidDel="00000000" w:rsidR="00000000" w:rsidRPr="00000000">
        <w:rPr>
          <w:rtl w:val="0"/>
        </w:rPr>
        <w:t xml:space="preserve">0.11.0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Increase the maximum multi-bulk reply depth to 7.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Increase the read buffer size from 2k to 16k.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poll(2) instead of select(2) to support large fds (&gt;= 1024).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wtou9q7gz83m" w:id="8"/>
      <w:bookmarkEnd w:id="8"/>
      <w:r w:rsidDel="00000000" w:rsidR="00000000" w:rsidRPr="00000000">
        <w:rPr>
          <w:rtl w:val="0"/>
        </w:rPr>
        <w:t xml:space="preserve">0.10.1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Makefile overhaul. Important to check out if you override one or more variables using environment variables or via arguments to the "make" tool.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 #45: Fix potential memory leak for a multi bulk reply with 0 elements being created by the default reply object functions.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 #43: Don't crash in an asynchronous context when Redis returns an error reply after the connection has been made (this happens when the maximum number of connections is reached).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32vl6u3nnjtr" w:id="9"/>
      <w:bookmarkEnd w:id="9"/>
      <w:r w:rsidDel="00000000" w:rsidR="00000000" w:rsidRPr="00000000">
        <w:rPr>
          <w:rtl w:val="0"/>
        </w:rPr>
        <w:t xml:space="preserve">0.10.0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See commit log.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