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links|safe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