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translate 'Home' %} › {% translate 'Documentation'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translate 'Please install docutils'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'Documentation' %}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blocktranslate with "https://docutils.sourceforge.io/" as link %}The admin documentation system requires Python’s docutils library.{% endblocktranslate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with "https://pypi.org/project/docutils/" as link %}Please ask your administrators to install docutils.{% endblocktranslate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