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nested_field in field %} {% if not nested_field.read_only %} {% render_field nested_field style=style %}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