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load rest_framework %} {% trans "None" as none_choice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if style.inline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field.allow_null or field.allow_blank %} {{ none_choice }} {% endif %} {% for key, text in field.choices|items %} {{ text }} {% endfor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 {% if field.allow_null or field.allow_blank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none_choice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key, text in field.choices|items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text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