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wheel=wheel.cli:main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[distutils.commands]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bdist_wheel=wheel.bdist_wheel:bdist_wheel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