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Some popular packages that use setup.cfg (and others not so popular)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Reference: https://hugovk.github.io/top-pypi-packages/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====================================================================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https://github.com/pypa/setuptools/raw/52c990172fec37766b3566679724aa8bf70ae06d/setup.cfg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https://github.com/pypa/wheel/raw/0acd203cd896afec7f715aa2ff5980a403459a3b/setup.cfg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https://github.com/python/importlib_metadata/raw/2f05392ca980952a6960d82b2f2d2ea10aa53239/setup.cfg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https://github.com/jaraco/skeleton/raw/d9008b5c510cd6969127a6a2ab6f832edddef296/setup.cfg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https://github.com/jaraco/zipp/raw/700d3a96390e970b6b962823bfea78b4f7e1c537/setup.cfg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https://github.com/pallets/jinja/raw/7d72eb7fefb7dce065193967f31f805180508448/setup.cfg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https://github.com/tkem/cachetools/raw/2fd87a94b8d3861d80e9e4236cd480bfdd21c90d/setup.cfg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https://github.com/aio-libs/aiohttp/raw/5e0e6b7080f2408d5f1dd544c0e1cf88378b7b10/setup.cfg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https://github.com/pallets/flask/raw/9486b6cf57bd6a8a261f67091aca8ca78eeec1e3/setup.cfg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https://github.com/pallets/click/raw/6411f425fae545f42795665af4162006b36c5e4a/setup.cfg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https://github.com/sqlalchemy/sqlalchemy/raw/533f5718904b620be8d63f2474229945d6f8ba5d/setup.cfg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https://github.com/pytest-dev/pluggy/raw/461ef63291d13589c4e21aa182cd1529257e9a0a/setup.cfg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https://github.com/pytest-dev/pytest/raw/c7be96dae487edbd2f55b561b31b68afac1dabe6/setup.cfg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https://github.com/platformdirs/platformdirs/raw/7b7852128dd6f07511b618d6edea35046bd0c6ff/setup.cfg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https://github.com/pandas-dev/pandas/raw/bc17343f934a33dc231c8c74be95d8365537c376/setup.cfg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https://github.com/django/django/raw/4e249d11a6e56ca8feb4b055b681cec457ef3a3d/setup.cfg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https://github.com/pyscaffold/pyscaffold/raw/de7aa5dc059fbd04307419c667cc4961bc9df4b8/setup.cfg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https://github.com/pypa/virtualenv/raw/f92eda6e3da26a4d28c2663ffb85c4960bdb990c/setup.cfg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