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E89F8" w14:textId="77777777" w:rsidR="00C508E5" w:rsidRPr="00C508E5" w:rsidRDefault="00C508E5" w:rsidP="00C508E5">
      <w:pPr>
        <w:jc w:val="center"/>
        <w:rPr>
          <w:b/>
          <w:bCs/>
          <w:sz w:val="24"/>
          <w:szCs w:val="24"/>
        </w:rPr>
      </w:pPr>
      <w:r w:rsidRPr="00C508E5">
        <w:rPr>
          <w:b/>
          <w:bCs/>
          <w:sz w:val="24"/>
          <w:szCs w:val="24"/>
        </w:rPr>
        <w:t>LOGBOOK KEGIATAN MSIB MANDIRI BATCH 3</w:t>
      </w:r>
    </w:p>
    <w:p w14:paraId="2F7FB1EE" w14:textId="77777777" w:rsidR="00C62944" w:rsidRPr="00C508E5" w:rsidRDefault="00C508E5" w:rsidP="00C508E5">
      <w:pPr>
        <w:jc w:val="center"/>
        <w:rPr>
          <w:sz w:val="24"/>
          <w:szCs w:val="24"/>
        </w:rPr>
      </w:pPr>
      <w:r w:rsidRPr="00736DB0">
        <w:rPr>
          <w:b/>
          <w:bCs/>
          <w:sz w:val="24"/>
          <w:szCs w:val="24"/>
        </w:rPr>
        <w:t>PT VINIX SEVEN AURUM</w:t>
      </w:r>
      <w:r w:rsidRPr="00C508E5">
        <w:rPr>
          <w:sz w:val="24"/>
          <w:szCs w:val="24"/>
        </w:rPr>
        <w:br/>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400"/>
        <w:gridCol w:w="7646"/>
      </w:tblGrid>
      <w:tr w:rsidR="00C508E5" w:rsidRPr="00C508E5" w14:paraId="481BD4FA" w14:textId="77777777">
        <w:tc>
          <w:tcPr>
            <w:tcW w:w="1305" w:type="dxa"/>
            <w:hideMark/>
          </w:tcPr>
          <w:p w14:paraId="50D9D233" w14:textId="77777777" w:rsidR="00C508E5" w:rsidRPr="00C508E5" w:rsidRDefault="00C508E5" w:rsidP="00C508E5">
            <w:pPr>
              <w:spacing w:line="276" w:lineRule="auto"/>
            </w:pPr>
            <w:r w:rsidRPr="00C508E5">
              <w:t>Nama</w:t>
            </w:r>
            <w:r w:rsidRPr="00C508E5">
              <w:br/>
              <w:t>Universitas</w:t>
            </w:r>
            <w:r w:rsidRPr="00C508E5">
              <w:br/>
              <w:t>Prodi</w:t>
            </w:r>
            <w:r w:rsidRPr="00C508E5">
              <w:br/>
              <w:t>Divisi</w:t>
            </w:r>
          </w:p>
        </w:tc>
        <w:tc>
          <w:tcPr>
            <w:tcW w:w="400" w:type="dxa"/>
            <w:hideMark/>
          </w:tcPr>
          <w:p w14:paraId="4F61C718" w14:textId="77777777" w:rsidR="00C508E5" w:rsidRPr="00C508E5" w:rsidRDefault="00C508E5" w:rsidP="00C508E5">
            <w:pPr>
              <w:spacing w:line="276" w:lineRule="auto"/>
            </w:pPr>
            <w:r w:rsidRPr="00C508E5">
              <w:t>:</w:t>
            </w:r>
          </w:p>
          <w:p w14:paraId="751FB204" w14:textId="77777777" w:rsidR="00C508E5" w:rsidRPr="00C508E5" w:rsidRDefault="00C508E5" w:rsidP="00C508E5">
            <w:pPr>
              <w:spacing w:line="276" w:lineRule="auto"/>
            </w:pPr>
            <w:r w:rsidRPr="00C508E5">
              <w:t>:</w:t>
            </w:r>
          </w:p>
          <w:p w14:paraId="5BFD3C89" w14:textId="77777777" w:rsidR="00C508E5" w:rsidRPr="00C508E5" w:rsidRDefault="00C508E5" w:rsidP="00C508E5">
            <w:pPr>
              <w:spacing w:line="276" w:lineRule="auto"/>
            </w:pPr>
            <w:r w:rsidRPr="00C508E5">
              <w:t>:</w:t>
            </w:r>
          </w:p>
          <w:p w14:paraId="1D0841FE" w14:textId="77777777" w:rsidR="00C508E5" w:rsidRPr="00C508E5" w:rsidRDefault="00C508E5" w:rsidP="00C508E5">
            <w:pPr>
              <w:spacing w:line="276" w:lineRule="auto"/>
            </w:pPr>
            <w:r w:rsidRPr="00C508E5">
              <w:t>:</w:t>
            </w:r>
          </w:p>
        </w:tc>
        <w:tc>
          <w:tcPr>
            <w:tcW w:w="7646" w:type="dxa"/>
            <w:hideMark/>
          </w:tcPr>
          <w:p w14:paraId="60D8682A" w14:textId="77777777" w:rsidR="00C508E5" w:rsidRPr="00C508E5" w:rsidRDefault="00C508E5" w:rsidP="00C508E5">
            <w:pPr>
              <w:spacing w:line="276" w:lineRule="auto"/>
            </w:pPr>
            <w:r w:rsidRPr="00C508E5">
              <w:t>Mochammad Delvin Farhan Akbar</w:t>
            </w:r>
          </w:p>
          <w:p w14:paraId="69210A9E" w14:textId="77777777" w:rsidR="00C508E5" w:rsidRPr="00C508E5" w:rsidRDefault="00C508E5" w:rsidP="00C508E5">
            <w:pPr>
              <w:spacing w:line="276" w:lineRule="auto"/>
            </w:pPr>
            <w:r w:rsidRPr="00C508E5">
              <w:t>Universitas Singaperbangsa Karawang</w:t>
            </w:r>
          </w:p>
          <w:p w14:paraId="33A136CD" w14:textId="77777777" w:rsidR="00C508E5" w:rsidRPr="00C508E5" w:rsidRDefault="00C508E5" w:rsidP="00C508E5">
            <w:pPr>
              <w:spacing w:line="276" w:lineRule="auto"/>
            </w:pPr>
            <w:r w:rsidRPr="00C508E5">
              <w:t>Sistem Informasi</w:t>
            </w:r>
          </w:p>
          <w:p w14:paraId="4AC0236C" w14:textId="77777777" w:rsidR="00C508E5" w:rsidRPr="00C508E5" w:rsidRDefault="00C508E5" w:rsidP="00C508E5">
            <w:pPr>
              <w:spacing w:line="276" w:lineRule="auto"/>
            </w:pPr>
            <w:r w:rsidRPr="00C508E5">
              <w:t>Data Sains</w:t>
            </w:r>
          </w:p>
        </w:tc>
      </w:tr>
    </w:tbl>
    <w:p w14:paraId="6EC6667D" w14:textId="77777777" w:rsidR="00C508E5" w:rsidRDefault="00C508E5" w:rsidP="00C508E5"/>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2"/>
        <w:gridCol w:w="1918"/>
        <w:gridCol w:w="6940"/>
      </w:tblGrid>
      <w:tr w:rsidR="00C508E5" w14:paraId="4777A57E" w14:textId="77777777" w:rsidTr="00F5655F">
        <w:tc>
          <w:tcPr>
            <w:tcW w:w="0" w:type="auto"/>
            <w:tcMar>
              <w:top w:w="100" w:type="dxa"/>
              <w:left w:w="100" w:type="dxa"/>
              <w:bottom w:w="100" w:type="dxa"/>
              <w:right w:w="100" w:type="dxa"/>
            </w:tcMar>
            <w:vAlign w:val="center"/>
          </w:tcPr>
          <w:p w14:paraId="4C56CA49" w14:textId="77777777" w:rsidR="00C508E5" w:rsidRDefault="00C508E5" w:rsidP="00C508E5">
            <w:pPr>
              <w:widowControl w:val="0"/>
              <w:pBdr>
                <w:top w:val="nil"/>
                <w:left w:val="nil"/>
                <w:bottom w:val="nil"/>
                <w:right w:val="nil"/>
                <w:between w:val="nil"/>
              </w:pBdr>
              <w:jc w:val="center"/>
            </w:pPr>
            <w:r>
              <w:t>No</w:t>
            </w:r>
          </w:p>
        </w:tc>
        <w:tc>
          <w:tcPr>
            <w:tcW w:w="1918" w:type="dxa"/>
            <w:tcMar>
              <w:top w:w="100" w:type="dxa"/>
              <w:left w:w="100" w:type="dxa"/>
              <w:bottom w:w="100" w:type="dxa"/>
              <w:right w:w="100" w:type="dxa"/>
            </w:tcMar>
            <w:vAlign w:val="center"/>
          </w:tcPr>
          <w:p w14:paraId="389B3C8B" w14:textId="77777777" w:rsidR="00C508E5" w:rsidRDefault="00C508E5" w:rsidP="00C508E5">
            <w:pPr>
              <w:widowControl w:val="0"/>
              <w:pBdr>
                <w:top w:val="nil"/>
                <w:left w:val="nil"/>
                <w:bottom w:val="nil"/>
                <w:right w:val="nil"/>
                <w:between w:val="nil"/>
              </w:pBdr>
              <w:jc w:val="center"/>
            </w:pPr>
            <w:r>
              <w:t>Hari/Tanggal</w:t>
            </w:r>
          </w:p>
        </w:tc>
        <w:tc>
          <w:tcPr>
            <w:tcW w:w="6940" w:type="dxa"/>
            <w:tcMar>
              <w:top w:w="100" w:type="dxa"/>
              <w:left w:w="100" w:type="dxa"/>
              <w:bottom w:w="100" w:type="dxa"/>
              <w:right w:w="100" w:type="dxa"/>
            </w:tcMar>
            <w:vAlign w:val="center"/>
          </w:tcPr>
          <w:p w14:paraId="366E7B29" w14:textId="77777777" w:rsidR="00C508E5" w:rsidRDefault="00C508E5" w:rsidP="00C508E5">
            <w:pPr>
              <w:widowControl w:val="0"/>
              <w:pBdr>
                <w:top w:val="nil"/>
                <w:left w:val="nil"/>
                <w:bottom w:val="nil"/>
                <w:right w:val="nil"/>
                <w:between w:val="nil"/>
              </w:pBdr>
              <w:jc w:val="center"/>
            </w:pPr>
            <w:r>
              <w:t>Deskripsi Kegiatan</w:t>
            </w:r>
          </w:p>
        </w:tc>
      </w:tr>
      <w:tr w:rsidR="00C508E5" w14:paraId="7C533E97" w14:textId="77777777" w:rsidTr="00F5655F">
        <w:trPr>
          <w:trHeight w:val="1395"/>
        </w:trPr>
        <w:tc>
          <w:tcPr>
            <w:tcW w:w="0" w:type="auto"/>
            <w:tcMar>
              <w:top w:w="100" w:type="dxa"/>
              <w:left w:w="100" w:type="dxa"/>
              <w:bottom w:w="100" w:type="dxa"/>
              <w:right w:w="100" w:type="dxa"/>
            </w:tcMar>
            <w:vAlign w:val="center"/>
          </w:tcPr>
          <w:p w14:paraId="5414A532" w14:textId="77777777" w:rsidR="00C508E5" w:rsidRDefault="00C508E5" w:rsidP="00C508E5">
            <w:pPr>
              <w:widowControl w:val="0"/>
              <w:pBdr>
                <w:top w:val="nil"/>
                <w:left w:val="nil"/>
                <w:bottom w:val="nil"/>
                <w:right w:val="nil"/>
                <w:between w:val="nil"/>
              </w:pBdr>
              <w:jc w:val="center"/>
            </w:pPr>
            <w:r>
              <w:t>1.</w:t>
            </w:r>
          </w:p>
        </w:tc>
        <w:tc>
          <w:tcPr>
            <w:tcW w:w="1918" w:type="dxa"/>
            <w:tcMar>
              <w:top w:w="100" w:type="dxa"/>
              <w:left w:w="100" w:type="dxa"/>
              <w:bottom w:w="100" w:type="dxa"/>
              <w:right w:w="100" w:type="dxa"/>
            </w:tcMar>
            <w:vAlign w:val="center"/>
          </w:tcPr>
          <w:p w14:paraId="37124183" w14:textId="436362B3" w:rsidR="00C508E5" w:rsidRPr="00BA557D" w:rsidRDefault="00C508E5" w:rsidP="00C508E5">
            <w:pPr>
              <w:jc w:val="center"/>
            </w:pPr>
            <w:r>
              <w:t xml:space="preserve">Senin, </w:t>
            </w:r>
            <w:r w:rsidR="000758B3">
              <w:t>15</w:t>
            </w:r>
            <w:r>
              <w:t xml:space="preserve"> September 2025</w:t>
            </w:r>
          </w:p>
        </w:tc>
        <w:tc>
          <w:tcPr>
            <w:tcW w:w="6940" w:type="dxa"/>
            <w:tcMar>
              <w:top w:w="100" w:type="dxa"/>
              <w:left w:w="100" w:type="dxa"/>
              <w:bottom w:w="100" w:type="dxa"/>
              <w:right w:w="100" w:type="dxa"/>
            </w:tcMar>
            <w:vAlign w:val="center"/>
          </w:tcPr>
          <w:p w14:paraId="526809F8" w14:textId="3ADA10F7" w:rsidR="00C508E5" w:rsidRPr="00BA557D" w:rsidRDefault="000758B3" w:rsidP="00C508E5">
            <w:pPr>
              <w:jc w:val="both"/>
            </w:pPr>
            <w:r w:rsidRPr="000758B3">
              <w:t>Hari ini diadakan sesi briefing penugasan Modul 2 bersama mentor melalui Zoom. Dalam sesi ini, mentor menjelaskan alur pengerjaan tugas tentang pelaporan kualitas data, termasuk cara melakukan profiling dataset, mencari minimal tiga penyakit data, serta langkah-langkah yang perlu dicatat dalam notebook. Waktu pelaksanaan briefing dimulai pukul 08.30 WIB dan selesai pukul 09.30 WIB.</w:t>
            </w:r>
          </w:p>
        </w:tc>
      </w:tr>
      <w:tr w:rsidR="00C508E5" w14:paraId="0D56E9E7" w14:textId="77777777" w:rsidTr="00F5655F">
        <w:trPr>
          <w:trHeight w:val="1440"/>
        </w:trPr>
        <w:tc>
          <w:tcPr>
            <w:tcW w:w="0" w:type="auto"/>
            <w:tcMar>
              <w:top w:w="100" w:type="dxa"/>
              <w:left w:w="100" w:type="dxa"/>
              <w:bottom w:w="100" w:type="dxa"/>
              <w:right w:w="100" w:type="dxa"/>
            </w:tcMar>
            <w:vAlign w:val="center"/>
          </w:tcPr>
          <w:p w14:paraId="20951C58" w14:textId="77777777" w:rsidR="00C508E5" w:rsidRDefault="00C508E5" w:rsidP="00C508E5">
            <w:pPr>
              <w:widowControl w:val="0"/>
              <w:pBdr>
                <w:top w:val="nil"/>
                <w:left w:val="nil"/>
                <w:bottom w:val="nil"/>
                <w:right w:val="nil"/>
                <w:between w:val="nil"/>
              </w:pBdr>
              <w:jc w:val="center"/>
            </w:pPr>
            <w:r>
              <w:t>2.</w:t>
            </w:r>
          </w:p>
        </w:tc>
        <w:tc>
          <w:tcPr>
            <w:tcW w:w="1918" w:type="dxa"/>
            <w:tcMar>
              <w:top w:w="100" w:type="dxa"/>
              <w:left w:w="100" w:type="dxa"/>
              <w:bottom w:w="100" w:type="dxa"/>
              <w:right w:w="100" w:type="dxa"/>
            </w:tcMar>
            <w:vAlign w:val="center"/>
          </w:tcPr>
          <w:p w14:paraId="136D2E9E" w14:textId="0597E1A7" w:rsidR="00C508E5" w:rsidRDefault="00C508E5" w:rsidP="00C508E5">
            <w:pPr>
              <w:widowControl w:val="0"/>
              <w:pBdr>
                <w:top w:val="nil"/>
                <w:left w:val="nil"/>
                <w:bottom w:val="nil"/>
                <w:right w:val="nil"/>
                <w:between w:val="nil"/>
              </w:pBdr>
              <w:jc w:val="center"/>
            </w:pPr>
            <w:r>
              <w:t xml:space="preserve">Selasa, </w:t>
            </w:r>
            <w:r w:rsidR="000758B3">
              <w:t>16</w:t>
            </w:r>
            <w:r>
              <w:t xml:space="preserve"> September 2025</w:t>
            </w:r>
          </w:p>
        </w:tc>
        <w:tc>
          <w:tcPr>
            <w:tcW w:w="6940" w:type="dxa"/>
            <w:tcMar>
              <w:top w:w="100" w:type="dxa"/>
              <w:left w:w="100" w:type="dxa"/>
              <w:bottom w:w="100" w:type="dxa"/>
              <w:right w:w="100" w:type="dxa"/>
            </w:tcMar>
            <w:vAlign w:val="center"/>
          </w:tcPr>
          <w:p w14:paraId="5EA22449" w14:textId="18E18398" w:rsidR="00C508E5" w:rsidRPr="000758B3" w:rsidRDefault="000758B3" w:rsidP="000758B3">
            <w:pPr>
              <w:widowControl w:val="0"/>
              <w:pBdr>
                <w:top w:val="nil"/>
                <w:left w:val="nil"/>
                <w:bottom w:val="nil"/>
                <w:right w:val="nil"/>
                <w:between w:val="nil"/>
              </w:pBdr>
              <w:jc w:val="both"/>
              <w:rPr>
                <w:lang w:val="en-ID"/>
              </w:rPr>
            </w:pPr>
            <w:r w:rsidRPr="000758B3">
              <w:rPr>
                <w:lang w:val="en-ID"/>
              </w:rPr>
              <w:t xml:space="preserve">Hari ini saya melakukan pengecekan awal pada dataset </w:t>
            </w:r>
            <w:r w:rsidRPr="000758B3">
              <w:rPr>
                <w:i/>
                <w:iCs/>
                <w:lang w:val="en-ID"/>
              </w:rPr>
              <w:t>titles.csv</w:t>
            </w:r>
            <w:r w:rsidRPr="000758B3">
              <w:rPr>
                <w:lang w:val="en-ID"/>
              </w:rPr>
              <w:t xml:space="preserve"> menggunakan Python. Saya mempelajari struktur dataset, jumlah baris, jumlah kolom, serta beberapa atribut penting. Selain itu, saya juga menjalankan perintah dasar seperti df.info() dan df.describe() untuk mendapatkan gambaran awal data.</w:t>
            </w:r>
          </w:p>
        </w:tc>
      </w:tr>
      <w:tr w:rsidR="00C508E5" w14:paraId="0DF86AC9" w14:textId="77777777" w:rsidTr="00F5655F">
        <w:trPr>
          <w:trHeight w:val="1500"/>
        </w:trPr>
        <w:tc>
          <w:tcPr>
            <w:tcW w:w="0" w:type="auto"/>
            <w:tcMar>
              <w:top w:w="100" w:type="dxa"/>
              <w:left w:w="100" w:type="dxa"/>
              <w:bottom w:w="100" w:type="dxa"/>
              <w:right w:w="100" w:type="dxa"/>
            </w:tcMar>
            <w:vAlign w:val="center"/>
          </w:tcPr>
          <w:p w14:paraId="5A57ED2D" w14:textId="77777777" w:rsidR="00C508E5" w:rsidRDefault="00C508E5" w:rsidP="00C508E5">
            <w:pPr>
              <w:widowControl w:val="0"/>
              <w:pBdr>
                <w:top w:val="nil"/>
                <w:left w:val="nil"/>
                <w:bottom w:val="nil"/>
                <w:right w:val="nil"/>
                <w:between w:val="nil"/>
              </w:pBdr>
              <w:jc w:val="center"/>
            </w:pPr>
            <w:r>
              <w:t>3.</w:t>
            </w:r>
          </w:p>
        </w:tc>
        <w:tc>
          <w:tcPr>
            <w:tcW w:w="1918" w:type="dxa"/>
            <w:tcMar>
              <w:top w:w="100" w:type="dxa"/>
              <w:left w:w="100" w:type="dxa"/>
              <w:bottom w:w="100" w:type="dxa"/>
              <w:right w:w="100" w:type="dxa"/>
            </w:tcMar>
            <w:vAlign w:val="center"/>
          </w:tcPr>
          <w:p w14:paraId="7A32C244" w14:textId="3404D617" w:rsidR="00C508E5" w:rsidRDefault="00C508E5" w:rsidP="00C508E5">
            <w:pPr>
              <w:widowControl w:val="0"/>
              <w:pBdr>
                <w:top w:val="nil"/>
                <w:left w:val="nil"/>
                <w:bottom w:val="nil"/>
                <w:right w:val="nil"/>
                <w:between w:val="nil"/>
              </w:pBdr>
              <w:jc w:val="center"/>
            </w:pPr>
            <w:r>
              <w:t xml:space="preserve">Rabu, </w:t>
            </w:r>
            <w:r w:rsidR="000758B3">
              <w:t>17</w:t>
            </w:r>
            <w:r>
              <w:t xml:space="preserve"> September 2025</w:t>
            </w:r>
          </w:p>
        </w:tc>
        <w:tc>
          <w:tcPr>
            <w:tcW w:w="6940" w:type="dxa"/>
            <w:tcMar>
              <w:top w:w="100" w:type="dxa"/>
              <w:left w:w="100" w:type="dxa"/>
              <w:bottom w:w="100" w:type="dxa"/>
              <w:right w:w="100" w:type="dxa"/>
            </w:tcMar>
            <w:vAlign w:val="center"/>
          </w:tcPr>
          <w:p w14:paraId="0853B2A0" w14:textId="0BE40E24" w:rsidR="00C508E5" w:rsidRPr="00EF60AF" w:rsidRDefault="000758B3" w:rsidP="00C508E5">
            <w:pPr>
              <w:widowControl w:val="0"/>
              <w:pBdr>
                <w:top w:val="nil"/>
                <w:left w:val="nil"/>
                <w:bottom w:val="nil"/>
                <w:right w:val="nil"/>
                <w:between w:val="nil"/>
              </w:pBdr>
              <w:jc w:val="both"/>
            </w:pPr>
            <w:r w:rsidRPr="000758B3">
              <w:t>Hari ini saya melanjutkan analisis dengan fokus pada pencarian penyakit data. Saya menemukan adanya nilai kosong (missing values) pada beberapa kolom, outliers pada kolom runtime yang bernilai 0, serta inkonsistensi tipe data pada kolom genres dan production_countries. Hasil temuan ini saya dokumentasikan di dalam notebook Colab.</w:t>
            </w:r>
          </w:p>
        </w:tc>
      </w:tr>
      <w:tr w:rsidR="00C508E5" w14:paraId="446A27E3" w14:textId="77777777" w:rsidTr="00F5655F">
        <w:trPr>
          <w:trHeight w:val="1635"/>
        </w:trPr>
        <w:tc>
          <w:tcPr>
            <w:tcW w:w="0" w:type="auto"/>
            <w:tcMar>
              <w:top w:w="100" w:type="dxa"/>
              <w:left w:w="100" w:type="dxa"/>
              <w:bottom w:w="100" w:type="dxa"/>
              <w:right w:w="100" w:type="dxa"/>
            </w:tcMar>
            <w:vAlign w:val="center"/>
          </w:tcPr>
          <w:p w14:paraId="0E255F83" w14:textId="77777777" w:rsidR="00C508E5" w:rsidRDefault="00C508E5" w:rsidP="00C508E5">
            <w:pPr>
              <w:widowControl w:val="0"/>
              <w:pBdr>
                <w:top w:val="nil"/>
                <w:left w:val="nil"/>
                <w:bottom w:val="nil"/>
                <w:right w:val="nil"/>
                <w:between w:val="nil"/>
              </w:pBdr>
              <w:jc w:val="center"/>
            </w:pPr>
            <w:r>
              <w:t>4.</w:t>
            </w:r>
          </w:p>
        </w:tc>
        <w:tc>
          <w:tcPr>
            <w:tcW w:w="1918" w:type="dxa"/>
            <w:tcMar>
              <w:top w:w="100" w:type="dxa"/>
              <w:left w:w="100" w:type="dxa"/>
              <w:bottom w:w="100" w:type="dxa"/>
              <w:right w:w="100" w:type="dxa"/>
            </w:tcMar>
            <w:vAlign w:val="center"/>
          </w:tcPr>
          <w:p w14:paraId="4ACDEACC" w14:textId="2F21F3FB" w:rsidR="00C508E5" w:rsidRDefault="00C508E5" w:rsidP="00C508E5">
            <w:pPr>
              <w:widowControl w:val="0"/>
              <w:pBdr>
                <w:top w:val="nil"/>
                <w:left w:val="nil"/>
                <w:bottom w:val="nil"/>
                <w:right w:val="nil"/>
                <w:between w:val="nil"/>
              </w:pBdr>
              <w:jc w:val="center"/>
            </w:pPr>
            <w:r>
              <w:t xml:space="preserve">Kamis, </w:t>
            </w:r>
            <w:r w:rsidR="000758B3">
              <w:t>18</w:t>
            </w:r>
            <w:r>
              <w:t xml:space="preserve"> September 2025</w:t>
            </w:r>
          </w:p>
        </w:tc>
        <w:tc>
          <w:tcPr>
            <w:tcW w:w="6940" w:type="dxa"/>
            <w:tcMar>
              <w:top w:w="100" w:type="dxa"/>
              <w:left w:w="100" w:type="dxa"/>
              <w:bottom w:w="100" w:type="dxa"/>
              <w:right w:w="100" w:type="dxa"/>
            </w:tcMar>
            <w:vAlign w:val="center"/>
          </w:tcPr>
          <w:p w14:paraId="58B57584" w14:textId="2C404DDA" w:rsidR="00C508E5" w:rsidRPr="00C508E5" w:rsidRDefault="000758B3" w:rsidP="00C508E5">
            <w:pPr>
              <w:widowControl w:val="0"/>
              <w:pBdr>
                <w:top w:val="nil"/>
                <w:left w:val="nil"/>
                <w:bottom w:val="nil"/>
                <w:right w:val="nil"/>
                <w:between w:val="nil"/>
              </w:pBdr>
              <w:jc w:val="both"/>
            </w:pPr>
            <w:r w:rsidRPr="000758B3">
              <w:t>Hari ini saya melakukan proses pembersihan data. Missing values ditangani dengan pengisian nilai tertentu (0 untuk seasons, “UNKNOWN” untuk age certification, dan median untuk skor IMDb), runtime bernilai 0 dihapus, serta tipe data string list diparsing menjadi list Python. Dataset hasil pembersihan kemudian saya simpan sebagai titles_clean.csv.</w:t>
            </w:r>
          </w:p>
        </w:tc>
      </w:tr>
      <w:tr w:rsidR="00C508E5" w14:paraId="38939885" w14:textId="77777777" w:rsidTr="00F5655F">
        <w:trPr>
          <w:trHeight w:val="1350"/>
        </w:trPr>
        <w:tc>
          <w:tcPr>
            <w:tcW w:w="0" w:type="auto"/>
            <w:tcMar>
              <w:top w:w="100" w:type="dxa"/>
              <w:left w:w="100" w:type="dxa"/>
              <w:bottom w:w="100" w:type="dxa"/>
              <w:right w:w="100" w:type="dxa"/>
            </w:tcMar>
            <w:vAlign w:val="center"/>
          </w:tcPr>
          <w:p w14:paraId="37890EA0" w14:textId="77777777" w:rsidR="00C508E5" w:rsidRDefault="00C508E5" w:rsidP="00C508E5">
            <w:pPr>
              <w:widowControl w:val="0"/>
              <w:pBdr>
                <w:top w:val="nil"/>
                <w:left w:val="nil"/>
                <w:bottom w:val="nil"/>
                <w:right w:val="nil"/>
                <w:between w:val="nil"/>
              </w:pBdr>
              <w:jc w:val="center"/>
            </w:pPr>
            <w:r>
              <w:t>5.</w:t>
            </w:r>
          </w:p>
        </w:tc>
        <w:tc>
          <w:tcPr>
            <w:tcW w:w="1918" w:type="dxa"/>
            <w:tcMar>
              <w:top w:w="100" w:type="dxa"/>
              <w:left w:w="100" w:type="dxa"/>
              <w:bottom w:w="100" w:type="dxa"/>
              <w:right w:w="100" w:type="dxa"/>
            </w:tcMar>
            <w:vAlign w:val="center"/>
          </w:tcPr>
          <w:p w14:paraId="2002DDD4" w14:textId="544A9555" w:rsidR="00C508E5" w:rsidRDefault="00C508E5" w:rsidP="00C508E5">
            <w:pPr>
              <w:widowControl w:val="0"/>
              <w:pBdr>
                <w:top w:val="nil"/>
                <w:left w:val="nil"/>
                <w:bottom w:val="nil"/>
                <w:right w:val="nil"/>
                <w:between w:val="nil"/>
              </w:pBdr>
              <w:jc w:val="center"/>
            </w:pPr>
            <w:r>
              <w:t>Jum’at, 1</w:t>
            </w:r>
            <w:r w:rsidR="000758B3">
              <w:t>9</w:t>
            </w:r>
            <w:r>
              <w:t xml:space="preserve"> September 2025</w:t>
            </w:r>
          </w:p>
        </w:tc>
        <w:tc>
          <w:tcPr>
            <w:tcW w:w="6940" w:type="dxa"/>
            <w:tcMar>
              <w:top w:w="100" w:type="dxa"/>
              <w:left w:w="100" w:type="dxa"/>
              <w:bottom w:w="100" w:type="dxa"/>
              <w:right w:w="100" w:type="dxa"/>
            </w:tcMar>
            <w:vAlign w:val="center"/>
          </w:tcPr>
          <w:p w14:paraId="2904CF5B" w14:textId="27F4AE28" w:rsidR="00C508E5" w:rsidRPr="00C508E5" w:rsidRDefault="000758B3" w:rsidP="00C508E5">
            <w:pPr>
              <w:widowControl w:val="0"/>
              <w:pBdr>
                <w:top w:val="nil"/>
                <w:left w:val="nil"/>
                <w:bottom w:val="nil"/>
                <w:right w:val="nil"/>
                <w:between w:val="nil"/>
              </w:pBdr>
              <w:jc w:val="both"/>
            </w:pPr>
            <w:r w:rsidRPr="000758B3">
              <w:t xml:space="preserve">Hari ini saya menyusun </w:t>
            </w:r>
            <w:r w:rsidR="00F85F70">
              <w:t>dan</w:t>
            </w:r>
            <w:r w:rsidRPr="000758B3">
              <w:t xml:space="preserve"> melengkapi </w:t>
            </w:r>
            <w:r>
              <w:t>tugas</w:t>
            </w:r>
            <w:r w:rsidRPr="000758B3">
              <w:t xml:space="preserve"> Modul </w:t>
            </w:r>
            <w:r>
              <w:t>3</w:t>
            </w:r>
            <w:r w:rsidR="00F85F70">
              <w:t xml:space="preserve"> di </w:t>
            </w:r>
            <w:r w:rsidR="00E54216">
              <w:t xml:space="preserve">Google </w:t>
            </w:r>
            <w:r w:rsidR="00F85F70">
              <w:t>Colab</w:t>
            </w:r>
            <w:r w:rsidRPr="000758B3">
              <w:t xml:space="preserve">. </w:t>
            </w:r>
            <w:r w:rsidR="00F85F70">
              <w:t>Isi</w:t>
            </w:r>
            <w:r w:rsidR="00E54216">
              <w:t xml:space="preserve"> notebook</w:t>
            </w:r>
            <w:r w:rsidRPr="000758B3">
              <w:t xml:space="preserve"> berisi ringkasan masalah yang ditemukan, tindakan yang dilakukan, serta kondisi dataset setelah dibersihkan. Selain itu, saya juga melengkapi logbook mingguan sebagai dokumentasi kegiatan sebelum pengumpulan tugas.</w:t>
            </w:r>
          </w:p>
        </w:tc>
      </w:tr>
    </w:tbl>
    <w:p w14:paraId="114F0494" w14:textId="1BCCD71D" w:rsidR="00C62944" w:rsidRDefault="00C62944" w:rsidP="00C508E5"/>
    <w:sectPr w:rsidR="00C6294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530A0" w14:textId="77777777" w:rsidR="00AF2A40" w:rsidRDefault="00AF2A40">
      <w:pPr>
        <w:spacing w:line="240" w:lineRule="auto"/>
      </w:pPr>
      <w:r>
        <w:separator/>
      </w:r>
    </w:p>
  </w:endnote>
  <w:endnote w:type="continuationSeparator" w:id="0">
    <w:p w14:paraId="3F20BE9F" w14:textId="77777777" w:rsidR="00AF2A40" w:rsidRDefault="00AF2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3957" w14:textId="77777777" w:rsidR="00AF2A40" w:rsidRDefault="00AF2A40">
      <w:pPr>
        <w:spacing w:line="240" w:lineRule="auto"/>
      </w:pPr>
      <w:r>
        <w:separator/>
      </w:r>
    </w:p>
  </w:footnote>
  <w:footnote w:type="continuationSeparator" w:id="0">
    <w:p w14:paraId="3F22A9D6" w14:textId="77777777" w:rsidR="00AF2A40" w:rsidRDefault="00AF2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98DD9" w14:textId="77777777" w:rsidR="00C62944" w:rsidRDefault="00000000">
    <w:r>
      <w:rPr>
        <w:noProof/>
      </w:rPr>
      <w:drawing>
        <wp:anchor distT="114300" distB="114300" distL="114300" distR="114300" simplePos="0" relativeHeight="251658240" behindDoc="0" locked="0" layoutInCell="1" hidden="0" allowOverlap="1" wp14:anchorId="3805EBD0" wp14:editId="56346620">
          <wp:simplePos x="0" y="0"/>
          <wp:positionH relativeFrom="column">
            <wp:posOffset>5067300</wp:posOffset>
          </wp:positionH>
          <wp:positionV relativeFrom="paragraph">
            <wp:posOffset>-342899</wp:posOffset>
          </wp:positionV>
          <wp:extent cx="1071563" cy="1071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1563" cy="10715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01122"/>
    <w:multiLevelType w:val="multilevel"/>
    <w:tmpl w:val="FBE2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095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44"/>
    <w:rsid w:val="000758B3"/>
    <w:rsid w:val="00390CFD"/>
    <w:rsid w:val="00567AFE"/>
    <w:rsid w:val="00647A8C"/>
    <w:rsid w:val="006F5B95"/>
    <w:rsid w:val="00730CFC"/>
    <w:rsid w:val="00736DB0"/>
    <w:rsid w:val="0076785C"/>
    <w:rsid w:val="00AF2A40"/>
    <w:rsid w:val="00C508E5"/>
    <w:rsid w:val="00C62944"/>
    <w:rsid w:val="00D3795D"/>
    <w:rsid w:val="00E54216"/>
    <w:rsid w:val="00F5655F"/>
    <w:rsid w:val="00F85F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F03C"/>
  <w15:docId w15:val="{D9C0B780-C62D-4FDC-86A9-85262390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styleId="TableGrid">
    <w:name w:val="Table Grid"/>
    <w:basedOn w:val="TableNormal"/>
    <w:uiPriority w:val="39"/>
    <w:rsid w:val="00C50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DelviN Farhanius</dc:creator>
  <cp:lastModifiedBy>DelviN Farhanius</cp:lastModifiedBy>
  <cp:revision>5</cp:revision>
  <cp:lastPrinted>2025-09-20T09:44:00Z</cp:lastPrinted>
  <dcterms:created xsi:type="dcterms:W3CDTF">2025-09-20T09:44:00Z</dcterms:created>
  <dcterms:modified xsi:type="dcterms:W3CDTF">2025-09-20T09:46:00Z</dcterms:modified>
</cp:coreProperties>
</file>