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2026-05-27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HEAD</w:t>
      </w:r>
    </w:p>
    <w:p>
      <w:pPr>
        <w:pStyle w:val="Compact"/>
        <w:numPr>
          <w:ilvl w:val="0"/>
          <w:numId w:val="1383"/>
        </w:numPr>
      </w:pPr>
      <w:r>
        <w:rPr>
          <w:b/>
          <w:bCs/>
        </w:rPr>
        <w:t xml:space="preserve">Commit:</w:t>
      </w:r>
      <w:r>
        <w:t xml:space="preserve"> </w:t>
      </w:r>
      <w:r>
        <w:t xml:space="preserve">7300af9</w:t>
      </w:r>
    </w:p>
    <w:p>
      <w:pPr>
        <w:pStyle w:val="Compact"/>
        <w:numPr>
          <w:ilvl w:val="0"/>
          <w:numId w:val="1383"/>
        </w:numPr>
      </w:pPr>
      <w:r>
        <w:rPr>
          <w:b/>
          <w:bCs/>
        </w:rPr>
        <w:t xml:space="preserve">Full commit hash:</w:t>
      </w:r>
      <w:r>
        <w:t xml:space="preserve"> </w:t>
      </w:r>
      <w:r>
        <w:t xml:space="preserve">7300af955b4e8b3bda8dea988f53a27a3efc0840</w:t>
      </w:r>
    </w:p>
    <w:p>
      <w:pPr>
        <w:pStyle w:val="Compact"/>
        <w:numPr>
          <w:ilvl w:val="0"/>
          <w:numId w:val="1383"/>
        </w:numPr>
      </w:pPr>
      <w:r>
        <w:rPr>
          <w:b/>
          <w:bCs/>
        </w:rPr>
        <w:t xml:space="preserve">Commit date:</w:t>
      </w:r>
      <w:r>
        <w:t xml:space="preserve"> </w:t>
      </w:r>
      <w:r>
        <w:t xml:space="preserve">2026-05-27 04:59:10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2026-05-27T05:11:17Z</dcterms:created>
  <dcterms:modified xsi:type="dcterms:W3CDTF">2026-05-27T05:11:17Z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