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F2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8B6AB6">
        <w:rPr>
          <w:rFonts w:ascii="Times New Roman" w:hAnsi="Times New Roman" w:cs="Times New Roman"/>
          <w:noProof/>
          <w:sz w:val="28"/>
          <w:lang w:val="uk-UA"/>
        </w:rPr>
        <w:t>Міні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стерство освіти і науки України                    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Національний технічний університет України </w:t>
      </w:r>
      <w:r>
        <w:rPr>
          <w:rFonts w:ascii="Times New Roman" w:hAnsi="Times New Roman" w:cs="Times New Roman"/>
          <w:noProof/>
          <w:sz w:val="28"/>
        </w:rPr>
        <w:t xml:space="preserve">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«Київський політехнічний інститут ім. Ігоря Сікорського»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Факультет інформатики та обчислювальної техніки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>Кафедра обчислювальної техніки</w:t>
      </w: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8B6AB6" w:rsidRDefault="008A7235" w:rsidP="008B6AB6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>ЛАБОРАТОРНА РОБОТА № 2</w:t>
      </w:r>
    </w:p>
    <w:p w:rsidR="008B6AB6" w:rsidRDefault="008B6AB6" w:rsidP="008A7235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з дисципліни «МНД» на тему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                                 «</w:t>
      </w:r>
      <w:r w:rsidR="008A7235" w:rsidRPr="008A7235">
        <w:rPr>
          <w:rFonts w:ascii="Times New Roman" w:hAnsi="Times New Roman" w:cs="Times New Roman"/>
          <w:noProof/>
          <w:sz w:val="28"/>
          <w:lang w:val="ru-RU"/>
        </w:rPr>
        <w:t>ПРОВЕДЕН</w:t>
      </w:r>
      <w:r w:rsidR="008A7235">
        <w:rPr>
          <w:rFonts w:ascii="Times New Roman" w:hAnsi="Times New Roman" w:cs="Times New Roman"/>
          <w:noProof/>
          <w:sz w:val="28"/>
          <w:lang w:val="ru-RU"/>
        </w:rPr>
        <w:t xml:space="preserve">НЯ ДВОФАКТОРНОГО ЕКСПЕРИМЕНТУ З </w:t>
      </w:r>
      <w:r w:rsidR="008A7235" w:rsidRPr="008A7235">
        <w:rPr>
          <w:rFonts w:ascii="Times New Roman" w:hAnsi="Times New Roman" w:cs="Times New Roman"/>
          <w:noProof/>
          <w:sz w:val="28"/>
          <w:lang w:val="ru-RU"/>
        </w:rPr>
        <w:t>ВИКОРИСТАННЯМ ЛІНІЙНОГО РІВНЯННЯ РЕГРЕСІЇ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»</w:t>
      </w: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P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ВИКОНА</w:t>
      </w:r>
      <w:r>
        <w:rPr>
          <w:rFonts w:ascii="Times New Roman" w:hAnsi="Times New Roman" w:cs="Times New Roman"/>
          <w:noProof/>
          <w:sz w:val="28"/>
          <w:lang w:val="uk-UA"/>
        </w:rPr>
        <w:t>В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: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                                                           студент ІІ курсу ФІОТ                                                                                                            групи ІВ-91                                                                                                             Красновський О. В.                                                                                                                         Залікова - 9116</w:t>
      </w: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ПЕРЕВІРИВ:                                                                               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ас. Регіда П. Г.</w:t>
      </w: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8B6AB6">
        <w:rPr>
          <w:rFonts w:ascii="Times New Roman" w:hAnsi="Times New Roman" w:cs="Times New Roman"/>
          <w:noProof/>
          <w:sz w:val="28"/>
          <w:lang w:val="ru-RU"/>
        </w:rPr>
        <w:t>Київ – 2021</w:t>
      </w:r>
    </w:p>
    <w:p w:rsidR="00F360BD" w:rsidRPr="008A7235" w:rsidRDefault="00F360BD" w:rsidP="008A7235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F360BD">
        <w:rPr>
          <w:rFonts w:ascii="Times New Roman" w:hAnsi="Times New Roman" w:cs="Times New Roman"/>
          <w:b/>
          <w:noProof/>
          <w:sz w:val="28"/>
          <w:u w:val="single"/>
          <w:lang w:val="ru-RU"/>
        </w:rPr>
        <w:lastRenderedPageBreak/>
        <w:t>Мета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 w:rsidR="008A7235" w:rsidRPr="008A7235">
        <w:rPr>
          <w:rFonts w:ascii="Times New Roman" w:hAnsi="Times New Roman" w:cs="Times New Roman"/>
          <w:noProof/>
          <w:sz w:val="28"/>
          <w:lang w:val="uk-UA"/>
        </w:rPr>
        <w:t>провести двофакторний експеримент, перев</w:t>
      </w:r>
      <w:r w:rsidR="008A7235">
        <w:rPr>
          <w:rFonts w:ascii="Times New Roman" w:hAnsi="Times New Roman" w:cs="Times New Roman"/>
          <w:noProof/>
          <w:sz w:val="28"/>
          <w:lang w:val="uk-UA"/>
        </w:rPr>
        <w:t xml:space="preserve">ірити однорідність дисперсії за </w:t>
      </w:r>
      <w:r w:rsidR="008A7235" w:rsidRPr="008A7235">
        <w:rPr>
          <w:rFonts w:ascii="Times New Roman" w:hAnsi="Times New Roman" w:cs="Times New Roman"/>
          <w:noProof/>
          <w:sz w:val="28"/>
          <w:lang w:val="uk-UA"/>
        </w:rPr>
        <w:t>критерієм Романовського</w:t>
      </w:r>
      <w:r w:rsidR="008A7235">
        <w:rPr>
          <w:rFonts w:ascii="Times New Roman" w:hAnsi="Times New Roman" w:cs="Times New Roman"/>
          <w:noProof/>
          <w:sz w:val="28"/>
          <w:lang w:val="uk-UA"/>
        </w:rPr>
        <w:t xml:space="preserve">, отримати коефіцієнти рівняння регресії, провести </w:t>
      </w:r>
      <w:r w:rsidR="008A7235" w:rsidRPr="008A7235">
        <w:rPr>
          <w:rFonts w:ascii="Times New Roman" w:hAnsi="Times New Roman" w:cs="Times New Roman"/>
          <w:noProof/>
          <w:sz w:val="28"/>
          <w:lang w:val="uk-UA"/>
        </w:rPr>
        <w:t>натуралізацію рівняння регресії.</w:t>
      </w:r>
    </w:p>
    <w:p w:rsidR="00F360BD" w:rsidRDefault="00F360BD" w:rsidP="00F360BD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 w:rsidRPr="00F360BD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Завдання на лабораторну роботу:</w:t>
      </w:r>
    </w:p>
    <w:p w:rsidR="008A7235" w:rsidRPr="008A7235" w:rsidRDefault="008A7235" w:rsidP="008A7235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ru-RU"/>
        </w:rPr>
      </w:pPr>
      <w:r w:rsidRPr="008A7235">
        <w:rPr>
          <w:rFonts w:ascii="Times New Roman" w:hAnsi="Times New Roman" w:cs="Times New Roman"/>
          <w:noProof/>
          <w:sz w:val="28"/>
          <w:lang w:val="ru-RU"/>
        </w:rPr>
        <w:t>1. Записати лінійне рівняння регресії.</w:t>
      </w:r>
    </w:p>
    <w:p w:rsidR="008A7235" w:rsidRPr="008A7235" w:rsidRDefault="008A7235" w:rsidP="008A7235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ru-RU"/>
        </w:rPr>
      </w:pPr>
      <w:r w:rsidRPr="008A7235">
        <w:rPr>
          <w:rFonts w:ascii="Times New Roman" w:hAnsi="Times New Roman" w:cs="Times New Roman"/>
          <w:noProof/>
          <w:sz w:val="28"/>
          <w:lang w:val="ru-RU"/>
        </w:rPr>
        <w:t>2. Обрати тип двофакторного експерименту і скласти матрицю планування для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>нього з використанням додаткового нульового фактору (хо=1).</w:t>
      </w:r>
    </w:p>
    <w:p w:rsidR="008A7235" w:rsidRPr="008A7235" w:rsidRDefault="008A7235" w:rsidP="008A7235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ru-RU"/>
        </w:rPr>
      </w:pPr>
      <w:r w:rsidRPr="008A7235">
        <w:rPr>
          <w:rFonts w:ascii="Times New Roman" w:hAnsi="Times New Roman" w:cs="Times New Roman"/>
          <w:noProof/>
          <w:sz w:val="28"/>
          <w:lang w:val="ru-RU"/>
        </w:rPr>
        <w:t>3. Провести експеримент в усіх точках повного факторного простору (знайти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>значення функції відгуку y). Значення фу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нкції відгуку задати випадковим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>чином у відповідності до варіанту у діапазоні ymin ÷ ymax</w:t>
      </w:r>
    </w:p>
    <w:p w:rsidR="008A7235" w:rsidRPr="008A7235" w:rsidRDefault="008A7235" w:rsidP="008A7235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ymax = (30 - Nваріанту)*10,                                                                                             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>ymin = (20 - Nваріанту)*10.</w:t>
      </w:r>
    </w:p>
    <w:p w:rsidR="008A7235" w:rsidRPr="008A7235" w:rsidRDefault="008A7235" w:rsidP="008A7235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8A7235">
        <w:rPr>
          <w:rFonts w:ascii="Times New Roman" w:hAnsi="Times New Roman" w:cs="Times New Roman"/>
          <w:noProof/>
          <w:sz w:val="28"/>
          <w:lang w:val="ru-RU"/>
        </w:rPr>
        <w:t>Варіанти обираються по номеру в списку в журналі викладача.</w:t>
      </w:r>
    </w:p>
    <w:p w:rsidR="005241B7" w:rsidRPr="005241B7" w:rsidRDefault="005241B7" w:rsidP="00F360BD">
      <w:pPr>
        <w:spacing w:line="276" w:lineRule="auto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Варіант завдання</w:t>
      </w:r>
      <w:r>
        <w:rPr>
          <w:rFonts w:ascii="Times New Roman" w:hAnsi="Times New Roman" w:cs="Times New Roman"/>
          <w:b/>
          <w:noProof/>
          <w:sz w:val="28"/>
          <w:u w:val="single"/>
        </w:rPr>
        <w:t>:</w:t>
      </w:r>
    </w:p>
    <w:p w:rsidR="005241B7" w:rsidRPr="008A7235" w:rsidRDefault="008A7235" w:rsidP="008A7235">
      <w:pPr>
        <w:spacing w:line="276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8A7235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18EC758" wp14:editId="0A738DBD">
            <wp:extent cx="3915321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35" w:rsidRDefault="008A7235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8A7235" w:rsidRDefault="008A7235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8A7235" w:rsidRDefault="008A7235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8A7235" w:rsidRDefault="008A7235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8A7235" w:rsidRDefault="008A7235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8A7235" w:rsidRDefault="008A7235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8A7235" w:rsidRDefault="008A7235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8A7235" w:rsidRDefault="008A7235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8A7235" w:rsidRDefault="008A7235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8A7235" w:rsidRDefault="008A7235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lastRenderedPageBreak/>
        <w:t>Лістинг програми</w:t>
      </w:r>
      <w:r>
        <w:rPr>
          <w:rFonts w:ascii="Times New Roman" w:hAnsi="Times New Roman" w:cs="Times New Roman"/>
          <w:b/>
          <w:noProof/>
          <w:sz w:val="28"/>
          <w:u w:val="single"/>
        </w:rPr>
        <w:t>:</w:t>
      </w:r>
    </w:p>
    <w:p w:rsidR="008A7235" w:rsidRPr="008A7235" w:rsidRDefault="008A7235" w:rsidP="005241B7">
      <w:pPr>
        <w:spacing w:line="276" w:lineRule="auto"/>
        <w:rPr>
          <w:rFonts w:ascii="Times New Roman" w:hAnsi="Times New Roman" w:cs="Times New Roman"/>
          <w:noProof/>
          <w:sz w:val="28"/>
        </w:rPr>
      </w:pPr>
      <w:r w:rsidRPr="008A7235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420110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</w:rPr>
        <w:br w:type="textWrapping" w:clear="all"/>
      </w:r>
      <w:r w:rsidRPr="008A723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BFD780" wp14:editId="54EB7CB5">
            <wp:extent cx="5943600" cy="41262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7" w:rsidRDefault="008A7235" w:rsidP="005241B7">
      <w:pPr>
        <w:spacing w:line="276" w:lineRule="auto"/>
        <w:rPr>
          <w:rFonts w:ascii="Times New Roman" w:hAnsi="Times New Roman" w:cs="Times New Roman"/>
          <w:noProof/>
          <w:sz w:val="28"/>
        </w:rPr>
      </w:pPr>
      <w:r w:rsidRPr="008A723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0ABD2D6" wp14:editId="3D526496">
            <wp:extent cx="5943600" cy="385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35" w:rsidRDefault="008A7235" w:rsidP="005241B7">
      <w:pPr>
        <w:spacing w:line="276" w:lineRule="auto"/>
        <w:rPr>
          <w:rFonts w:ascii="Times New Roman" w:hAnsi="Times New Roman" w:cs="Times New Roman"/>
          <w:noProof/>
          <w:sz w:val="28"/>
        </w:rPr>
      </w:pPr>
      <w:r w:rsidRPr="008A723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15014D" wp14:editId="287AAE99">
            <wp:extent cx="5943600" cy="3058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noProof/>
          <w:sz w:val="28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Результат роботи програми</w:t>
      </w:r>
      <w:r>
        <w:rPr>
          <w:rFonts w:ascii="Times New Roman" w:hAnsi="Times New Roman" w:cs="Times New Roman"/>
          <w:b/>
          <w:noProof/>
          <w:sz w:val="28"/>
          <w:u w:val="single"/>
        </w:rPr>
        <w:t>:</w:t>
      </w:r>
    </w:p>
    <w:p w:rsidR="005241B7" w:rsidRDefault="008A7235" w:rsidP="005241B7">
      <w:pPr>
        <w:spacing w:line="276" w:lineRule="auto"/>
        <w:rPr>
          <w:rFonts w:ascii="Times New Roman" w:hAnsi="Times New Roman" w:cs="Times New Roman"/>
          <w:noProof/>
          <w:sz w:val="28"/>
        </w:rPr>
      </w:pPr>
      <w:r w:rsidRPr="008A723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CA359B" wp14:editId="2BA82C84">
            <wp:extent cx="5201376" cy="492511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B7" w:rsidRPr="008A7235" w:rsidRDefault="005241B7" w:rsidP="005241B7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Контрольні питання</w:t>
      </w:r>
      <w:r w:rsidRPr="008A7235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BF0DEB" w:rsidRDefault="00BF0DEB" w:rsidP="00BF0DEB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1.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 xml:space="preserve"> Що таке регресійні поліноми і де вони застосовуються?</w:t>
      </w:r>
    </w:p>
    <w:p w:rsidR="00BF0DEB" w:rsidRDefault="00BF0DEB" w:rsidP="00BF0DEB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 w:rsidRPr="00BF0DEB">
        <w:rPr>
          <w:rFonts w:ascii="Times New Roman" w:hAnsi="Times New Roman" w:cs="Times New Roman"/>
          <w:noProof/>
          <w:sz w:val="28"/>
          <w:lang w:val="ru-RU"/>
        </w:rPr>
        <w:t>В теорії планування експерименту найважливішо</w:t>
      </w:r>
      <w:r>
        <w:rPr>
          <w:rFonts w:ascii="Times New Roman" w:hAnsi="Times New Roman" w:cs="Times New Roman"/>
          <w:noProof/>
          <w:sz w:val="28"/>
          <w:lang w:val="ru-RU"/>
        </w:rPr>
        <w:t>ю частиною є оцінка результатів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>вимірів. При цьому використовують апроксимуючі поліноми</w:t>
      </w:r>
      <w:r>
        <w:rPr>
          <w:rFonts w:ascii="Times New Roman" w:hAnsi="Times New Roman" w:cs="Times New Roman"/>
          <w:noProof/>
          <w:sz w:val="28"/>
          <w:lang w:val="ru-RU"/>
        </w:rPr>
        <w:t>, за допомогою яких ми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>можемо описати нашу функцію. В ТПЕ ці полін</w:t>
      </w:r>
      <w:r>
        <w:rPr>
          <w:rFonts w:ascii="Times New Roman" w:hAnsi="Times New Roman" w:cs="Times New Roman"/>
          <w:noProof/>
          <w:sz w:val="28"/>
          <w:lang w:val="ru-RU"/>
        </w:rPr>
        <w:t>оми отримали спеціальну назву -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>регресійні поліноми, а їх знаходження та аналіз - регресійний аналіз.</w:t>
      </w:r>
    </w:p>
    <w:p w:rsidR="00BF0DEB" w:rsidRDefault="00BF0DEB" w:rsidP="00BF0DEB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t>2.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 xml:space="preserve"> Визначення однорідності дисперсії.</w:t>
      </w:r>
    </w:p>
    <w:p w:rsidR="00BF0DEB" w:rsidRPr="00BF0DEB" w:rsidRDefault="00BF0DEB" w:rsidP="00BF0DEB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BF0DEB">
        <w:rPr>
          <w:rFonts w:ascii="Times New Roman" w:hAnsi="Times New Roman" w:cs="Times New Roman"/>
          <w:noProof/>
          <w:sz w:val="28"/>
          <w:lang w:val="uk-UA"/>
        </w:rPr>
        <w:t>Обирають так названу «довірчу ймові</w:t>
      </w:r>
      <w:r>
        <w:rPr>
          <w:rFonts w:ascii="Times New Roman" w:hAnsi="Times New Roman" w:cs="Times New Roman"/>
          <w:noProof/>
          <w:sz w:val="28"/>
          <w:lang w:val="uk-UA"/>
        </w:rPr>
        <w:t>рність» p – ймовірність, з якою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>вимагається підтвердити гіпотезу про однорідність дисперсій. У відповідності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>до p і кількості дослідів m обирають з таб</w:t>
      </w:r>
      <w:r>
        <w:rPr>
          <w:rFonts w:ascii="Times New Roman" w:hAnsi="Times New Roman" w:cs="Times New Roman"/>
          <w:noProof/>
          <w:sz w:val="28"/>
          <w:lang w:val="uk-UA"/>
        </w:rPr>
        <w:t>лиці критичне значення критерію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>.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Кожне 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 xml:space="preserve">експериментальне </w:t>
      </w:r>
      <w:r>
        <w:rPr>
          <w:rFonts w:ascii="Times New Roman" w:hAnsi="Times New Roman" w:cs="Times New Roman"/>
          <w:noProof/>
          <w:sz w:val="28"/>
          <w:lang w:val="uk-UA"/>
        </w:rPr>
        <w:t>значення критерію Романовського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 xml:space="preserve"> порівнюється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>з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і 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>значення</w:t>
      </w:r>
      <w:r>
        <w:rPr>
          <w:rFonts w:ascii="Times New Roman" w:hAnsi="Times New Roman" w:cs="Times New Roman"/>
          <w:noProof/>
          <w:sz w:val="28"/>
          <w:lang w:val="uk-UA"/>
        </w:rPr>
        <w:t>м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 xml:space="preserve"> критерію Романовського за різних довірчи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х ймовірностей p 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>і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>якщо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 xml:space="preserve"> кожне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експериментальне значення менше за значення критерію, то гіпотеза про однорідність</w:t>
      </w:r>
      <w:r w:rsidRPr="00BF0DEB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>дисперсій підтверджується з ймовірністю p.</w:t>
      </w:r>
    </w:p>
    <w:p w:rsidR="00352ED6" w:rsidRDefault="00BF0DEB" w:rsidP="00BF0DEB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3.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 xml:space="preserve"> Що називається повним факторним експериментом?</w:t>
      </w:r>
    </w:p>
    <w:p w:rsidR="00BF0DEB" w:rsidRPr="005241B7" w:rsidRDefault="00BF0DEB" w:rsidP="00BF0DEB">
      <w:pPr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  <w:r w:rsidRPr="00BF0DEB">
        <w:rPr>
          <w:rFonts w:ascii="Times New Roman" w:hAnsi="Times New Roman" w:cs="Times New Roman"/>
          <w:noProof/>
          <w:sz w:val="28"/>
          <w:lang w:val="uk-UA"/>
        </w:rPr>
        <w:t>Для знаходження коефіцієнтів у лінійному рівнянні регресії застосовують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>повний факторний експеримент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(ПФЕ). Якщо в багатофакторному 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>експерименті використані всі можливі комбінації рівнів факторів, то такий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BF0DEB">
        <w:rPr>
          <w:rFonts w:ascii="Times New Roman" w:hAnsi="Times New Roman" w:cs="Times New Roman"/>
          <w:noProof/>
          <w:sz w:val="28"/>
          <w:lang w:val="uk-UA"/>
        </w:rPr>
        <w:t>е</w:t>
      </w:r>
      <w:bookmarkStart w:id="0" w:name="_GoBack"/>
      <w:bookmarkEnd w:id="0"/>
      <w:r w:rsidRPr="00BF0DEB">
        <w:rPr>
          <w:rFonts w:ascii="Times New Roman" w:hAnsi="Times New Roman" w:cs="Times New Roman"/>
          <w:noProof/>
          <w:sz w:val="28"/>
          <w:lang w:val="uk-UA"/>
        </w:rPr>
        <w:t>ксперимент називається повним факторним експериментом.</w:t>
      </w:r>
    </w:p>
    <w:sectPr w:rsidR="00BF0DEB" w:rsidRPr="00524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B6"/>
    <w:rsid w:val="0018210A"/>
    <w:rsid w:val="00352ED6"/>
    <w:rsid w:val="005241B7"/>
    <w:rsid w:val="005330F2"/>
    <w:rsid w:val="008A7235"/>
    <w:rsid w:val="008B6AB6"/>
    <w:rsid w:val="00BF0DEB"/>
    <w:rsid w:val="00F3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4DED"/>
  <w15:chartTrackingRefBased/>
  <w15:docId w15:val="{275F973D-0F70-4AD5-8919-06057868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Krasnovskiy</dc:creator>
  <cp:keywords/>
  <dc:description/>
  <cp:lastModifiedBy>Alexei Krasnovskiy</cp:lastModifiedBy>
  <cp:revision>3</cp:revision>
  <dcterms:created xsi:type="dcterms:W3CDTF">2021-03-14T11:26:00Z</dcterms:created>
  <dcterms:modified xsi:type="dcterms:W3CDTF">2021-03-14T11:44:00Z</dcterms:modified>
</cp:coreProperties>
</file>