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15EF" w14:textId="48402A16" w:rsidR="00360363" w:rsidRDefault="009C6167">
      <w:r>
        <w:t xml:space="preserve">Пояснение к решению отборочного тура </w:t>
      </w:r>
      <w:proofErr w:type="spellStart"/>
      <w:r>
        <w:t>хакатона</w:t>
      </w:r>
      <w:proofErr w:type="spellEnd"/>
      <w:r>
        <w:t xml:space="preserve"> «</w:t>
      </w:r>
      <w:r>
        <w:rPr>
          <w:lang w:val="en-US"/>
        </w:rPr>
        <w:t>IT</w:t>
      </w:r>
      <w:r w:rsidRPr="009C6167">
        <w:t>-</w:t>
      </w:r>
      <w:r>
        <w:rPr>
          <w:lang w:val="en-US"/>
        </w:rPr>
        <w:t>Education</w:t>
      </w:r>
      <w:r w:rsidRPr="009C6167">
        <w:t xml:space="preserve"> </w:t>
      </w:r>
      <w:r>
        <w:rPr>
          <w:lang w:val="en-US"/>
        </w:rPr>
        <w:t>HACK</w:t>
      </w:r>
      <w:r>
        <w:t>»</w:t>
      </w:r>
      <w:r w:rsidRPr="009C6167">
        <w:t xml:space="preserve"> </w:t>
      </w:r>
      <w:r>
        <w:t>по направлению «Искусственный интеллект».</w:t>
      </w:r>
    </w:p>
    <w:p w14:paraId="2973B966" w14:textId="77777777" w:rsidR="009C6167" w:rsidRPr="009C6167" w:rsidRDefault="009C6167">
      <w:pPr>
        <w:rPr>
          <w:lang w:val="en-US"/>
        </w:rPr>
      </w:pPr>
    </w:p>
    <w:sectPr w:rsidR="009C6167" w:rsidRPr="009C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67"/>
    <w:rsid w:val="00360363"/>
    <w:rsid w:val="006D1ED0"/>
    <w:rsid w:val="009C6167"/>
    <w:rsid w:val="00D3241F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BD99"/>
  <w15:chartTrackingRefBased/>
  <w15:docId w15:val="{23DD7619-A728-43D1-8A24-739BCFBB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61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1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1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61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61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61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61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61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61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61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6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Кучун</dc:creator>
  <cp:keywords/>
  <dc:description/>
  <cp:lastModifiedBy>Дима Кучун</cp:lastModifiedBy>
  <cp:revision>1</cp:revision>
  <dcterms:created xsi:type="dcterms:W3CDTF">2024-03-14T14:02:00Z</dcterms:created>
  <dcterms:modified xsi:type="dcterms:W3CDTF">2024-03-14T14:07:00Z</dcterms:modified>
</cp:coreProperties>
</file>