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43004525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38CB1D51" w14:textId="23619F79" w:rsidR="002227BF" w:rsidRDefault="002227B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FEEE91F" wp14:editId="3B722C0B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91482F4515A4DAE8077509CEFE3448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3308B82" w14:textId="350472D8" w:rsidR="002227BF" w:rsidRDefault="002227B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Research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DF675ACAB4B4299A771181386EEE4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864E752" w14:textId="55C8B7CB" w:rsidR="002227BF" w:rsidRDefault="002227B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Denas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Malysevskis</w:t>
              </w:r>
              <w:proofErr w:type="spellEnd"/>
            </w:p>
          </w:sdtContent>
        </w:sdt>
        <w:p w14:paraId="320B209D" w14:textId="77777777" w:rsidR="002227BF" w:rsidRDefault="002227B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107D7C" wp14:editId="61AACF9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BC655" w14:textId="2928A8E3" w:rsidR="002227BF" w:rsidRDefault="002227B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107D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05ABC655" w14:textId="2928A8E3" w:rsidR="002227BF" w:rsidRDefault="002227B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0E9DF7D" wp14:editId="572FBB3D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EDE06FB" w14:textId="42947596" w:rsidR="002227BF" w:rsidRDefault="002227BF">
          <w:r>
            <w:br w:type="page"/>
          </w:r>
        </w:p>
      </w:sdtContent>
    </w:sdt>
    <w:p w14:paraId="3C7A189B" w14:textId="204C2AE8" w:rsidR="002227BF" w:rsidRDefault="002227BF">
      <w:pPr>
        <w:rPr>
          <w:b/>
          <w:bCs/>
        </w:rPr>
      </w:pPr>
      <w:r w:rsidRPr="002227BF">
        <w:rPr>
          <w:b/>
          <w:bCs/>
          <w:u w:val="single"/>
        </w:rPr>
        <w:lastRenderedPageBreak/>
        <w:t>Square Farm Shop</w:t>
      </w:r>
    </w:p>
    <w:p w14:paraId="2516D03D" w14:textId="3B750FDC" w:rsidR="002227BF" w:rsidRPr="002227BF" w:rsidRDefault="002227BF">
      <w:r>
        <w:t>The Square Farm Shop is a local business that is family run, within the Wye Valley. Square Farm is run as a traditional mixed farm that raises cattle such as; sheep, pigs, chickens, ducks and geese</w:t>
      </w:r>
      <w:r w:rsidR="00BD4AC4">
        <w:t xml:space="preserve">. </w:t>
      </w:r>
    </w:p>
    <w:sectPr w:rsidR="002227BF" w:rsidRPr="002227BF" w:rsidSect="002227B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03"/>
    <w:rsid w:val="002227BF"/>
    <w:rsid w:val="00426914"/>
    <w:rsid w:val="00577D03"/>
    <w:rsid w:val="00BD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00E8"/>
  <w15:chartTrackingRefBased/>
  <w15:docId w15:val="{3A8A3850-8E37-44C1-8D39-3EC8739D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27BF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2227BF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1482F4515A4DAE8077509CEFE34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BBD9E-104B-4C6D-9CAC-8C3BB41BAE35}"/>
      </w:docPartPr>
      <w:docPartBody>
        <w:p w:rsidR="00000000" w:rsidRDefault="005977E0" w:rsidP="005977E0">
          <w:pPr>
            <w:pStyle w:val="B91482F4515A4DAE8077509CEFE3448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DF675ACAB4B4299A771181386EEE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9CD96-DEC0-4CFA-A031-9D215CBD0D5D}"/>
      </w:docPartPr>
      <w:docPartBody>
        <w:p w:rsidR="00000000" w:rsidRDefault="005977E0" w:rsidP="005977E0">
          <w:pPr>
            <w:pStyle w:val="9DF675ACAB4B4299A771181386EEE40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E0"/>
    <w:rsid w:val="0059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1482F4515A4DAE8077509CEFE34484">
    <w:name w:val="B91482F4515A4DAE8077509CEFE34484"/>
    <w:rsid w:val="005977E0"/>
  </w:style>
  <w:style w:type="paragraph" w:customStyle="1" w:styleId="9DF675ACAB4B4299A771181386EEE40C">
    <w:name w:val="9DF675ACAB4B4299A771181386EEE40C"/>
    <w:rsid w:val="005977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</dc:title>
  <dc:subject>Denas Malysevskis</dc:subject>
  <dc:creator>Digi-T-Y2-13@dom.sandwell.ac.uk</dc:creator>
  <cp:keywords/>
  <dc:description/>
  <cp:lastModifiedBy>Digi-T-Y2-13@dom.sandwell.ac.uk</cp:lastModifiedBy>
  <cp:revision>3</cp:revision>
  <dcterms:created xsi:type="dcterms:W3CDTF">2026-03-09T12:59:00Z</dcterms:created>
  <dcterms:modified xsi:type="dcterms:W3CDTF">2026-03-09T13:05:00Z</dcterms:modified>
</cp:coreProperties>
</file>