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eastAsia="en-US"/>
          <w14:ligatures w14:val="standardContextual"/>
        </w:rPr>
        <w:id w:val="-887103727"/>
        <w:docPartObj>
          <w:docPartGallery w:val="Cover Pages"/>
          <w:docPartUnique/>
        </w:docPartObj>
      </w:sdtPr>
      <w:sdtEndPr>
        <w:rPr>
          <w:color w:val="auto"/>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483B61">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EndPr/>
          <w:sdtContent>
            <w:p w14:paraId="56340C4D" w14:textId="13EDE3A4" w:rsidR="00007B25" w:rsidRDefault="00483B61">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rPr>
          <w:rFonts w:asciiTheme="minorHAnsi" w:eastAsiaTheme="minorHAnsi" w:hAnsiTheme="minorHAnsi" w:cstheme="minorBidi"/>
          <w:color w:val="auto"/>
          <w:kern w:val="2"/>
          <w:sz w:val="24"/>
          <w:szCs w:val="24"/>
          <w:lang w:eastAsia="en-US"/>
          <w14:ligatures w14:val="standardContextual"/>
        </w:rPr>
        <w:id w:val="140780936"/>
        <w:docPartObj>
          <w:docPartGallery w:val="Table of Contents"/>
          <w:docPartUnique/>
        </w:docPartObj>
      </w:sdtPr>
      <w:sdtEndPr>
        <w:rPr>
          <w:b/>
          <w:bCs/>
        </w:rPr>
      </w:sdtEndPr>
      <w:sdtContent>
        <w:p w14:paraId="456FEDED" w14:textId="330C9162" w:rsidR="00007B25" w:rsidRDefault="00007B25">
          <w:pPr>
            <w:pStyle w:val="TOCHeading"/>
          </w:pPr>
          <w:r>
            <w:t>Table of Contents</w:t>
          </w:r>
        </w:p>
        <w:p w14:paraId="3F8CF959" w14:textId="09500595" w:rsidR="00B60DF8"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782" w:history="1">
            <w:r w:rsidR="00B60DF8" w:rsidRPr="00D836B0">
              <w:rPr>
                <w:rStyle w:val="Hyperlink"/>
                <w:b/>
                <w:bCs/>
                <w:noProof/>
              </w:rPr>
              <w:t>Business Context</w:t>
            </w:r>
            <w:r w:rsidR="00B60DF8">
              <w:rPr>
                <w:noProof/>
                <w:webHidden/>
              </w:rPr>
              <w:tab/>
            </w:r>
            <w:r w:rsidR="00B60DF8">
              <w:rPr>
                <w:noProof/>
                <w:webHidden/>
              </w:rPr>
              <w:fldChar w:fldCharType="begin"/>
            </w:r>
            <w:r w:rsidR="00B60DF8">
              <w:rPr>
                <w:noProof/>
                <w:webHidden/>
              </w:rPr>
              <w:instrText xml:space="preserve"> PAGEREF _Toc220335782 \h </w:instrText>
            </w:r>
            <w:r w:rsidR="00B60DF8">
              <w:rPr>
                <w:noProof/>
                <w:webHidden/>
              </w:rPr>
            </w:r>
            <w:r w:rsidR="00B60DF8">
              <w:rPr>
                <w:noProof/>
                <w:webHidden/>
              </w:rPr>
              <w:fldChar w:fldCharType="separate"/>
            </w:r>
            <w:r w:rsidR="00940B97">
              <w:rPr>
                <w:noProof/>
                <w:webHidden/>
              </w:rPr>
              <w:t>2</w:t>
            </w:r>
            <w:r w:rsidR="00B60DF8">
              <w:rPr>
                <w:noProof/>
                <w:webHidden/>
              </w:rPr>
              <w:fldChar w:fldCharType="end"/>
            </w:r>
          </w:hyperlink>
        </w:p>
        <w:p w14:paraId="1E46A9D2" w14:textId="59CB04E4" w:rsidR="00B60DF8" w:rsidRDefault="00940B97">
          <w:pPr>
            <w:pStyle w:val="TOC2"/>
            <w:tabs>
              <w:tab w:val="right" w:leader="dot" w:pos="9016"/>
            </w:tabs>
            <w:rPr>
              <w:rFonts w:eastAsiaTheme="minorEastAsia"/>
              <w:noProof/>
              <w:lang w:eastAsia="en-GB"/>
            </w:rPr>
          </w:pPr>
          <w:hyperlink w:anchor="_Toc220335783" w:history="1">
            <w:r w:rsidR="00B60DF8" w:rsidRPr="00D836B0">
              <w:rPr>
                <w:rStyle w:val="Hyperlink"/>
                <w:noProof/>
              </w:rPr>
              <w:t>Room Availability</w:t>
            </w:r>
            <w:r w:rsidR="00B60DF8">
              <w:rPr>
                <w:noProof/>
                <w:webHidden/>
              </w:rPr>
              <w:tab/>
            </w:r>
            <w:r w:rsidR="00B60DF8">
              <w:rPr>
                <w:noProof/>
                <w:webHidden/>
              </w:rPr>
              <w:fldChar w:fldCharType="begin"/>
            </w:r>
            <w:r w:rsidR="00B60DF8">
              <w:rPr>
                <w:noProof/>
                <w:webHidden/>
              </w:rPr>
              <w:instrText xml:space="preserve"> PAGEREF _Toc220335783 \h </w:instrText>
            </w:r>
            <w:r w:rsidR="00B60DF8">
              <w:rPr>
                <w:noProof/>
                <w:webHidden/>
              </w:rPr>
            </w:r>
            <w:r w:rsidR="00B60DF8">
              <w:rPr>
                <w:noProof/>
                <w:webHidden/>
              </w:rPr>
              <w:fldChar w:fldCharType="separate"/>
            </w:r>
            <w:r>
              <w:rPr>
                <w:noProof/>
                <w:webHidden/>
              </w:rPr>
              <w:t>2</w:t>
            </w:r>
            <w:r w:rsidR="00B60DF8">
              <w:rPr>
                <w:noProof/>
                <w:webHidden/>
              </w:rPr>
              <w:fldChar w:fldCharType="end"/>
            </w:r>
          </w:hyperlink>
        </w:p>
        <w:p w14:paraId="17ED92A4" w14:textId="559459A0" w:rsidR="00B60DF8" w:rsidRDefault="00940B97">
          <w:pPr>
            <w:pStyle w:val="TOC2"/>
            <w:tabs>
              <w:tab w:val="right" w:leader="dot" w:pos="9016"/>
            </w:tabs>
            <w:rPr>
              <w:rFonts w:eastAsiaTheme="minorEastAsia"/>
              <w:noProof/>
              <w:lang w:eastAsia="en-GB"/>
            </w:rPr>
          </w:pPr>
          <w:hyperlink w:anchor="_Toc220335784" w:history="1">
            <w:r w:rsidR="00B60DF8" w:rsidRPr="00D836B0">
              <w:rPr>
                <w:rStyle w:val="Hyperlink"/>
                <w:noProof/>
              </w:rPr>
              <w:t>Booking Policies and Details</w:t>
            </w:r>
            <w:r w:rsidR="00B60DF8">
              <w:rPr>
                <w:noProof/>
                <w:webHidden/>
              </w:rPr>
              <w:tab/>
            </w:r>
            <w:r w:rsidR="00B60DF8">
              <w:rPr>
                <w:noProof/>
                <w:webHidden/>
              </w:rPr>
              <w:fldChar w:fldCharType="begin"/>
            </w:r>
            <w:r w:rsidR="00B60DF8">
              <w:rPr>
                <w:noProof/>
                <w:webHidden/>
              </w:rPr>
              <w:instrText xml:space="preserve"> PAGEREF _Toc220335784 \h </w:instrText>
            </w:r>
            <w:r w:rsidR="00B60DF8">
              <w:rPr>
                <w:noProof/>
                <w:webHidden/>
              </w:rPr>
            </w:r>
            <w:r w:rsidR="00B60DF8">
              <w:rPr>
                <w:noProof/>
                <w:webHidden/>
              </w:rPr>
              <w:fldChar w:fldCharType="separate"/>
            </w:r>
            <w:r>
              <w:rPr>
                <w:noProof/>
                <w:webHidden/>
              </w:rPr>
              <w:t>2</w:t>
            </w:r>
            <w:r w:rsidR="00B60DF8">
              <w:rPr>
                <w:noProof/>
                <w:webHidden/>
              </w:rPr>
              <w:fldChar w:fldCharType="end"/>
            </w:r>
          </w:hyperlink>
        </w:p>
        <w:p w14:paraId="101F5DA5" w14:textId="104C584A" w:rsidR="00B60DF8" w:rsidRDefault="00940B97">
          <w:pPr>
            <w:pStyle w:val="TOC2"/>
            <w:tabs>
              <w:tab w:val="right" w:leader="dot" w:pos="9016"/>
            </w:tabs>
            <w:rPr>
              <w:rFonts w:eastAsiaTheme="minorEastAsia"/>
              <w:noProof/>
              <w:lang w:eastAsia="en-GB"/>
            </w:rPr>
          </w:pPr>
          <w:hyperlink w:anchor="_Toc220335785" w:history="1">
            <w:r w:rsidR="00B60DF8" w:rsidRPr="00D836B0">
              <w:rPr>
                <w:rStyle w:val="Hyperlink"/>
                <w:noProof/>
              </w:rPr>
              <w:t>Room Booking</w:t>
            </w:r>
            <w:r w:rsidR="00B60DF8">
              <w:rPr>
                <w:noProof/>
                <w:webHidden/>
              </w:rPr>
              <w:tab/>
            </w:r>
            <w:r w:rsidR="00B60DF8">
              <w:rPr>
                <w:noProof/>
                <w:webHidden/>
              </w:rPr>
              <w:fldChar w:fldCharType="begin"/>
            </w:r>
            <w:r w:rsidR="00B60DF8">
              <w:rPr>
                <w:noProof/>
                <w:webHidden/>
              </w:rPr>
              <w:instrText xml:space="preserve"> PAGEREF _Toc220335785 \h </w:instrText>
            </w:r>
            <w:r w:rsidR="00B60DF8">
              <w:rPr>
                <w:noProof/>
                <w:webHidden/>
              </w:rPr>
            </w:r>
            <w:r w:rsidR="00B60DF8">
              <w:rPr>
                <w:noProof/>
                <w:webHidden/>
              </w:rPr>
              <w:fldChar w:fldCharType="separate"/>
            </w:r>
            <w:r>
              <w:rPr>
                <w:noProof/>
                <w:webHidden/>
              </w:rPr>
              <w:t>2</w:t>
            </w:r>
            <w:r w:rsidR="00B60DF8">
              <w:rPr>
                <w:noProof/>
                <w:webHidden/>
              </w:rPr>
              <w:fldChar w:fldCharType="end"/>
            </w:r>
          </w:hyperlink>
        </w:p>
        <w:p w14:paraId="1E584209" w14:textId="4C8CEA9E" w:rsidR="00B60DF8" w:rsidRDefault="00940B97">
          <w:pPr>
            <w:pStyle w:val="TOC2"/>
            <w:tabs>
              <w:tab w:val="right" w:leader="dot" w:pos="9016"/>
            </w:tabs>
            <w:rPr>
              <w:rFonts w:eastAsiaTheme="minorEastAsia"/>
              <w:noProof/>
              <w:lang w:eastAsia="en-GB"/>
            </w:rPr>
          </w:pPr>
          <w:hyperlink w:anchor="_Toc220335786" w:history="1">
            <w:r w:rsidR="00B60DF8" w:rsidRPr="00D836B0">
              <w:rPr>
                <w:rStyle w:val="Hyperlink"/>
                <w:noProof/>
              </w:rPr>
              <w:t>Room Management</w:t>
            </w:r>
            <w:r w:rsidR="00B60DF8">
              <w:rPr>
                <w:noProof/>
                <w:webHidden/>
              </w:rPr>
              <w:tab/>
            </w:r>
            <w:r w:rsidR="00B60DF8">
              <w:rPr>
                <w:noProof/>
                <w:webHidden/>
              </w:rPr>
              <w:fldChar w:fldCharType="begin"/>
            </w:r>
            <w:r w:rsidR="00B60DF8">
              <w:rPr>
                <w:noProof/>
                <w:webHidden/>
              </w:rPr>
              <w:instrText xml:space="preserve"> PAGEREF _Toc220335786 \h </w:instrText>
            </w:r>
            <w:r w:rsidR="00B60DF8">
              <w:rPr>
                <w:noProof/>
                <w:webHidden/>
              </w:rPr>
            </w:r>
            <w:r w:rsidR="00B60DF8">
              <w:rPr>
                <w:noProof/>
                <w:webHidden/>
              </w:rPr>
              <w:fldChar w:fldCharType="separate"/>
            </w:r>
            <w:r>
              <w:rPr>
                <w:noProof/>
                <w:webHidden/>
              </w:rPr>
              <w:t>2</w:t>
            </w:r>
            <w:r w:rsidR="00B60DF8">
              <w:rPr>
                <w:noProof/>
                <w:webHidden/>
              </w:rPr>
              <w:fldChar w:fldCharType="end"/>
            </w:r>
          </w:hyperlink>
        </w:p>
        <w:p w14:paraId="3AEA0480" w14:textId="1E7147D3" w:rsidR="00B60DF8" w:rsidRDefault="00940B97">
          <w:pPr>
            <w:pStyle w:val="TOC2"/>
            <w:tabs>
              <w:tab w:val="right" w:leader="dot" w:pos="9016"/>
            </w:tabs>
            <w:rPr>
              <w:rFonts w:eastAsiaTheme="minorEastAsia"/>
              <w:noProof/>
              <w:lang w:eastAsia="en-GB"/>
            </w:rPr>
          </w:pPr>
          <w:hyperlink w:anchor="_Toc220335787" w:history="1">
            <w:r w:rsidR="00B60DF8" w:rsidRPr="00D836B0">
              <w:rPr>
                <w:rStyle w:val="Hyperlink"/>
                <w:noProof/>
              </w:rPr>
              <w:t>Account Registration</w:t>
            </w:r>
            <w:r w:rsidR="00B60DF8">
              <w:rPr>
                <w:noProof/>
                <w:webHidden/>
              </w:rPr>
              <w:tab/>
            </w:r>
            <w:r w:rsidR="00B60DF8">
              <w:rPr>
                <w:noProof/>
                <w:webHidden/>
              </w:rPr>
              <w:fldChar w:fldCharType="begin"/>
            </w:r>
            <w:r w:rsidR="00B60DF8">
              <w:rPr>
                <w:noProof/>
                <w:webHidden/>
              </w:rPr>
              <w:instrText xml:space="preserve"> PAGEREF _Toc220335787 \h </w:instrText>
            </w:r>
            <w:r w:rsidR="00B60DF8">
              <w:rPr>
                <w:noProof/>
                <w:webHidden/>
              </w:rPr>
            </w:r>
            <w:r w:rsidR="00B60DF8">
              <w:rPr>
                <w:noProof/>
                <w:webHidden/>
              </w:rPr>
              <w:fldChar w:fldCharType="separate"/>
            </w:r>
            <w:r>
              <w:rPr>
                <w:noProof/>
                <w:webHidden/>
              </w:rPr>
              <w:t>2</w:t>
            </w:r>
            <w:r w:rsidR="00B60DF8">
              <w:rPr>
                <w:noProof/>
                <w:webHidden/>
              </w:rPr>
              <w:fldChar w:fldCharType="end"/>
            </w:r>
          </w:hyperlink>
        </w:p>
        <w:p w14:paraId="3EBB62F0" w14:textId="10D59F9A" w:rsidR="00B60DF8" w:rsidRDefault="00940B97">
          <w:pPr>
            <w:pStyle w:val="TOC2"/>
            <w:tabs>
              <w:tab w:val="right" w:leader="dot" w:pos="9016"/>
            </w:tabs>
            <w:rPr>
              <w:rFonts w:eastAsiaTheme="minorEastAsia"/>
              <w:noProof/>
              <w:lang w:eastAsia="en-GB"/>
            </w:rPr>
          </w:pPr>
          <w:hyperlink w:anchor="_Toc220335788" w:history="1">
            <w:r w:rsidR="00B60DF8" w:rsidRPr="00D836B0">
              <w:rPr>
                <w:rStyle w:val="Hyperlink"/>
                <w:noProof/>
              </w:rPr>
              <w:t>Accessibility</w:t>
            </w:r>
            <w:r w:rsidR="00B60DF8">
              <w:rPr>
                <w:noProof/>
                <w:webHidden/>
              </w:rPr>
              <w:tab/>
            </w:r>
            <w:r w:rsidR="00B60DF8">
              <w:rPr>
                <w:noProof/>
                <w:webHidden/>
              </w:rPr>
              <w:fldChar w:fldCharType="begin"/>
            </w:r>
            <w:r w:rsidR="00B60DF8">
              <w:rPr>
                <w:noProof/>
                <w:webHidden/>
              </w:rPr>
              <w:instrText xml:space="preserve"> PAGEREF _Toc220335788 \h </w:instrText>
            </w:r>
            <w:r w:rsidR="00B60DF8">
              <w:rPr>
                <w:noProof/>
                <w:webHidden/>
              </w:rPr>
            </w:r>
            <w:r w:rsidR="00B60DF8">
              <w:rPr>
                <w:noProof/>
                <w:webHidden/>
              </w:rPr>
              <w:fldChar w:fldCharType="separate"/>
            </w:r>
            <w:r>
              <w:rPr>
                <w:noProof/>
                <w:webHidden/>
              </w:rPr>
              <w:t>3</w:t>
            </w:r>
            <w:r w:rsidR="00B60DF8">
              <w:rPr>
                <w:noProof/>
                <w:webHidden/>
              </w:rPr>
              <w:fldChar w:fldCharType="end"/>
            </w:r>
          </w:hyperlink>
        </w:p>
        <w:p w14:paraId="35CF731F" w14:textId="56921998" w:rsidR="00B60DF8" w:rsidRDefault="00940B97">
          <w:pPr>
            <w:pStyle w:val="TOC2"/>
            <w:tabs>
              <w:tab w:val="right" w:leader="dot" w:pos="9016"/>
            </w:tabs>
            <w:rPr>
              <w:rFonts w:eastAsiaTheme="minorEastAsia"/>
              <w:noProof/>
              <w:lang w:eastAsia="en-GB"/>
            </w:rPr>
          </w:pPr>
          <w:hyperlink w:anchor="_Toc220335789" w:history="1">
            <w:r w:rsidR="00B60DF8" w:rsidRPr="00D836B0">
              <w:rPr>
                <w:rStyle w:val="Hyperlink"/>
                <w:noProof/>
              </w:rPr>
              <w:t>Restricted Access to Resources</w:t>
            </w:r>
            <w:r w:rsidR="00B60DF8">
              <w:rPr>
                <w:noProof/>
                <w:webHidden/>
              </w:rPr>
              <w:tab/>
            </w:r>
            <w:r w:rsidR="00B60DF8">
              <w:rPr>
                <w:noProof/>
                <w:webHidden/>
              </w:rPr>
              <w:fldChar w:fldCharType="begin"/>
            </w:r>
            <w:r w:rsidR="00B60DF8">
              <w:rPr>
                <w:noProof/>
                <w:webHidden/>
              </w:rPr>
              <w:instrText xml:space="preserve"> PAGEREF _Toc220335789 \h </w:instrText>
            </w:r>
            <w:r w:rsidR="00B60DF8">
              <w:rPr>
                <w:noProof/>
                <w:webHidden/>
              </w:rPr>
            </w:r>
            <w:r w:rsidR="00B60DF8">
              <w:rPr>
                <w:noProof/>
                <w:webHidden/>
              </w:rPr>
              <w:fldChar w:fldCharType="separate"/>
            </w:r>
            <w:r>
              <w:rPr>
                <w:noProof/>
                <w:webHidden/>
              </w:rPr>
              <w:t>3</w:t>
            </w:r>
            <w:r w:rsidR="00B60DF8">
              <w:rPr>
                <w:noProof/>
                <w:webHidden/>
              </w:rPr>
              <w:fldChar w:fldCharType="end"/>
            </w:r>
          </w:hyperlink>
        </w:p>
        <w:p w14:paraId="72802F3F" w14:textId="3E8C9E0D" w:rsidR="00B60DF8" w:rsidRDefault="00940B97">
          <w:pPr>
            <w:pStyle w:val="TOC1"/>
            <w:tabs>
              <w:tab w:val="right" w:leader="dot" w:pos="9016"/>
            </w:tabs>
            <w:rPr>
              <w:rFonts w:eastAsiaTheme="minorEastAsia"/>
              <w:noProof/>
              <w:lang w:eastAsia="en-GB"/>
            </w:rPr>
          </w:pPr>
          <w:hyperlink w:anchor="_Toc220335790" w:history="1">
            <w:r w:rsidR="00B60DF8" w:rsidRPr="00D836B0">
              <w:rPr>
                <w:rStyle w:val="Hyperlink"/>
                <w:b/>
                <w:bCs/>
                <w:noProof/>
              </w:rPr>
              <w:t>Project Aim</w:t>
            </w:r>
            <w:r w:rsidR="00B60DF8">
              <w:rPr>
                <w:noProof/>
                <w:webHidden/>
              </w:rPr>
              <w:tab/>
            </w:r>
            <w:r w:rsidR="00B60DF8">
              <w:rPr>
                <w:noProof/>
                <w:webHidden/>
              </w:rPr>
              <w:fldChar w:fldCharType="begin"/>
            </w:r>
            <w:r w:rsidR="00B60DF8">
              <w:rPr>
                <w:noProof/>
                <w:webHidden/>
              </w:rPr>
              <w:instrText xml:space="preserve"> PAGEREF _Toc220335790 \h </w:instrText>
            </w:r>
            <w:r w:rsidR="00B60DF8">
              <w:rPr>
                <w:noProof/>
                <w:webHidden/>
              </w:rPr>
            </w:r>
            <w:r w:rsidR="00B60DF8">
              <w:rPr>
                <w:noProof/>
                <w:webHidden/>
              </w:rPr>
              <w:fldChar w:fldCharType="separate"/>
            </w:r>
            <w:r>
              <w:rPr>
                <w:noProof/>
                <w:webHidden/>
              </w:rPr>
              <w:t>3</w:t>
            </w:r>
            <w:r w:rsidR="00B60DF8">
              <w:rPr>
                <w:noProof/>
                <w:webHidden/>
              </w:rPr>
              <w:fldChar w:fldCharType="end"/>
            </w:r>
          </w:hyperlink>
        </w:p>
        <w:p w14:paraId="3AA16C90" w14:textId="6FBEDCA8" w:rsidR="00B60DF8" w:rsidRDefault="00940B97">
          <w:pPr>
            <w:pStyle w:val="TOC1"/>
            <w:tabs>
              <w:tab w:val="right" w:leader="dot" w:pos="9016"/>
            </w:tabs>
            <w:rPr>
              <w:rFonts w:eastAsiaTheme="minorEastAsia"/>
              <w:noProof/>
              <w:lang w:eastAsia="en-GB"/>
            </w:rPr>
          </w:pPr>
          <w:hyperlink w:anchor="_Toc220335791" w:history="1">
            <w:r w:rsidR="00B60DF8" w:rsidRPr="00D836B0">
              <w:rPr>
                <w:rStyle w:val="Hyperlink"/>
                <w:b/>
                <w:bCs/>
                <w:noProof/>
              </w:rPr>
              <w:t>Functional Requirements</w:t>
            </w:r>
            <w:r w:rsidR="00B60DF8">
              <w:rPr>
                <w:noProof/>
                <w:webHidden/>
              </w:rPr>
              <w:tab/>
            </w:r>
            <w:r w:rsidR="00B60DF8">
              <w:rPr>
                <w:noProof/>
                <w:webHidden/>
              </w:rPr>
              <w:fldChar w:fldCharType="begin"/>
            </w:r>
            <w:r w:rsidR="00B60DF8">
              <w:rPr>
                <w:noProof/>
                <w:webHidden/>
              </w:rPr>
              <w:instrText xml:space="preserve"> PAGEREF _Toc220335791 \h </w:instrText>
            </w:r>
            <w:r w:rsidR="00B60DF8">
              <w:rPr>
                <w:noProof/>
                <w:webHidden/>
              </w:rPr>
            </w:r>
            <w:r w:rsidR="00B60DF8">
              <w:rPr>
                <w:noProof/>
                <w:webHidden/>
              </w:rPr>
              <w:fldChar w:fldCharType="separate"/>
            </w:r>
            <w:r>
              <w:rPr>
                <w:noProof/>
                <w:webHidden/>
              </w:rPr>
              <w:t>4</w:t>
            </w:r>
            <w:r w:rsidR="00B60DF8">
              <w:rPr>
                <w:noProof/>
                <w:webHidden/>
              </w:rPr>
              <w:fldChar w:fldCharType="end"/>
            </w:r>
          </w:hyperlink>
        </w:p>
        <w:p w14:paraId="5DCEA0B6" w14:textId="6920049D" w:rsidR="00B60DF8" w:rsidRDefault="00940B97">
          <w:pPr>
            <w:pStyle w:val="TOC2"/>
            <w:tabs>
              <w:tab w:val="right" w:leader="dot" w:pos="9016"/>
            </w:tabs>
            <w:rPr>
              <w:rFonts w:eastAsiaTheme="minorEastAsia"/>
              <w:noProof/>
              <w:lang w:eastAsia="en-GB"/>
            </w:rPr>
          </w:pPr>
          <w:hyperlink w:anchor="_Toc220335792" w:history="1">
            <w:r w:rsidR="00B60DF8" w:rsidRPr="00D836B0">
              <w:rPr>
                <w:rStyle w:val="Hyperlink"/>
                <w:noProof/>
              </w:rPr>
              <w:t>Functional Requirements and User Acceptance Criteria</w:t>
            </w:r>
            <w:r w:rsidR="00B60DF8">
              <w:rPr>
                <w:noProof/>
                <w:webHidden/>
              </w:rPr>
              <w:tab/>
            </w:r>
            <w:r w:rsidR="00B60DF8">
              <w:rPr>
                <w:noProof/>
                <w:webHidden/>
              </w:rPr>
              <w:fldChar w:fldCharType="begin"/>
            </w:r>
            <w:r w:rsidR="00B60DF8">
              <w:rPr>
                <w:noProof/>
                <w:webHidden/>
              </w:rPr>
              <w:instrText xml:space="preserve"> PAGEREF _Toc220335792 \h </w:instrText>
            </w:r>
            <w:r w:rsidR="00B60DF8">
              <w:rPr>
                <w:noProof/>
                <w:webHidden/>
              </w:rPr>
            </w:r>
            <w:r w:rsidR="00B60DF8">
              <w:rPr>
                <w:noProof/>
                <w:webHidden/>
              </w:rPr>
              <w:fldChar w:fldCharType="separate"/>
            </w:r>
            <w:r>
              <w:rPr>
                <w:noProof/>
                <w:webHidden/>
              </w:rPr>
              <w:t>4</w:t>
            </w:r>
            <w:r w:rsidR="00B60DF8">
              <w:rPr>
                <w:noProof/>
                <w:webHidden/>
              </w:rPr>
              <w:fldChar w:fldCharType="end"/>
            </w:r>
          </w:hyperlink>
        </w:p>
        <w:p w14:paraId="5AF83C22" w14:textId="0B655161" w:rsidR="00B60DF8" w:rsidRDefault="00940B97">
          <w:pPr>
            <w:pStyle w:val="TOC1"/>
            <w:tabs>
              <w:tab w:val="right" w:leader="dot" w:pos="9016"/>
            </w:tabs>
            <w:rPr>
              <w:rFonts w:eastAsiaTheme="minorEastAsia"/>
              <w:noProof/>
              <w:lang w:eastAsia="en-GB"/>
            </w:rPr>
          </w:pPr>
          <w:hyperlink w:anchor="_Toc220335793" w:history="1">
            <w:r w:rsidR="00B60DF8" w:rsidRPr="00D836B0">
              <w:rPr>
                <w:rStyle w:val="Hyperlink"/>
                <w:b/>
                <w:bCs/>
                <w:noProof/>
              </w:rPr>
              <w:t>Non-Functional Requirements</w:t>
            </w:r>
            <w:r w:rsidR="00B60DF8">
              <w:rPr>
                <w:noProof/>
                <w:webHidden/>
              </w:rPr>
              <w:tab/>
            </w:r>
            <w:r w:rsidR="00B60DF8">
              <w:rPr>
                <w:noProof/>
                <w:webHidden/>
              </w:rPr>
              <w:fldChar w:fldCharType="begin"/>
            </w:r>
            <w:r w:rsidR="00B60DF8">
              <w:rPr>
                <w:noProof/>
                <w:webHidden/>
              </w:rPr>
              <w:instrText xml:space="preserve"> PAGEREF _Toc220335793 \h </w:instrText>
            </w:r>
            <w:r w:rsidR="00B60DF8">
              <w:rPr>
                <w:noProof/>
                <w:webHidden/>
              </w:rPr>
            </w:r>
            <w:r w:rsidR="00B60DF8">
              <w:rPr>
                <w:noProof/>
                <w:webHidden/>
              </w:rPr>
              <w:fldChar w:fldCharType="separate"/>
            </w:r>
            <w:r>
              <w:rPr>
                <w:noProof/>
                <w:webHidden/>
              </w:rPr>
              <w:t>12</w:t>
            </w:r>
            <w:r w:rsidR="00B60DF8">
              <w:rPr>
                <w:noProof/>
                <w:webHidden/>
              </w:rPr>
              <w:fldChar w:fldCharType="end"/>
            </w:r>
          </w:hyperlink>
        </w:p>
        <w:p w14:paraId="0027D247" w14:textId="2FA76820" w:rsidR="00B60DF8" w:rsidRDefault="00940B97">
          <w:pPr>
            <w:pStyle w:val="TOC1"/>
            <w:tabs>
              <w:tab w:val="right" w:leader="dot" w:pos="9016"/>
            </w:tabs>
            <w:rPr>
              <w:rFonts w:eastAsiaTheme="minorEastAsia"/>
              <w:noProof/>
              <w:lang w:eastAsia="en-GB"/>
            </w:rPr>
          </w:pPr>
          <w:hyperlink w:anchor="_Toc220335794" w:history="1">
            <w:r w:rsidR="00B60DF8" w:rsidRPr="00D836B0">
              <w:rPr>
                <w:rStyle w:val="Hyperlink"/>
                <w:b/>
                <w:bCs/>
                <w:noProof/>
              </w:rPr>
              <w:t>Hierarchy Diagram</w:t>
            </w:r>
            <w:r w:rsidR="00B60DF8">
              <w:rPr>
                <w:noProof/>
                <w:webHidden/>
              </w:rPr>
              <w:tab/>
            </w:r>
            <w:r w:rsidR="00B60DF8">
              <w:rPr>
                <w:noProof/>
                <w:webHidden/>
              </w:rPr>
              <w:fldChar w:fldCharType="begin"/>
            </w:r>
            <w:r w:rsidR="00B60DF8">
              <w:rPr>
                <w:noProof/>
                <w:webHidden/>
              </w:rPr>
              <w:instrText xml:space="preserve"> PAGEREF _Toc220335794 \h </w:instrText>
            </w:r>
            <w:r w:rsidR="00B60DF8">
              <w:rPr>
                <w:noProof/>
                <w:webHidden/>
              </w:rPr>
            </w:r>
            <w:r w:rsidR="00B60DF8">
              <w:rPr>
                <w:noProof/>
                <w:webHidden/>
              </w:rPr>
              <w:fldChar w:fldCharType="separate"/>
            </w:r>
            <w:r>
              <w:rPr>
                <w:noProof/>
                <w:webHidden/>
              </w:rPr>
              <w:t>17</w:t>
            </w:r>
            <w:r w:rsidR="00B60DF8">
              <w:rPr>
                <w:noProof/>
                <w:webHidden/>
              </w:rPr>
              <w:fldChar w:fldCharType="end"/>
            </w:r>
          </w:hyperlink>
        </w:p>
        <w:p w14:paraId="12BA8CD1" w14:textId="2694FE8E" w:rsidR="00B60DF8" w:rsidRDefault="00940B97">
          <w:pPr>
            <w:pStyle w:val="TOC1"/>
            <w:tabs>
              <w:tab w:val="right" w:leader="dot" w:pos="9016"/>
            </w:tabs>
            <w:rPr>
              <w:rFonts w:eastAsiaTheme="minorEastAsia"/>
              <w:noProof/>
              <w:lang w:eastAsia="en-GB"/>
            </w:rPr>
          </w:pPr>
          <w:hyperlink w:anchor="_Toc220335795" w:history="1">
            <w:r w:rsidR="00B60DF8" w:rsidRPr="00D836B0">
              <w:rPr>
                <w:rStyle w:val="Hyperlink"/>
                <w:b/>
                <w:bCs/>
                <w:noProof/>
              </w:rPr>
              <w:t>Risk Management Plan</w:t>
            </w:r>
            <w:r w:rsidR="00B60DF8">
              <w:rPr>
                <w:noProof/>
                <w:webHidden/>
              </w:rPr>
              <w:tab/>
            </w:r>
            <w:r w:rsidR="00B60DF8">
              <w:rPr>
                <w:noProof/>
                <w:webHidden/>
              </w:rPr>
              <w:fldChar w:fldCharType="begin"/>
            </w:r>
            <w:r w:rsidR="00B60DF8">
              <w:rPr>
                <w:noProof/>
                <w:webHidden/>
              </w:rPr>
              <w:instrText xml:space="preserve"> PAGEREF _Toc220335795 \h </w:instrText>
            </w:r>
            <w:r w:rsidR="00B60DF8">
              <w:rPr>
                <w:noProof/>
                <w:webHidden/>
              </w:rPr>
            </w:r>
            <w:r w:rsidR="00B60DF8">
              <w:rPr>
                <w:noProof/>
                <w:webHidden/>
              </w:rPr>
              <w:fldChar w:fldCharType="separate"/>
            </w:r>
            <w:r>
              <w:rPr>
                <w:noProof/>
                <w:webHidden/>
              </w:rPr>
              <w:t>17</w:t>
            </w:r>
            <w:r w:rsidR="00B60DF8">
              <w:rPr>
                <w:noProof/>
                <w:webHidden/>
              </w:rPr>
              <w:fldChar w:fldCharType="end"/>
            </w:r>
          </w:hyperlink>
        </w:p>
        <w:p w14:paraId="19B8E90C" w14:textId="50BD16DE" w:rsidR="00B60DF8" w:rsidRDefault="00940B97">
          <w:pPr>
            <w:pStyle w:val="TOC1"/>
            <w:tabs>
              <w:tab w:val="right" w:leader="dot" w:pos="9016"/>
            </w:tabs>
            <w:rPr>
              <w:rFonts w:eastAsiaTheme="minorEastAsia"/>
              <w:noProof/>
              <w:lang w:eastAsia="en-GB"/>
            </w:rPr>
          </w:pPr>
          <w:hyperlink w:anchor="_Toc220335796" w:history="1">
            <w:r w:rsidR="00B60DF8" w:rsidRPr="00D836B0">
              <w:rPr>
                <w:rStyle w:val="Hyperlink"/>
                <w:b/>
                <w:bCs/>
                <w:noProof/>
              </w:rPr>
              <w:t>UI Considerations</w:t>
            </w:r>
            <w:r w:rsidR="00B60DF8">
              <w:rPr>
                <w:noProof/>
                <w:webHidden/>
              </w:rPr>
              <w:tab/>
            </w:r>
            <w:r w:rsidR="00B60DF8">
              <w:rPr>
                <w:noProof/>
                <w:webHidden/>
              </w:rPr>
              <w:fldChar w:fldCharType="begin"/>
            </w:r>
            <w:r w:rsidR="00B60DF8">
              <w:rPr>
                <w:noProof/>
                <w:webHidden/>
              </w:rPr>
              <w:instrText xml:space="preserve"> PAGEREF _Toc220335796 \h </w:instrText>
            </w:r>
            <w:r w:rsidR="00B60DF8">
              <w:rPr>
                <w:noProof/>
                <w:webHidden/>
              </w:rPr>
            </w:r>
            <w:r w:rsidR="00B60DF8">
              <w:rPr>
                <w:noProof/>
                <w:webHidden/>
              </w:rPr>
              <w:fldChar w:fldCharType="separate"/>
            </w:r>
            <w:r>
              <w:rPr>
                <w:noProof/>
                <w:webHidden/>
              </w:rPr>
              <w:t>18</w:t>
            </w:r>
            <w:r w:rsidR="00B60DF8">
              <w:rPr>
                <w:noProof/>
                <w:webHidden/>
              </w:rPr>
              <w:fldChar w:fldCharType="end"/>
            </w:r>
          </w:hyperlink>
        </w:p>
        <w:p w14:paraId="65D13F44" w14:textId="3D44BF59" w:rsidR="00B60DF8" w:rsidRDefault="00940B97">
          <w:pPr>
            <w:pStyle w:val="TOC1"/>
            <w:tabs>
              <w:tab w:val="right" w:leader="dot" w:pos="9016"/>
            </w:tabs>
            <w:rPr>
              <w:rFonts w:eastAsiaTheme="minorEastAsia"/>
              <w:noProof/>
              <w:lang w:eastAsia="en-GB"/>
            </w:rPr>
          </w:pPr>
          <w:hyperlink w:anchor="_Toc220335797" w:history="1">
            <w:r w:rsidR="00B60DF8" w:rsidRPr="00D836B0">
              <w:rPr>
                <w:rStyle w:val="Hyperlink"/>
                <w:b/>
                <w:bCs/>
                <w:noProof/>
              </w:rPr>
              <w:t>Legal</w:t>
            </w:r>
            <w:r w:rsidR="00B60DF8">
              <w:rPr>
                <w:noProof/>
                <w:webHidden/>
              </w:rPr>
              <w:tab/>
            </w:r>
            <w:r w:rsidR="00B60DF8">
              <w:rPr>
                <w:noProof/>
                <w:webHidden/>
              </w:rPr>
              <w:fldChar w:fldCharType="begin"/>
            </w:r>
            <w:r w:rsidR="00B60DF8">
              <w:rPr>
                <w:noProof/>
                <w:webHidden/>
              </w:rPr>
              <w:instrText xml:space="preserve"> PAGEREF _Toc220335797 \h </w:instrText>
            </w:r>
            <w:r w:rsidR="00B60DF8">
              <w:rPr>
                <w:noProof/>
                <w:webHidden/>
              </w:rPr>
            </w:r>
            <w:r w:rsidR="00B60DF8">
              <w:rPr>
                <w:noProof/>
                <w:webHidden/>
              </w:rPr>
              <w:fldChar w:fldCharType="separate"/>
            </w:r>
            <w:r>
              <w:rPr>
                <w:noProof/>
                <w:webHidden/>
              </w:rPr>
              <w:t>19</w:t>
            </w:r>
            <w:r w:rsidR="00B60DF8">
              <w:rPr>
                <w:noProof/>
                <w:webHidden/>
              </w:rPr>
              <w:fldChar w:fldCharType="end"/>
            </w:r>
          </w:hyperlink>
        </w:p>
        <w:p w14:paraId="72076EB1" w14:textId="2774F1CC"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35782"/>
      <w:r w:rsidRPr="00007B25">
        <w:rPr>
          <w:b/>
          <w:bCs/>
        </w:rPr>
        <w:lastRenderedPageBreak/>
        <w:t>Business Context</w:t>
      </w:r>
      <w:bookmarkEnd w:id="0"/>
    </w:p>
    <w:p w14:paraId="669BBF2F" w14:textId="7023B6A4" w:rsidR="00007B25" w:rsidRDefault="00007B25" w:rsidP="00007B25">
      <w:pPr>
        <w:pStyle w:val="Heading2"/>
      </w:pPr>
      <w:bookmarkStart w:id="1" w:name="_Toc220335783"/>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p>
    <w:p w14:paraId="28DF016A" w14:textId="292DD65A" w:rsidR="00F723B9" w:rsidRDefault="00007B25" w:rsidP="00F723B9">
      <w:pPr>
        <w:pStyle w:val="Heading2"/>
        <w:rPr>
          <w:rStyle w:val="Heading2Char"/>
        </w:rPr>
      </w:pPr>
      <w:bookmarkStart w:id="2" w:name="_Toc220335784"/>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p>
    <w:p w14:paraId="2050743A" w14:textId="77777777" w:rsidR="00A17E22" w:rsidRDefault="00A17E22" w:rsidP="00A17E22">
      <w:pPr>
        <w:pStyle w:val="Heading2"/>
      </w:pPr>
      <w:bookmarkStart w:id="3" w:name="_Toc220335785"/>
      <w:r>
        <w:t>Room Booking</w:t>
      </w:r>
      <w:bookmarkEnd w:id="3"/>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bookmarkStart w:id="4" w:name="_Toc220335786"/>
      <w:r>
        <w:t>Room Management</w:t>
      </w:r>
      <w:bookmarkEnd w:id="4"/>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bookmarkStart w:id="5" w:name="_Toc220335787"/>
      <w:r>
        <w:t>Account Registration</w:t>
      </w:r>
      <w:bookmarkEnd w:id="5"/>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create accounts provides users with a digitalised method of hiring goods and services. </w:t>
      </w:r>
      <w:r w:rsidR="00543EC6">
        <w:lastRenderedPageBreak/>
        <w:t xml:space="preserve">By providing such ability to the customer, the client is able to grow their audience to allow for greater opportunities for revenue streams. </w:t>
      </w:r>
    </w:p>
    <w:p w14:paraId="2B0DDA0C" w14:textId="77777777" w:rsidR="00A17E22" w:rsidRDefault="00A17E22" w:rsidP="00A17E22">
      <w:pPr>
        <w:pStyle w:val="Heading2"/>
      </w:pPr>
      <w:bookmarkStart w:id="6" w:name="_Toc220335788"/>
      <w:r>
        <w:t>Accessibility</w:t>
      </w:r>
      <w:bookmarkEnd w:id="6"/>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bookmarkStart w:id="7" w:name="_Toc220335789"/>
      <w:r>
        <w:t>Restricted Access to Resources</w:t>
      </w:r>
      <w:bookmarkEnd w:id="7"/>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8" w:name="_Toc220335790"/>
      <w:r>
        <w:rPr>
          <w:b/>
          <w:bCs/>
        </w:rPr>
        <w:t>Project Aim</w:t>
      </w:r>
      <w:bookmarkEnd w:id="8"/>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9" w:name="_Toc220335791"/>
      <w:r>
        <w:rPr>
          <w:b/>
          <w:bCs/>
        </w:rPr>
        <w:lastRenderedPageBreak/>
        <w:t>Functional Requirements</w:t>
      </w:r>
      <w:bookmarkEnd w:id="9"/>
    </w:p>
    <w:p w14:paraId="4E865B39" w14:textId="46038917" w:rsidR="00603541" w:rsidRDefault="00603541" w:rsidP="00603541">
      <w:pPr>
        <w:pStyle w:val="Heading2"/>
      </w:pPr>
      <w:bookmarkStart w:id="10" w:name="_Toc220335792"/>
      <w:r>
        <w:t>Functional Requirements and User Acceptance Criteria</w:t>
      </w:r>
      <w:bookmarkEnd w:id="10"/>
    </w:p>
    <w:p w14:paraId="69D59AFD" w14:textId="73117971" w:rsidR="002B6F69" w:rsidRDefault="002B6F69" w:rsidP="002B6F69">
      <w:r>
        <w:t xml:space="preserve">Customer – The </w:t>
      </w:r>
      <w:proofErr w:type="spellStart"/>
      <w:r>
        <w:t>customers</w:t>
      </w:r>
      <w:proofErr w:type="spellEnd"/>
      <w:r>
        <w:t xml:space="preserve">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user data with </w:t>
            </w:r>
            <w:proofErr w:type="spellStart"/>
            <w:r w:rsidRPr="00561F26">
              <w:t>bcrypt</w:t>
            </w:r>
            <w:proofErr w:type="spellEnd"/>
            <w:r w:rsidRPr="00561F26">
              <w:t xml:space="preserve"> or similar </w:t>
            </w:r>
            <w:r w:rsidRPr="00561F26">
              <w:lastRenderedPageBreak/>
              <w:t>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use with customer support. </w:t>
            </w:r>
          </w:p>
          <w:p w14:paraId="54857FC8" w14:textId="09FF13EA" w:rsidR="00B301D8" w:rsidRPr="002B6F69" w:rsidRDefault="00B301D8" w:rsidP="002B6F69">
            <w:pPr>
              <w:spacing w:after="160" w:line="278" w:lineRule="auto"/>
            </w:pPr>
            <w:r>
              <w:t xml:space="preserve">As Emma, I want to access my account for </w:t>
            </w:r>
            <w:r>
              <w:lastRenderedPageBreak/>
              <w:t>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The system should handle incorrectly formatted data and ask the user for correctly formatted data.</w:t>
            </w:r>
          </w:p>
          <w:p w14:paraId="7FC640DD" w14:textId="77777777" w:rsidR="00B301D8" w:rsidRPr="00B301D8" w:rsidRDefault="00B301D8" w:rsidP="00B301D8">
            <w:pPr>
              <w:spacing w:line="278" w:lineRule="auto"/>
            </w:pPr>
            <w:r w:rsidRPr="00B301D8">
              <w:t xml:space="preserve">- The system should impose a cooldown to </w:t>
            </w:r>
            <w:r w:rsidRPr="00B301D8">
              <w:lastRenderedPageBreak/>
              <w:t>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edit room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xml:space="preserve">- The system should handle incorrect data formats when uploading and should ask users </w:t>
            </w:r>
            <w:r w:rsidRPr="002C7F27">
              <w:rPr>
                <w:rFonts w:cs="Segoe UI Semilight"/>
                <w:kern w:val="0"/>
                <w14:ligatures w14:val="none"/>
              </w:rPr>
              <w:lastRenderedPageBreak/>
              <w:t>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view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lastRenderedPageBreak/>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As John, I want to create bookings when interacting with customers that do not use 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create bookings.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information appended to the </w:t>
            </w:r>
            <w:r>
              <w:rPr>
                <w:rFonts w:ascii="Segoe UI Semilight" w:hAnsi="Segoe UI Semilight" w:cs="Segoe UI Semilight"/>
                <w:kern w:val="0"/>
                <w:sz w:val="22"/>
                <w:szCs w:val="22"/>
                <w14:ligatures w14:val="none"/>
              </w:rPr>
              <w:lastRenderedPageBreak/>
              <w:t>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As Jimmy, I want to edit bookings with the company so that I can amend my requested services with the company.</w:t>
            </w:r>
          </w:p>
          <w:p w14:paraId="1CA2AD82" w14:textId="16EC67B1" w:rsidR="00714A48" w:rsidRPr="00561F26" w:rsidRDefault="00D664D4" w:rsidP="00D664D4">
            <w:r>
              <w:t>As John, I want to edit bookings when interacting with customers that do not use the digital solution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users with a form-based page to 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edit their pre-existing bookings so that the users can 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t>a) Verify Payment Information and ensure that Payment Information is chargeable.</w:t>
            </w:r>
          </w:p>
          <w:p w14:paraId="4E8BD196" w14:textId="77777777" w:rsidR="00D664D4" w:rsidRPr="00D664D4" w:rsidRDefault="00D664D4" w:rsidP="00D664D4">
            <w:r w:rsidRPr="00D664D4">
              <w:lastRenderedPageBreak/>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11" w:name="_Toc220335793"/>
      <w:r>
        <w:rPr>
          <w:b/>
          <w:bCs/>
        </w:rPr>
        <w:t>Non-Functional</w:t>
      </w:r>
      <w:r w:rsidR="00603541">
        <w:rPr>
          <w:b/>
          <w:bCs/>
        </w:rPr>
        <w:t xml:space="preserve"> Requirements</w:t>
      </w:r>
      <w:bookmarkEnd w:id="11"/>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Having a load </w:t>
            </w:r>
            <w:proofErr w:type="gramStart"/>
            <w:r>
              <w:rPr>
                <w:rFonts w:ascii="Segoe UI Semilight" w:hAnsi="Segoe UI Semilight" w:cs="Segoe UI Semilight"/>
                <w:kern w:val="0"/>
                <w:sz w:val="22"/>
                <w:szCs w:val="22"/>
                <w14:ligatures w14:val="none"/>
              </w:rPr>
              <w:t>time</w:t>
            </w:r>
            <w:proofErr w:type="gramEnd"/>
            <w:r>
              <w:rPr>
                <w:rFonts w:ascii="Segoe UI Semilight" w:hAnsi="Segoe UI Semilight" w:cs="Segoe UI Semilight"/>
                <w:kern w:val="0"/>
                <w:sz w:val="22"/>
                <w:szCs w:val="22"/>
                <w14:ligatures w14:val="none"/>
              </w:rPr>
              <w:t xml:space="preserv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As Jimmy, I want the pages to load quickly so that I can access the website content without 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w:t>
            </w:r>
            <w:r>
              <w:lastRenderedPageBreak/>
              <w:t xml:space="preserve">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 xml:space="preserve">Every page should have a load time no longer </w:t>
            </w:r>
            <w:proofErr w:type="spellStart"/>
            <w:r>
              <w:t>then</w:t>
            </w:r>
            <w:proofErr w:type="spellEnd"/>
            <w:r>
              <w:t xml:space="preserve">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 xml:space="preserve">It should not take longer </w:t>
            </w:r>
            <w:proofErr w:type="spellStart"/>
            <w:r>
              <w:t>then</w:t>
            </w:r>
            <w:proofErr w:type="spellEnd"/>
            <w:r>
              <w:t xml:space="preserve">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 xml:space="preserve">Not having more </w:t>
            </w:r>
            <w:proofErr w:type="spellStart"/>
            <w:r>
              <w:t>then</w:t>
            </w:r>
            <w:proofErr w:type="spellEnd"/>
            <w:r>
              <w:t xml:space="preserve">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 xml:space="preserve">As Emma, I want the solution to comply with legal regulations so that there is a smaller risk of </w:t>
            </w:r>
            <w:r>
              <w:lastRenderedPageBreak/>
              <w:t>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lastRenderedPageBreak/>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 xml:space="preserve">Less </w:t>
            </w:r>
            <w:proofErr w:type="spellStart"/>
            <w:r>
              <w:t>then</w:t>
            </w:r>
            <w:proofErr w:type="spellEnd"/>
            <w:r>
              <w:t xml:space="preserve">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w:t>
            </w:r>
            <w:r w:rsidR="007346E2">
              <w:lastRenderedPageBreak/>
              <w:t>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lastRenderedPageBreak/>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to hire my facilities so that I 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 xml:space="preserve">As John, I don’t want the website to crash when assisting customers so that they are not waiting </w:t>
            </w:r>
            <w:r>
              <w:lastRenderedPageBreak/>
              <w:t>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No complaints of downtime for more than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003A95EB" w:rsidR="00416068" w:rsidRPr="00416068" w:rsidRDefault="00FF00F4" w:rsidP="00416068">
            <w:pPr>
              <w:spacing w:after="160" w:line="278" w:lineRule="auto"/>
            </w:pPr>
            <w:r w:rsidRPr="00FF00F4">
              <w:t xml:space="preserve">The solution should be easy to use for </w:t>
            </w:r>
            <w:r>
              <w:t>the target audience</w:t>
            </w:r>
          </w:p>
        </w:tc>
        <w:tc>
          <w:tcPr>
            <w:tcW w:w="2744" w:type="dxa"/>
            <w:tcBorders>
              <w:top w:val="single" w:sz="4" w:space="0" w:color="auto"/>
              <w:left w:val="single" w:sz="4" w:space="0" w:color="auto"/>
              <w:bottom w:val="single" w:sz="4" w:space="0" w:color="auto"/>
              <w:right w:val="single" w:sz="4" w:space="0" w:color="auto"/>
            </w:tcBorders>
            <w:hideMark/>
          </w:tcPr>
          <w:p w14:paraId="774EE913" w14:textId="3CD187CD" w:rsidR="00416068" w:rsidRPr="00416068" w:rsidRDefault="008100D2" w:rsidP="00416068">
            <w:pPr>
              <w:spacing w:after="160" w:line="278" w:lineRule="auto"/>
            </w:pPr>
            <w:r>
              <w:t>As Emma, I want the solution to be accessible and easy to use for my customers so that they are able to hire my facilities.</w:t>
            </w:r>
          </w:p>
        </w:tc>
        <w:tc>
          <w:tcPr>
            <w:tcW w:w="2748" w:type="dxa"/>
            <w:tcBorders>
              <w:top w:val="single" w:sz="4" w:space="0" w:color="auto"/>
              <w:left w:val="single" w:sz="4" w:space="0" w:color="auto"/>
              <w:bottom w:val="single" w:sz="4" w:space="0" w:color="auto"/>
              <w:right w:val="single" w:sz="4" w:space="0" w:color="auto"/>
            </w:tcBorders>
            <w:hideMark/>
          </w:tcPr>
          <w:p w14:paraId="29508261" w14:textId="28A10830" w:rsidR="00416068" w:rsidRPr="00416068" w:rsidRDefault="00FF00F4" w:rsidP="00416068">
            <w:pPr>
              <w:spacing w:after="160" w:line="278" w:lineRule="auto"/>
            </w:pPr>
            <w:r w:rsidRPr="00FF00F4">
              <w:t>Maximum of 30 reports of the website being ‘’difficult to use’’ within a month.</w:t>
            </w:r>
          </w:p>
        </w:tc>
      </w:tr>
      <w:tr w:rsidR="00FF00F4" w:rsidRPr="00416068" w14:paraId="7F62832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E6ED05F" w14:textId="40A52B57" w:rsidR="00FF00F4" w:rsidRPr="00416068" w:rsidRDefault="00FF00F4" w:rsidP="00416068">
            <w:r w:rsidRPr="00FF00F4">
              <w:t>The solution must be easy to navigate.</w:t>
            </w:r>
          </w:p>
        </w:tc>
        <w:tc>
          <w:tcPr>
            <w:tcW w:w="2744" w:type="dxa"/>
            <w:tcBorders>
              <w:top w:val="single" w:sz="4" w:space="0" w:color="auto"/>
              <w:left w:val="single" w:sz="4" w:space="0" w:color="auto"/>
              <w:bottom w:val="single" w:sz="4" w:space="0" w:color="auto"/>
              <w:right w:val="single" w:sz="4" w:space="0" w:color="auto"/>
            </w:tcBorders>
          </w:tcPr>
          <w:p w14:paraId="6C3CA287" w14:textId="6B248FDD" w:rsidR="00FF00F4" w:rsidRPr="00416068" w:rsidRDefault="008100D2" w:rsidP="00416068">
            <w:r>
              <w:t>As Emma, I want the solution to be easy to navigate so that people who are not tech-savvy can understand the content on my website.</w:t>
            </w:r>
          </w:p>
        </w:tc>
        <w:tc>
          <w:tcPr>
            <w:tcW w:w="2748" w:type="dxa"/>
            <w:tcBorders>
              <w:top w:val="single" w:sz="4" w:space="0" w:color="auto"/>
              <w:left w:val="single" w:sz="4" w:space="0" w:color="auto"/>
              <w:bottom w:val="single" w:sz="4" w:space="0" w:color="auto"/>
              <w:right w:val="single" w:sz="4" w:space="0" w:color="auto"/>
            </w:tcBorders>
          </w:tcPr>
          <w:p w14:paraId="6D3402F6" w14:textId="0917A69D" w:rsidR="00FF00F4" w:rsidRPr="00416068" w:rsidRDefault="00FF00F4" w:rsidP="00416068">
            <w:r w:rsidRPr="00FF00F4">
              <w:t>No complaints of the website being difficult to navigate.</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3A6BEF51" w:rsidR="00416068" w:rsidRPr="00416068" w:rsidRDefault="00FF00F4" w:rsidP="00416068">
            <w:pPr>
              <w:spacing w:after="160" w:line="278" w:lineRule="auto"/>
            </w:pPr>
            <w:r w:rsidRPr="00FF00F4">
              <w:t>The solution should have clear information depicting and representing the pages.</w:t>
            </w:r>
          </w:p>
        </w:tc>
        <w:tc>
          <w:tcPr>
            <w:tcW w:w="2744" w:type="dxa"/>
            <w:tcBorders>
              <w:top w:val="single" w:sz="4" w:space="0" w:color="auto"/>
              <w:left w:val="single" w:sz="4" w:space="0" w:color="auto"/>
              <w:bottom w:val="single" w:sz="4" w:space="0" w:color="auto"/>
              <w:right w:val="single" w:sz="4" w:space="0" w:color="auto"/>
            </w:tcBorders>
          </w:tcPr>
          <w:p w14:paraId="7783A5AF" w14:textId="5BE8A9ED" w:rsidR="00416068" w:rsidRPr="00416068" w:rsidRDefault="008100D2" w:rsidP="00416068">
            <w:pPr>
              <w:spacing w:after="160" w:line="278" w:lineRule="auto"/>
            </w:pPr>
            <w:r>
              <w:t>As Jimmy, I want the solution to be easy to depict and understand so that I do not make errors in my decision making.</w:t>
            </w:r>
          </w:p>
        </w:tc>
        <w:tc>
          <w:tcPr>
            <w:tcW w:w="2748" w:type="dxa"/>
            <w:tcBorders>
              <w:top w:val="single" w:sz="4" w:space="0" w:color="auto"/>
              <w:left w:val="single" w:sz="4" w:space="0" w:color="auto"/>
              <w:bottom w:val="single" w:sz="4" w:space="0" w:color="auto"/>
              <w:right w:val="single" w:sz="4" w:space="0" w:color="auto"/>
            </w:tcBorders>
          </w:tcPr>
          <w:p w14:paraId="107813C7" w14:textId="2CE1EF73" w:rsidR="00416068" w:rsidRPr="00416068" w:rsidRDefault="00FF00F4" w:rsidP="00416068">
            <w:pPr>
              <w:spacing w:after="160" w:line="278" w:lineRule="auto"/>
            </w:pPr>
            <w:r w:rsidRPr="00FF00F4">
              <w:t>Ensure that website has easy to see / read digital content.</w:t>
            </w: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7B49E8E"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The solution must have clear headings, links and buttons that previously informs the user what the page consists of.</w:t>
            </w:r>
          </w:p>
          <w:p w14:paraId="5D2305E1" w14:textId="40208CF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hideMark/>
          </w:tcPr>
          <w:p w14:paraId="23A576F6" w14:textId="437B770C" w:rsidR="00416068" w:rsidRPr="00416068" w:rsidRDefault="008100D2" w:rsidP="00416068">
            <w:pPr>
              <w:spacing w:after="160" w:line="278" w:lineRule="auto"/>
            </w:pPr>
            <w:r>
              <w:t xml:space="preserve">As Emma, I want to ensure that all of my users have access to my solution through accessibility features so that I do not lose potential customers. </w:t>
            </w:r>
          </w:p>
        </w:tc>
        <w:tc>
          <w:tcPr>
            <w:tcW w:w="2748" w:type="dxa"/>
            <w:tcBorders>
              <w:top w:val="single" w:sz="4" w:space="0" w:color="auto"/>
              <w:left w:val="single" w:sz="4" w:space="0" w:color="auto"/>
              <w:bottom w:val="single" w:sz="4" w:space="0" w:color="auto"/>
              <w:right w:val="single" w:sz="4" w:space="0" w:color="auto"/>
            </w:tcBorders>
            <w:hideMark/>
          </w:tcPr>
          <w:p w14:paraId="47377F6D"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Maximum of 5 complaints of users being confused about navigation throughout the website in the span of a month.</w:t>
            </w:r>
          </w:p>
          <w:p w14:paraId="1DD17643" w14:textId="54661652" w:rsidR="00416068" w:rsidRPr="00416068" w:rsidRDefault="00416068" w:rsidP="00416068">
            <w:pPr>
              <w:spacing w:after="160" w:line="278" w:lineRule="auto"/>
            </w:pP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EB17E10" w:rsidR="00416068" w:rsidRPr="00416068" w:rsidRDefault="008100D2" w:rsidP="00416068">
            <w:pPr>
              <w:spacing w:after="160" w:line="278" w:lineRule="auto"/>
            </w:pPr>
            <w:r w:rsidRPr="008100D2">
              <w:t>The solution should allow users to enable/disable accessibility features.</w:t>
            </w:r>
          </w:p>
        </w:tc>
        <w:tc>
          <w:tcPr>
            <w:tcW w:w="2744" w:type="dxa"/>
            <w:tcBorders>
              <w:top w:val="single" w:sz="4" w:space="0" w:color="auto"/>
              <w:left w:val="single" w:sz="4" w:space="0" w:color="auto"/>
              <w:bottom w:val="single" w:sz="4" w:space="0" w:color="auto"/>
              <w:right w:val="single" w:sz="4" w:space="0" w:color="auto"/>
            </w:tcBorders>
          </w:tcPr>
          <w:p w14:paraId="4C6829E4" w14:textId="6C62724C" w:rsidR="00416068" w:rsidRPr="00416068" w:rsidRDefault="008100D2" w:rsidP="00416068">
            <w:pPr>
              <w:spacing w:after="160" w:line="278" w:lineRule="auto"/>
            </w:pPr>
            <w:r>
              <w:t>As Emma, I want to ensure that any person who requires accessibility features</w:t>
            </w:r>
            <w:r w:rsidR="00531307">
              <w:t xml:space="preserve"> can enable them when needed so that I can help bring more influence to my facilities.</w:t>
            </w:r>
          </w:p>
        </w:tc>
        <w:tc>
          <w:tcPr>
            <w:tcW w:w="2748" w:type="dxa"/>
            <w:tcBorders>
              <w:top w:val="single" w:sz="4" w:space="0" w:color="auto"/>
              <w:left w:val="single" w:sz="4" w:space="0" w:color="auto"/>
              <w:bottom w:val="single" w:sz="4" w:space="0" w:color="auto"/>
              <w:right w:val="single" w:sz="4" w:space="0" w:color="auto"/>
            </w:tcBorders>
          </w:tcPr>
          <w:p w14:paraId="7E13F1FC"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users being unable to enable/disable accessibility features</w:t>
            </w:r>
          </w:p>
          <w:p w14:paraId="531BFEA5" w14:textId="0C9D166E" w:rsidR="00416068" w:rsidRPr="00416068" w:rsidRDefault="008100D2" w:rsidP="008100D2">
            <w:pPr>
              <w:spacing w:after="160" w:line="278" w:lineRule="auto"/>
            </w:pPr>
            <w:r>
              <w:rPr>
                <w:rFonts w:ascii="Segoe UI Semilight" w:hAnsi="Segoe UI Semilight" w:cs="Segoe UI Semilight"/>
                <w:kern w:val="0"/>
                <w:sz w:val="22"/>
                <w:szCs w:val="22"/>
                <w14:ligatures w14:val="none"/>
              </w:rPr>
              <w:t>Maximum of 30 reports of the accessibility features being inoperable in the span of a month.</w:t>
            </w:r>
          </w:p>
        </w:tc>
      </w:tr>
    </w:tbl>
    <w:p w14:paraId="4F3FE6BB" w14:textId="77777777" w:rsidR="00416068" w:rsidRPr="00416068" w:rsidRDefault="00416068" w:rsidP="00416068"/>
    <w:p w14:paraId="069B9454" w14:textId="34106707" w:rsidR="00603541" w:rsidRDefault="00603541" w:rsidP="00603541">
      <w:pPr>
        <w:pStyle w:val="Heading1"/>
        <w:rPr>
          <w:b/>
          <w:bCs/>
        </w:rPr>
      </w:pPr>
      <w:bookmarkStart w:id="12" w:name="_Toc220335794"/>
      <w:r>
        <w:rPr>
          <w:b/>
          <w:bCs/>
        </w:rPr>
        <w:t>Hierarchy Diagram</w:t>
      </w:r>
      <w:bookmarkEnd w:id="12"/>
      <w:r w:rsidR="00B60DF8" w:rsidRPr="00B60DF8">
        <w:rPr>
          <w:noProof/>
        </w:rPr>
        <w:t xml:space="preserve"> </w:t>
      </w:r>
      <w:r w:rsidR="00B60DF8" w:rsidRPr="00B60DF8">
        <w:rPr>
          <w:b/>
          <w:bCs/>
          <w:noProof/>
        </w:rPr>
        <w:drawing>
          <wp:inline distT="0" distB="0" distL="0" distR="0" wp14:anchorId="31067B3B" wp14:editId="48356EA8">
            <wp:extent cx="5731510" cy="3024505"/>
            <wp:effectExtent l="0" t="0" r="2540" b="444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29D3BEA9" w14:textId="6B84823B" w:rsidR="00B60DF8" w:rsidRPr="00B60DF8" w:rsidRDefault="00B60DF8" w:rsidP="00B60DF8"/>
    <w:p w14:paraId="5DD1C909" w14:textId="71D0BC43" w:rsidR="00FB5F64" w:rsidRPr="00490A03" w:rsidRDefault="00603541" w:rsidP="00490A03">
      <w:pPr>
        <w:pStyle w:val="Heading1"/>
        <w:rPr>
          <w:b/>
          <w:bCs/>
        </w:rPr>
      </w:pPr>
      <w:bookmarkStart w:id="13" w:name="_Toc220335795"/>
      <w:r>
        <w:rPr>
          <w:b/>
          <w:bCs/>
        </w:rPr>
        <w:t>Risk Management Plan</w:t>
      </w:r>
      <w:bookmarkEnd w:id="13"/>
      <w:r w:rsidR="00FB5F64" w:rsidRPr="00FB5F64">
        <w:t xml:space="preserve"> </w:t>
      </w:r>
    </w:p>
    <w:tbl>
      <w:tblPr>
        <w:tblStyle w:val="TableGrid"/>
        <w:tblW w:w="0" w:type="auto"/>
        <w:tblLook w:val="04A0" w:firstRow="1" w:lastRow="0" w:firstColumn="1" w:lastColumn="0" w:noHBand="0" w:noVBand="1"/>
      </w:tblPr>
      <w:tblGrid>
        <w:gridCol w:w="4508"/>
        <w:gridCol w:w="4508"/>
      </w:tblGrid>
      <w:tr w:rsidR="00490A03" w14:paraId="5B5B7450" w14:textId="77777777" w:rsidTr="00490A03">
        <w:trPr>
          <w:trHeight w:val="557"/>
        </w:trPr>
        <w:tc>
          <w:tcPr>
            <w:tcW w:w="4508" w:type="dxa"/>
          </w:tcPr>
          <w:p w14:paraId="55D38737" w14:textId="1C95BE03" w:rsidR="00490A03" w:rsidRPr="00490A03" w:rsidRDefault="00490A03" w:rsidP="00490A03">
            <w:pPr>
              <w:rPr>
                <w:b/>
                <w:bCs/>
              </w:rPr>
            </w:pPr>
            <w:r w:rsidRPr="00490A03">
              <w:rPr>
                <w:b/>
                <w:bCs/>
              </w:rPr>
              <w:t>The Risk:</w:t>
            </w:r>
          </w:p>
        </w:tc>
        <w:tc>
          <w:tcPr>
            <w:tcW w:w="4508" w:type="dxa"/>
          </w:tcPr>
          <w:p w14:paraId="2EF72BE3" w14:textId="10EECC8E" w:rsidR="00490A03" w:rsidRPr="00490A03" w:rsidRDefault="00490A03" w:rsidP="00490A03">
            <w:pPr>
              <w:rPr>
                <w:b/>
                <w:bCs/>
              </w:rPr>
            </w:pPr>
            <w:r w:rsidRPr="00490A03">
              <w:rPr>
                <w:b/>
                <w:bCs/>
              </w:rPr>
              <w:t>The Mitigation:</w:t>
            </w:r>
          </w:p>
        </w:tc>
      </w:tr>
      <w:tr w:rsidR="00490A03" w14:paraId="7C6005CA" w14:textId="77777777" w:rsidTr="00490A03">
        <w:tc>
          <w:tcPr>
            <w:tcW w:w="4508" w:type="dxa"/>
          </w:tcPr>
          <w:p w14:paraId="2182F457" w14:textId="77777777" w:rsidR="00490A03" w:rsidRPr="00FB5F64" w:rsidRDefault="00490A03" w:rsidP="00490A03">
            <w:r w:rsidRPr="00FB5F64">
              <w:lastRenderedPageBreak/>
              <w:t>An attacker may use SQL injection to gain unauthorised access to the database.</w:t>
            </w:r>
          </w:p>
          <w:p w14:paraId="5E89FA86" w14:textId="0367ED39" w:rsidR="007E35DF" w:rsidRDefault="008529EF" w:rsidP="00490A03">
            <w:r>
              <w:t>(R1)</w:t>
            </w:r>
          </w:p>
        </w:tc>
        <w:tc>
          <w:tcPr>
            <w:tcW w:w="4508" w:type="dxa"/>
          </w:tcPr>
          <w:p w14:paraId="746A2104" w14:textId="6A8844A1" w:rsidR="00490A03" w:rsidRPr="00FB5F64" w:rsidRDefault="00490A03" w:rsidP="00490A03">
            <w:r w:rsidRPr="00FB5F64">
              <w:t xml:space="preserve">Use data sanitation and encryption to reduce the chances of harmful data inputs and to ensure that the data is unreadable to an external source by using </w:t>
            </w:r>
            <w:proofErr w:type="spellStart"/>
            <w:r w:rsidRPr="00FB5F64">
              <w:t>bcrypt</w:t>
            </w:r>
            <w:proofErr w:type="spellEnd"/>
            <w:r w:rsidRPr="00FB5F64">
              <w:t xml:space="preserve"> or similar encryption software.</w:t>
            </w:r>
            <w:r>
              <w:t xml:space="preserve"> In turn, this will ensure the security of the database and improves customer relations.</w:t>
            </w:r>
          </w:p>
          <w:p w14:paraId="6E5CE23C" w14:textId="77777777" w:rsidR="00490A03" w:rsidRDefault="00490A03" w:rsidP="00490A03"/>
        </w:tc>
      </w:tr>
      <w:tr w:rsidR="00490A03" w14:paraId="7D607232" w14:textId="77777777" w:rsidTr="00490A03">
        <w:tc>
          <w:tcPr>
            <w:tcW w:w="4508" w:type="dxa"/>
          </w:tcPr>
          <w:p w14:paraId="5CB341D4" w14:textId="77777777" w:rsidR="00490A03" w:rsidRPr="00FB5F64" w:rsidRDefault="00490A03" w:rsidP="00490A03">
            <w:r w:rsidRPr="00FB5F64">
              <w:t>An attacker may try to use a Man-In-The-Middle (MITM) attack to phish for unencrypted credentials.</w:t>
            </w:r>
          </w:p>
          <w:p w14:paraId="0ACB091A" w14:textId="07C24FB9" w:rsidR="00490A03" w:rsidRDefault="008529EF" w:rsidP="00490A03">
            <w:r>
              <w:t>(R2)</w:t>
            </w:r>
          </w:p>
        </w:tc>
        <w:tc>
          <w:tcPr>
            <w:tcW w:w="4508" w:type="dxa"/>
          </w:tcPr>
          <w:p w14:paraId="72F79A1A" w14:textId="00D4E9BE" w:rsidR="00490A03" w:rsidRPr="00FB5F64" w:rsidRDefault="00490A03" w:rsidP="00490A03">
            <w:r w:rsidRPr="00FB5F64">
              <w:t>Use data salting to ensure every POST request to the server is unique, and any credentials sent from the customer to the server is never the same.</w:t>
            </w:r>
            <w:r w:rsidR="00830278">
              <w:t xml:space="preserve"> In turn, the use of data salting will ensure that</w:t>
            </w:r>
            <w:r w:rsidR="00C10A41">
              <w:t xml:space="preserve"> any data sent through an unencrypted network will be unreadable.</w:t>
            </w:r>
          </w:p>
          <w:p w14:paraId="2A28E185" w14:textId="77777777" w:rsidR="00490A03" w:rsidRDefault="00490A03" w:rsidP="00490A03"/>
        </w:tc>
      </w:tr>
      <w:tr w:rsidR="00490A03" w14:paraId="0EA6B208" w14:textId="77777777" w:rsidTr="00490A03">
        <w:tc>
          <w:tcPr>
            <w:tcW w:w="4508" w:type="dxa"/>
          </w:tcPr>
          <w:p w14:paraId="087246D3" w14:textId="77777777" w:rsidR="00490A03" w:rsidRPr="00FB5F64" w:rsidRDefault="00490A03" w:rsidP="00490A03">
            <w:r w:rsidRPr="00FB5F64">
              <w:t>An attacker may try to brute force the system to gain access to unauthorised access to user data</w:t>
            </w:r>
          </w:p>
          <w:p w14:paraId="7809E1EB" w14:textId="2EDAEA5F" w:rsidR="00490A03" w:rsidRDefault="008529EF" w:rsidP="00490A03">
            <w:r>
              <w:t>(R3)</w:t>
            </w:r>
          </w:p>
        </w:tc>
        <w:tc>
          <w:tcPr>
            <w:tcW w:w="4508" w:type="dxa"/>
          </w:tcPr>
          <w:p w14:paraId="1F69699A" w14:textId="737B75FD" w:rsidR="00490A03" w:rsidRPr="00FB5F64" w:rsidRDefault="00490A03" w:rsidP="00490A03">
            <w:r w:rsidRPr="00FB5F64">
              <w:t>Use limit-requests to limit the amount of login attempts a user can have to discourage and prevent brute forcing, as well as blocking known IP addresses used for brute forcing.</w:t>
            </w:r>
            <w:r w:rsidR="00C10A41">
              <w:t xml:space="preserve"> In </w:t>
            </w:r>
            <w:r w:rsidR="001367A1">
              <w:t>turn, this reduces the opportunity for attackers to brute force the system.</w:t>
            </w:r>
          </w:p>
          <w:p w14:paraId="2E2CFB05" w14:textId="77777777" w:rsidR="00490A03" w:rsidRDefault="00490A03" w:rsidP="00490A03"/>
        </w:tc>
      </w:tr>
      <w:tr w:rsidR="00490A03" w14:paraId="4AA3C9A5" w14:textId="77777777" w:rsidTr="00490A03">
        <w:tc>
          <w:tcPr>
            <w:tcW w:w="4508" w:type="dxa"/>
          </w:tcPr>
          <w:p w14:paraId="7432D065" w14:textId="77777777" w:rsidR="00490A03" w:rsidRDefault="00490A03" w:rsidP="00490A03">
            <w:r w:rsidRPr="00FB5F64">
              <w:t>An attacker may DDoS the solution.</w:t>
            </w:r>
          </w:p>
          <w:p w14:paraId="2C088DC3" w14:textId="42456AC8" w:rsidR="008529EF" w:rsidRDefault="008529EF" w:rsidP="00490A03">
            <w:r>
              <w:t>(R4)</w:t>
            </w:r>
          </w:p>
        </w:tc>
        <w:tc>
          <w:tcPr>
            <w:tcW w:w="4508" w:type="dxa"/>
          </w:tcPr>
          <w:p w14:paraId="5F3335CC" w14:textId="0AE0FBC1" w:rsidR="001367A1" w:rsidRDefault="00490A03" w:rsidP="00490A03">
            <w:r w:rsidRPr="00FB5F64">
              <w:t>Use Cloudflare’s DDoS protection service to prevent DDoS attacks to the solution, or something of similar nature.</w:t>
            </w:r>
            <w:r w:rsidR="001367A1">
              <w:t xml:space="preserve"> In turn, the possible attack can be deflected using Cloudflare’s services</w:t>
            </w:r>
            <w:r w:rsidR="00D179AF">
              <w:t xml:space="preserve"> and prevents interruptions for users.</w:t>
            </w:r>
          </w:p>
        </w:tc>
      </w:tr>
      <w:tr w:rsidR="00490A03" w14:paraId="09F27202" w14:textId="77777777" w:rsidTr="00490A03">
        <w:tc>
          <w:tcPr>
            <w:tcW w:w="4508" w:type="dxa"/>
          </w:tcPr>
          <w:p w14:paraId="087BA66C" w14:textId="77777777" w:rsidR="00490A03" w:rsidRDefault="00490A03" w:rsidP="00490A03"/>
        </w:tc>
        <w:tc>
          <w:tcPr>
            <w:tcW w:w="4508" w:type="dxa"/>
          </w:tcPr>
          <w:p w14:paraId="0AAC2ACB" w14:textId="77777777" w:rsidR="00490A03" w:rsidRDefault="00490A03" w:rsidP="00490A03"/>
        </w:tc>
      </w:tr>
    </w:tbl>
    <w:p w14:paraId="63E268BE" w14:textId="7C1E48BA" w:rsidR="00FB5F64" w:rsidRDefault="00FB5F64" w:rsidP="00FB5F64"/>
    <w:tbl>
      <w:tblPr>
        <w:tblStyle w:val="TableGrid"/>
        <w:tblW w:w="0" w:type="auto"/>
        <w:tblLook w:val="04A0" w:firstRow="1" w:lastRow="0" w:firstColumn="1" w:lastColumn="0" w:noHBand="0" w:noVBand="1"/>
      </w:tblPr>
      <w:tblGrid>
        <w:gridCol w:w="1803"/>
        <w:gridCol w:w="1803"/>
        <w:gridCol w:w="1803"/>
        <w:gridCol w:w="1803"/>
        <w:gridCol w:w="1804"/>
      </w:tblGrid>
      <w:tr w:rsidR="008529EF" w14:paraId="3AF9C80C" w14:textId="77777777" w:rsidTr="008529EF">
        <w:tc>
          <w:tcPr>
            <w:tcW w:w="1803" w:type="dxa"/>
          </w:tcPr>
          <w:p w14:paraId="54587EC4" w14:textId="5665C453" w:rsidR="008529EF" w:rsidRDefault="008529EF" w:rsidP="00FB5F64">
            <w:r>
              <w:t>Effect:</w:t>
            </w:r>
          </w:p>
        </w:tc>
        <w:tc>
          <w:tcPr>
            <w:tcW w:w="1803" w:type="dxa"/>
          </w:tcPr>
          <w:p w14:paraId="6204136C" w14:textId="558749CD" w:rsidR="008529EF" w:rsidRDefault="008529EF" w:rsidP="00FB5F64">
            <w:r>
              <w:t>Low</w:t>
            </w:r>
          </w:p>
        </w:tc>
        <w:tc>
          <w:tcPr>
            <w:tcW w:w="1803" w:type="dxa"/>
          </w:tcPr>
          <w:p w14:paraId="5169F77E" w14:textId="0C75F85C" w:rsidR="008529EF" w:rsidRDefault="008529EF" w:rsidP="00FB5F64">
            <w:r>
              <w:t>Medium</w:t>
            </w:r>
          </w:p>
        </w:tc>
        <w:tc>
          <w:tcPr>
            <w:tcW w:w="1803" w:type="dxa"/>
          </w:tcPr>
          <w:p w14:paraId="69486DC5" w14:textId="390A7893" w:rsidR="008529EF" w:rsidRDefault="008529EF" w:rsidP="00FB5F64">
            <w:r>
              <w:t>High</w:t>
            </w:r>
          </w:p>
        </w:tc>
        <w:tc>
          <w:tcPr>
            <w:tcW w:w="1804" w:type="dxa"/>
          </w:tcPr>
          <w:p w14:paraId="1AA805F8" w14:textId="5EE8A3E5" w:rsidR="008529EF" w:rsidRDefault="008529EF" w:rsidP="00FB5F64">
            <w:r>
              <w:t>Very High</w:t>
            </w:r>
          </w:p>
        </w:tc>
      </w:tr>
      <w:tr w:rsidR="008529EF" w14:paraId="40D153D7" w14:textId="77777777" w:rsidTr="008529EF">
        <w:tc>
          <w:tcPr>
            <w:tcW w:w="1803" w:type="dxa"/>
          </w:tcPr>
          <w:p w14:paraId="5072D63E" w14:textId="287221C7" w:rsidR="008529EF" w:rsidRDefault="008529EF" w:rsidP="00FB5F64">
            <w:r>
              <w:t>Probability:</w:t>
            </w:r>
          </w:p>
        </w:tc>
        <w:tc>
          <w:tcPr>
            <w:tcW w:w="1803" w:type="dxa"/>
            <w:shd w:val="clear" w:color="auto" w:fill="000000" w:themeFill="text1"/>
          </w:tcPr>
          <w:p w14:paraId="6091F4DE" w14:textId="77777777" w:rsidR="008529EF" w:rsidRDefault="008529EF" w:rsidP="00FB5F64"/>
        </w:tc>
        <w:tc>
          <w:tcPr>
            <w:tcW w:w="1803" w:type="dxa"/>
            <w:shd w:val="clear" w:color="auto" w:fill="000000" w:themeFill="text1"/>
          </w:tcPr>
          <w:p w14:paraId="5A6BDB83" w14:textId="77777777" w:rsidR="008529EF" w:rsidRDefault="008529EF" w:rsidP="00FB5F64"/>
        </w:tc>
        <w:tc>
          <w:tcPr>
            <w:tcW w:w="1803" w:type="dxa"/>
            <w:shd w:val="clear" w:color="auto" w:fill="000000" w:themeFill="text1"/>
          </w:tcPr>
          <w:p w14:paraId="76D11BE2" w14:textId="77777777" w:rsidR="008529EF" w:rsidRDefault="008529EF" w:rsidP="00FB5F64"/>
        </w:tc>
        <w:tc>
          <w:tcPr>
            <w:tcW w:w="1804" w:type="dxa"/>
            <w:shd w:val="clear" w:color="auto" w:fill="000000" w:themeFill="text1"/>
          </w:tcPr>
          <w:p w14:paraId="4F27B180" w14:textId="77777777" w:rsidR="008529EF" w:rsidRDefault="008529EF" w:rsidP="00FB5F64"/>
        </w:tc>
      </w:tr>
      <w:tr w:rsidR="008529EF" w14:paraId="222F0AA8" w14:textId="77777777" w:rsidTr="008529EF">
        <w:tc>
          <w:tcPr>
            <w:tcW w:w="1803" w:type="dxa"/>
          </w:tcPr>
          <w:p w14:paraId="398A3EDD" w14:textId="4D2AE3C5" w:rsidR="008529EF" w:rsidRDefault="008529EF" w:rsidP="00FB5F64">
            <w:r>
              <w:t>High</w:t>
            </w:r>
          </w:p>
        </w:tc>
        <w:tc>
          <w:tcPr>
            <w:tcW w:w="1803" w:type="dxa"/>
            <w:shd w:val="clear" w:color="auto" w:fill="FFFF00"/>
          </w:tcPr>
          <w:p w14:paraId="079A835F" w14:textId="77777777" w:rsidR="008529EF" w:rsidRDefault="008529EF" w:rsidP="00FB5F64"/>
        </w:tc>
        <w:tc>
          <w:tcPr>
            <w:tcW w:w="1803" w:type="dxa"/>
            <w:shd w:val="clear" w:color="auto" w:fill="FFFF00"/>
          </w:tcPr>
          <w:p w14:paraId="4DAE9A3E" w14:textId="77777777" w:rsidR="008529EF" w:rsidRDefault="008529EF" w:rsidP="00FB5F64"/>
        </w:tc>
        <w:tc>
          <w:tcPr>
            <w:tcW w:w="1803" w:type="dxa"/>
            <w:shd w:val="clear" w:color="auto" w:fill="FF0000"/>
          </w:tcPr>
          <w:p w14:paraId="3E602858" w14:textId="057298F5" w:rsidR="008529EF" w:rsidRDefault="00567C5D" w:rsidP="00FB5F64">
            <w:r>
              <w:t>R2</w:t>
            </w:r>
          </w:p>
        </w:tc>
        <w:tc>
          <w:tcPr>
            <w:tcW w:w="1804" w:type="dxa"/>
            <w:shd w:val="clear" w:color="auto" w:fill="FF0000"/>
          </w:tcPr>
          <w:p w14:paraId="09F8A06C" w14:textId="19650CDA" w:rsidR="008529EF" w:rsidRDefault="00567C5D" w:rsidP="00FB5F64">
            <w:r>
              <w:t>R4</w:t>
            </w:r>
          </w:p>
        </w:tc>
      </w:tr>
      <w:tr w:rsidR="008529EF" w14:paraId="5A34B8E6" w14:textId="77777777" w:rsidTr="008529EF">
        <w:tc>
          <w:tcPr>
            <w:tcW w:w="1803" w:type="dxa"/>
          </w:tcPr>
          <w:p w14:paraId="01B88416" w14:textId="16D0BCA2" w:rsidR="008529EF" w:rsidRDefault="008529EF" w:rsidP="00FB5F64">
            <w:r>
              <w:t>Medium</w:t>
            </w:r>
          </w:p>
        </w:tc>
        <w:tc>
          <w:tcPr>
            <w:tcW w:w="1803" w:type="dxa"/>
            <w:shd w:val="clear" w:color="auto" w:fill="8DD873" w:themeFill="accent6" w:themeFillTint="99"/>
          </w:tcPr>
          <w:p w14:paraId="1EAFE42F" w14:textId="77777777" w:rsidR="008529EF" w:rsidRDefault="008529EF" w:rsidP="00FB5F64"/>
        </w:tc>
        <w:tc>
          <w:tcPr>
            <w:tcW w:w="1803" w:type="dxa"/>
            <w:shd w:val="clear" w:color="auto" w:fill="FFFF00"/>
          </w:tcPr>
          <w:p w14:paraId="5CD1AEA6" w14:textId="77777777" w:rsidR="008529EF" w:rsidRDefault="008529EF" w:rsidP="00FB5F64"/>
        </w:tc>
        <w:tc>
          <w:tcPr>
            <w:tcW w:w="1803" w:type="dxa"/>
            <w:shd w:val="clear" w:color="auto" w:fill="FFFF00"/>
          </w:tcPr>
          <w:p w14:paraId="73260366" w14:textId="77777777" w:rsidR="008529EF" w:rsidRDefault="008529EF" w:rsidP="00FB5F64"/>
        </w:tc>
        <w:tc>
          <w:tcPr>
            <w:tcW w:w="1804" w:type="dxa"/>
            <w:shd w:val="clear" w:color="auto" w:fill="FF0000"/>
          </w:tcPr>
          <w:p w14:paraId="145D4BE1" w14:textId="618A1080" w:rsidR="008529EF" w:rsidRDefault="008529EF" w:rsidP="00FB5F64">
            <w:r>
              <w:t>R1</w:t>
            </w:r>
          </w:p>
        </w:tc>
      </w:tr>
      <w:tr w:rsidR="008529EF" w14:paraId="43BA75E4" w14:textId="77777777" w:rsidTr="008529EF">
        <w:tc>
          <w:tcPr>
            <w:tcW w:w="1803" w:type="dxa"/>
          </w:tcPr>
          <w:p w14:paraId="33A6384E" w14:textId="6751B177" w:rsidR="008529EF" w:rsidRDefault="008529EF" w:rsidP="00FB5F64">
            <w:r>
              <w:t>Low</w:t>
            </w:r>
          </w:p>
        </w:tc>
        <w:tc>
          <w:tcPr>
            <w:tcW w:w="1803" w:type="dxa"/>
            <w:shd w:val="clear" w:color="auto" w:fill="8DD873" w:themeFill="accent6" w:themeFillTint="99"/>
          </w:tcPr>
          <w:p w14:paraId="0ACADFA2" w14:textId="77777777" w:rsidR="008529EF" w:rsidRDefault="008529EF" w:rsidP="00FB5F64"/>
        </w:tc>
        <w:tc>
          <w:tcPr>
            <w:tcW w:w="1803" w:type="dxa"/>
            <w:shd w:val="clear" w:color="auto" w:fill="8DD873" w:themeFill="accent6" w:themeFillTint="99"/>
          </w:tcPr>
          <w:p w14:paraId="23F1EE6B" w14:textId="77777777" w:rsidR="008529EF" w:rsidRDefault="008529EF" w:rsidP="00FB5F64"/>
        </w:tc>
        <w:tc>
          <w:tcPr>
            <w:tcW w:w="1803" w:type="dxa"/>
            <w:shd w:val="clear" w:color="auto" w:fill="FFFF00"/>
          </w:tcPr>
          <w:p w14:paraId="13544AED" w14:textId="77777777" w:rsidR="008529EF" w:rsidRDefault="008529EF" w:rsidP="00FB5F64"/>
        </w:tc>
        <w:tc>
          <w:tcPr>
            <w:tcW w:w="1804" w:type="dxa"/>
            <w:shd w:val="clear" w:color="auto" w:fill="FF0000"/>
          </w:tcPr>
          <w:p w14:paraId="23CB2796" w14:textId="36CAB302" w:rsidR="008529EF" w:rsidRDefault="00567C5D" w:rsidP="00FB5F64">
            <w:r>
              <w:t>R3</w:t>
            </w:r>
          </w:p>
        </w:tc>
      </w:tr>
    </w:tbl>
    <w:p w14:paraId="30D9121D" w14:textId="77777777" w:rsidR="008529EF" w:rsidRPr="00FB5F64" w:rsidRDefault="008529EF" w:rsidP="00FB5F64"/>
    <w:p w14:paraId="75D4E072" w14:textId="1942245A" w:rsidR="00603541" w:rsidRDefault="00603541" w:rsidP="00603541">
      <w:pPr>
        <w:pStyle w:val="Heading1"/>
        <w:rPr>
          <w:b/>
          <w:bCs/>
        </w:rPr>
      </w:pPr>
      <w:bookmarkStart w:id="14" w:name="_Toc220335796"/>
      <w:r>
        <w:rPr>
          <w:b/>
          <w:bCs/>
        </w:rPr>
        <w:t>UI Considerations</w:t>
      </w:r>
      <w:bookmarkEnd w:id="14"/>
    </w:p>
    <w:p w14:paraId="19795542" w14:textId="523095FA" w:rsidR="00567C5D" w:rsidRDefault="00567C5D" w:rsidP="00567C5D">
      <w:r>
        <w:t xml:space="preserve">Some key aspects for the design of the websites are the colour scheme, font usage and sizing, layout and the assets within the website. First, I would like to go for an office themed colour scheme; A very </w:t>
      </w:r>
      <w:r w:rsidR="00CE7F9C">
        <w:t>cream colour</w:t>
      </w:r>
      <w:r>
        <w:t xml:space="preserve"> (</w:t>
      </w:r>
      <w:r w:rsidR="00CE7F9C" w:rsidRPr="00CE7F9C">
        <w:t>#f9fafb</w:t>
      </w:r>
      <w:r>
        <w:t xml:space="preserve">) for the background, with a </w:t>
      </w:r>
      <w:r w:rsidR="00CE7F9C">
        <w:t>plain white backing</w:t>
      </w:r>
      <w:r>
        <w:t xml:space="preserve"> </w:t>
      </w:r>
      <w:r w:rsidR="002A3BF1">
        <w:t>(</w:t>
      </w:r>
      <w:r w:rsidR="002A3BF1" w:rsidRPr="002A3BF1">
        <w:t>#</w:t>
      </w:r>
      <w:r w:rsidR="00CE7F9C">
        <w:t>ffffff</w:t>
      </w:r>
      <w:r w:rsidR="002A3BF1">
        <w:t>)</w:t>
      </w:r>
      <w:r w:rsidR="00CE7F9C">
        <w:t xml:space="preserve"> for content, and an ashy grey (</w:t>
      </w:r>
      <w:r w:rsidR="00CE7F9C" w:rsidRPr="00CE7F9C">
        <w:t>#f3f3f5</w:t>
      </w:r>
      <w:r w:rsidR="00CE7F9C">
        <w:t>)</w:t>
      </w:r>
      <w:r w:rsidR="002A3BF1">
        <w:t xml:space="preserve"> </w:t>
      </w:r>
      <w:r>
        <w:t>for contrast with buttons and selectors</w:t>
      </w:r>
      <w:r w:rsidR="002A3BF1">
        <w:t>.</w:t>
      </w:r>
      <w:r w:rsidR="005774D9">
        <w:t xml:space="preserve"> Furthermore, I intend to use any blank spacing for products, information </w:t>
      </w:r>
      <w:r w:rsidR="00940B97">
        <w:lastRenderedPageBreak/>
        <w:t>`</w:t>
      </w:r>
      <w:r w:rsidR="005774D9">
        <w:t>about CityPoint Room Hire, showcasing offers and promotional offers as well as room for additional features.</w:t>
      </w:r>
    </w:p>
    <w:p w14:paraId="0F70C357" w14:textId="0F963C92" w:rsidR="005774D9" w:rsidRPr="00567C5D" w:rsidRDefault="005774D9" w:rsidP="00567C5D">
      <w:r>
        <w:t xml:space="preserve">For my font styles, I have chosen to go with Poppins as it is an industry standard font used in websites ranging from Google and Microsoft, to a local dog grooming </w:t>
      </w:r>
      <w:r w:rsidR="00435D8C">
        <w:t>parlour</w:t>
      </w:r>
      <w:r>
        <w:t xml:space="preserve">. </w:t>
      </w:r>
      <w:r w:rsidR="00435D8C">
        <w:t>Overall, I will use professional copyright free assets from reputable sources as my client’s target audience are majority within the business sector.</w:t>
      </w:r>
    </w:p>
    <w:p w14:paraId="437E7F14" w14:textId="3B6CAEE6" w:rsidR="00603541" w:rsidRDefault="005774D9" w:rsidP="00603541">
      <w:pPr>
        <w:pStyle w:val="Heading1"/>
        <w:rPr>
          <w:b/>
          <w:bCs/>
        </w:rPr>
      </w:pPr>
      <w:bookmarkStart w:id="15" w:name="_Toc220335797"/>
      <w:r>
        <w:rPr>
          <w:b/>
          <w:bCs/>
        </w:rPr>
        <w:t xml:space="preserve"> </w:t>
      </w:r>
      <w:r w:rsidR="00603541">
        <w:rPr>
          <w:b/>
          <w:bCs/>
        </w:rPr>
        <w:t>Legal</w:t>
      </w:r>
      <w:bookmarkEnd w:id="15"/>
    </w:p>
    <w:p w14:paraId="537E8166" w14:textId="1F63FF35" w:rsidR="00C4592E" w:rsidRPr="00C4592E" w:rsidRDefault="00C4592E" w:rsidP="00C4592E">
      <w:r>
        <w:t xml:space="preserve">When handling vast amounts of user accounts, customer data and booking information, the solution must adhere to regulatory guidelines to ensure that data is not mishandled. This is where the Data Protection Act of 2018 (DPA) for the United Kingdom, and the </w:t>
      </w:r>
      <w:r w:rsidRPr="00C4592E">
        <w:rPr>
          <w:rFonts w:cs="Arial"/>
          <w:color w:val="333333"/>
          <w:shd w:val="clear" w:color="auto" w:fill="FFFFFF"/>
        </w:rPr>
        <w:t>General Data Protection Regulation</w:t>
      </w:r>
      <w:r>
        <w:rPr>
          <w:rFonts w:cs="Arial"/>
          <w:color w:val="333333"/>
          <w:shd w:val="clear" w:color="auto" w:fill="FFFFFF"/>
        </w:rPr>
        <w:t xml:space="preserve"> of 2018 (GDPR) for the European Union</w:t>
      </w:r>
      <w:r w:rsidR="003D4C14">
        <w:rPr>
          <w:rFonts w:cs="Arial"/>
          <w:color w:val="333333"/>
          <w:shd w:val="clear" w:color="auto" w:fill="FFFFFF"/>
        </w:rPr>
        <w:t xml:space="preserve"> comes into place. The DPA and GDPR both govern how data is protected under fundamental rights and freedoms, and provides regulations on how data can be stored, processed, used and received. This is imperative to follow due to the fact that the solution will be handling sensitive data such as Billing Information, Names and Addresses and bookings. The compliance with the DPA and the GDPR regulations will help ensure that data security is at an industry standard level.</w:t>
      </w:r>
    </w:p>
    <w:p w14:paraId="06817BC1" w14:textId="5194256D" w:rsidR="00435D8C" w:rsidRPr="00435D8C" w:rsidRDefault="00435D8C" w:rsidP="00435D8C">
      <w:r>
        <w:t>With the vast number of users that are expected to use the solution, it is imperative that the website is made with accessibility standards in mind. The Web Content Accessibility Guidelines, or WCAG for short, provides expected features that should be implemented to ensure that the solution</w:t>
      </w:r>
      <w:r w:rsidR="00C4592E">
        <w:t xml:space="preserve"> provides users with an equal opportunity to access material. This will ensure that all users are treated equally and provides an opportunity for the client to grow their customer base.</w:t>
      </w:r>
    </w:p>
    <w:p w14:paraId="4E2893D3" w14:textId="4E895567" w:rsidR="00603541" w:rsidRPr="00603541" w:rsidRDefault="003D4C14" w:rsidP="00603541">
      <w:r>
        <w:t>In addition, the website will feature a privacy policy, as well as a terms and conditions check to ensure that the user accessing the website understands how the solution will</w:t>
      </w:r>
      <w:r w:rsidR="002074B3">
        <w:t xml:space="preserve"> use their data and agrees to the data being used for those purposes. Furthermore, this allows the client to prohibit acts against their terms and conditions, allowing the client to barr users from using the service.</w:t>
      </w:r>
    </w:p>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Aptos Display">
    <w:altName w:val="Cambria"/>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3B1D"/>
    <w:rsid w:val="00026ECD"/>
    <w:rsid w:val="000B34BD"/>
    <w:rsid w:val="001367A1"/>
    <w:rsid w:val="00162852"/>
    <w:rsid w:val="00184BEC"/>
    <w:rsid w:val="001B5A86"/>
    <w:rsid w:val="002074B3"/>
    <w:rsid w:val="00222662"/>
    <w:rsid w:val="002568F3"/>
    <w:rsid w:val="002A3BF1"/>
    <w:rsid w:val="002B6F69"/>
    <w:rsid w:val="002C7F27"/>
    <w:rsid w:val="003D3039"/>
    <w:rsid w:val="003D4C14"/>
    <w:rsid w:val="00416068"/>
    <w:rsid w:val="00435D8C"/>
    <w:rsid w:val="004446CF"/>
    <w:rsid w:val="00483B61"/>
    <w:rsid w:val="00490A03"/>
    <w:rsid w:val="004A0504"/>
    <w:rsid w:val="00531307"/>
    <w:rsid w:val="00543EC6"/>
    <w:rsid w:val="00561F26"/>
    <w:rsid w:val="00567C5D"/>
    <w:rsid w:val="005774D9"/>
    <w:rsid w:val="005B6F0E"/>
    <w:rsid w:val="005F6EB2"/>
    <w:rsid w:val="00603062"/>
    <w:rsid w:val="00603541"/>
    <w:rsid w:val="006B2F9D"/>
    <w:rsid w:val="00714A48"/>
    <w:rsid w:val="00734243"/>
    <w:rsid w:val="007346E2"/>
    <w:rsid w:val="00764976"/>
    <w:rsid w:val="007E35DF"/>
    <w:rsid w:val="008100D2"/>
    <w:rsid w:val="00830278"/>
    <w:rsid w:val="008529EF"/>
    <w:rsid w:val="00875273"/>
    <w:rsid w:val="008B6370"/>
    <w:rsid w:val="00940B97"/>
    <w:rsid w:val="00964208"/>
    <w:rsid w:val="009A2504"/>
    <w:rsid w:val="009E602A"/>
    <w:rsid w:val="00A17E22"/>
    <w:rsid w:val="00A73EBD"/>
    <w:rsid w:val="00AE6175"/>
    <w:rsid w:val="00B22B78"/>
    <w:rsid w:val="00B301D8"/>
    <w:rsid w:val="00B60DF8"/>
    <w:rsid w:val="00B70D41"/>
    <w:rsid w:val="00C10A41"/>
    <w:rsid w:val="00C271B1"/>
    <w:rsid w:val="00C417F1"/>
    <w:rsid w:val="00C4592E"/>
    <w:rsid w:val="00CE7F9C"/>
    <w:rsid w:val="00D179AF"/>
    <w:rsid w:val="00D664D4"/>
    <w:rsid w:val="00E061A8"/>
    <w:rsid w:val="00EE2AEB"/>
    <w:rsid w:val="00F723B9"/>
    <w:rsid w:val="00F76088"/>
    <w:rsid w:val="00FB5F64"/>
    <w:rsid w:val="00FE238F"/>
    <w:rsid w:val="00FF00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0DB0A1AD-3C56-4C7A-8444-0FD16986E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A03"/>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435755452">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728385005">
      <w:bodyDiv w:val="1"/>
      <w:marLeft w:val="0"/>
      <w:marRight w:val="0"/>
      <w:marTop w:val="0"/>
      <w:marBottom w:val="0"/>
      <w:divBdr>
        <w:top w:val="none" w:sz="0" w:space="0" w:color="auto"/>
        <w:left w:val="none" w:sz="0" w:space="0" w:color="auto"/>
        <w:bottom w:val="none" w:sz="0" w:space="0" w:color="auto"/>
        <w:right w:val="none" w:sz="0" w:space="0" w:color="auto"/>
      </w:divBdr>
    </w:div>
    <w:div w:id="849101244">
      <w:bodyDiv w:val="1"/>
      <w:marLeft w:val="0"/>
      <w:marRight w:val="0"/>
      <w:marTop w:val="0"/>
      <w:marBottom w:val="0"/>
      <w:divBdr>
        <w:top w:val="none" w:sz="0" w:space="0" w:color="auto"/>
        <w:left w:val="none" w:sz="0" w:space="0" w:color="auto"/>
        <w:bottom w:val="none" w:sz="0" w:space="0" w:color="auto"/>
        <w:right w:val="none" w:sz="0" w:space="0" w:color="auto"/>
      </w:divBdr>
    </w:div>
    <w:div w:id="879052214">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164126794">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4472C4"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Aptos Display">
    <w:altName w:val="Cambria"/>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5B6F0E"/>
    <w:rsid w:val="00786556"/>
    <w:rsid w:val="00DA2F2C"/>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299</TotalTime>
  <Pages>20</Pages>
  <Words>4172</Words>
  <Characters>23782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Mls</dc:creator>
  <cp:keywords/>
  <dc:description/>
  <cp:lastModifiedBy>Denas Malysevskis</cp:lastModifiedBy>
  <cp:revision>5</cp:revision>
  <cp:lastPrinted>2026-01-30T13:17:00Z</cp:lastPrinted>
  <dcterms:created xsi:type="dcterms:W3CDTF">2026-01-26T13:09:00Z</dcterms:created>
  <dcterms:modified xsi:type="dcterms:W3CDTF">2026-01-30T13:19:00Z</dcterms:modified>
</cp:coreProperties>
</file>