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 xml:space="preserve">user data with </w:t>
            </w:r>
            <w:proofErr w:type="spellStart"/>
            <w:r w:rsidRPr="00561F26">
              <w:t>bcrypt</w:t>
            </w:r>
            <w:proofErr w:type="spellEnd"/>
            <w:r w:rsidRPr="00561F26">
              <w:t xml:space="preserve">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xml:space="preserve">- The system should handle incorrectly formatted data and ask the user </w:t>
            </w:r>
            <w:r w:rsidRPr="00B301D8">
              <w:lastRenderedPageBreak/>
              <w:t>for correctly formatted data.</w:t>
            </w:r>
          </w:p>
          <w:p w14:paraId="7FC640DD" w14:textId="77777777" w:rsidR="00B301D8" w:rsidRPr="00B301D8" w:rsidRDefault="00B301D8" w:rsidP="00B301D8">
            <w:pPr>
              <w:spacing w:line="278" w:lineRule="auto"/>
            </w:pPr>
            <w:r w:rsidRPr="00B301D8">
              <w:t>- The system should impose a cooldown to 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xml:space="preserve">- The system should encrypt user data sent with </w:t>
            </w:r>
            <w:proofErr w:type="spellStart"/>
            <w:r w:rsidRPr="00B301D8">
              <w:t>bcrypt</w:t>
            </w:r>
            <w:proofErr w:type="spellEnd"/>
            <w:r w:rsidRPr="00B301D8">
              <w:t xml:space="preserve">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lastRenderedPageBreak/>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w:t>
            </w:r>
            <w:r w:rsidRPr="002C7F27">
              <w:rPr>
                <w:rFonts w:cs="Segoe UI Semilight"/>
                <w:kern w:val="0"/>
                <w14:ligatures w14:val="none"/>
              </w:rPr>
              <w:t>edit room</w:t>
            </w:r>
            <w:r w:rsidRPr="002C7F27">
              <w:rPr>
                <w:rFonts w:cs="Segoe UI Semilight"/>
                <w:kern w:val="0"/>
                <w14:ligatures w14:val="none"/>
              </w:rPr>
              <w:t xml:space="preserve">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w:t>
            </w:r>
            <w:r w:rsidRPr="002C7F27">
              <w:rPr>
                <w:rFonts w:cs="Segoe UI Semilight"/>
                <w:kern w:val="0"/>
                <w14:ligatures w14:val="none"/>
              </w:rPr>
              <w:lastRenderedPageBreak/>
              <w:t xml:space="preserve">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view</w:t>
            </w:r>
            <w:r>
              <w:rPr>
                <w:rFonts w:ascii="Segoe UI Semilight" w:hAnsi="Segoe UI Semilight" w:cs="Segoe UI Semilight"/>
                <w:kern w:val="0"/>
                <w:sz w:val="22"/>
                <w:szCs w:val="22"/>
                <w14:ligatures w14:val="none"/>
              </w:rPr>
              <w:t xml:space="preserve">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xml:space="preserve">- The system should handle incorrect data formats when uploading and </w:t>
            </w:r>
            <w:r>
              <w:rPr>
                <w:rFonts w:ascii="Segoe UI Semilight" w:hAnsi="Segoe UI Semilight" w:cs="Segoe UI Semilight"/>
                <w:kern w:val="0"/>
                <w:sz w:val="22"/>
                <w:szCs w:val="22"/>
                <w14:ligatures w14:val="none"/>
              </w:rPr>
              <w:lastRenderedPageBreak/>
              <w:t>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lastRenderedPageBreak/>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w:t>
            </w:r>
            <w:r>
              <w:t xml:space="preserve">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that do not use </w:t>
            </w:r>
            <w:r>
              <w:lastRenderedPageBreak/>
              <w:t>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w:t>
            </w:r>
            <w:r>
              <w:rPr>
                <w:rFonts w:ascii="Segoe UI Semilight" w:hAnsi="Segoe UI Semilight" w:cs="Segoe UI Semilight"/>
                <w:kern w:val="0"/>
                <w:sz w:val="22"/>
                <w:szCs w:val="22"/>
                <w14:ligatures w14:val="none"/>
              </w:rPr>
              <w:t>create bookings.</w:t>
            </w:r>
            <w:r>
              <w:rPr>
                <w:rFonts w:ascii="Segoe UI Semilight" w:hAnsi="Segoe UI Semilight" w:cs="Segoe UI Semilight"/>
                <w:kern w:val="0"/>
                <w:sz w:val="22"/>
                <w:szCs w:val="22"/>
                <w14:ligatures w14:val="none"/>
              </w:rPr>
              <w:t xml:space="preserve">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 xml:space="preserve">As Jimmy, I want to </w:t>
            </w:r>
            <w:r>
              <w:t>edit</w:t>
            </w:r>
            <w:r>
              <w:t xml:space="preserve"> bookings with the company so that I can </w:t>
            </w:r>
            <w:r>
              <w:t>amend my requested services with the company.</w:t>
            </w:r>
          </w:p>
          <w:p w14:paraId="1CA2AD82" w14:textId="16EC67B1" w:rsidR="00714A48" w:rsidRPr="00561F26" w:rsidRDefault="00D664D4" w:rsidP="00D664D4">
            <w:r>
              <w:t>As John, I want to</w:t>
            </w:r>
            <w:r>
              <w:t xml:space="preserve"> edit </w:t>
            </w:r>
            <w:r>
              <w:t>bookings when interacting with customers that do not use the digital solution</w:t>
            </w:r>
            <w:r>
              <w:t xml:space="preserve">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impose a cooldown to requests happening to more than 10 requests per </w:t>
            </w:r>
            <w:r>
              <w:rPr>
                <w:rFonts w:ascii="Segoe UI Semilight" w:hAnsi="Segoe UI Semilight" w:cs="Segoe UI Semilight"/>
                <w:kern w:val="0"/>
                <w:sz w:val="22"/>
                <w:szCs w:val="22"/>
                <w14:ligatures w14:val="none"/>
              </w:rPr>
              <w:lastRenderedPageBreak/>
              <w:t>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22A8A612" w:rsidR="00714A48" w:rsidRPr="00561F26" w:rsidRDefault="00D664D4" w:rsidP="00714A48">
            <w:r>
              <w:lastRenderedPageBreak/>
              <w:t xml:space="preserve">This feature will benefit the client as this functional requirement allows users and staff to </w:t>
            </w:r>
            <w:r>
              <w:t xml:space="preserve">edit their pre-existing </w:t>
            </w:r>
            <w:r>
              <w:t xml:space="preserve">bookings so that the users can </w:t>
            </w:r>
            <w:r>
              <w:t xml:space="preserve">amend usage with the </w:t>
            </w:r>
            <w:proofErr w:type="gramStart"/>
            <w:r>
              <w:t>clients</w:t>
            </w:r>
            <w:proofErr w:type="gramEnd"/>
            <w:r>
              <w:t xml:space="preserve"> 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lastRenderedPageBreak/>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7" w:name="_Toc220325855"/>
      <w:r>
        <w:rPr>
          <w:b/>
          <w:bCs/>
        </w:rPr>
        <w:t>Non-Functional</w:t>
      </w:r>
      <w:r w:rsidR="00603541">
        <w:rPr>
          <w:b/>
          <w:bCs/>
        </w:rPr>
        <w:t xml:space="preserve"> Requirements</w:t>
      </w:r>
      <w:bookmarkEnd w:id="7"/>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0D2AEFE5"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4341E5C1" w14:textId="77777777" w:rsidR="00416068" w:rsidRPr="00416068" w:rsidRDefault="00416068" w:rsidP="00416068">
            <w:pPr>
              <w:spacing w:after="160" w:line="278" w:lineRule="auto"/>
            </w:pP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0C16502B" w14:textId="77777777" w:rsidR="00416068" w:rsidRPr="00416068" w:rsidRDefault="00416068" w:rsidP="00416068"/>
        </w:tc>
        <w:tc>
          <w:tcPr>
            <w:tcW w:w="2748" w:type="dxa"/>
            <w:tcBorders>
              <w:top w:val="single" w:sz="4" w:space="0" w:color="auto"/>
              <w:left w:val="single" w:sz="4" w:space="0" w:color="auto"/>
              <w:bottom w:val="single" w:sz="4" w:space="0" w:color="auto"/>
              <w:right w:val="single" w:sz="4" w:space="0" w:color="auto"/>
            </w:tcBorders>
          </w:tcPr>
          <w:p w14:paraId="4F0E2FED" w14:textId="77777777" w:rsidR="00416068" w:rsidRPr="00416068" w:rsidRDefault="00416068" w:rsidP="00416068"/>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77777777" w:rsidR="00416068" w:rsidRPr="00416068" w:rsidRDefault="00416068" w:rsidP="00416068"/>
        </w:tc>
        <w:tc>
          <w:tcPr>
            <w:tcW w:w="2748" w:type="dxa"/>
            <w:tcBorders>
              <w:top w:val="single" w:sz="4" w:space="0" w:color="auto"/>
              <w:left w:val="single" w:sz="4" w:space="0" w:color="auto"/>
              <w:bottom w:val="single" w:sz="4" w:space="0" w:color="auto"/>
              <w:right w:val="single" w:sz="4" w:space="0" w:color="auto"/>
            </w:tcBorders>
          </w:tcPr>
          <w:p w14:paraId="0AC3A3C4" w14:textId="77777777" w:rsidR="00416068" w:rsidRPr="00416068" w:rsidRDefault="00416068" w:rsidP="00416068"/>
        </w:tc>
      </w:tr>
      <w:tr w:rsidR="00416068" w:rsidRPr="00416068" w14:paraId="34F6C14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929FD15" w14:textId="77777777" w:rsidR="00416068" w:rsidRDefault="00416068" w:rsidP="00416068"/>
        </w:tc>
        <w:tc>
          <w:tcPr>
            <w:tcW w:w="2744" w:type="dxa"/>
            <w:tcBorders>
              <w:top w:val="single" w:sz="4" w:space="0" w:color="auto"/>
              <w:left w:val="single" w:sz="4" w:space="0" w:color="auto"/>
              <w:bottom w:val="single" w:sz="4" w:space="0" w:color="auto"/>
              <w:right w:val="single" w:sz="4" w:space="0" w:color="auto"/>
            </w:tcBorders>
          </w:tcPr>
          <w:p w14:paraId="1ADECFAB" w14:textId="77777777" w:rsidR="00416068" w:rsidRPr="00416068" w:rsidRDefault="00416068" w:rsidP="00416068"/>
        </w:tc>
        <w:tc>
          <w:tcPr>
            <w:tcW w:w="2748" w:type="dxa"/>
            <w:tcBorders>
              <w:top w:val="single" w:sz="4" w:space="0" w:color="auto"/>
              <w:left w:val="single" w:sz="4" w:space="0" w:color="auto"/>
              <w:bottom w:val="single" w:sz="4" w:space="0" w:color="auto"/>
              <w:right w:val="single" w:sz="4" w:space="0" w:color="auto"/>
            </w:tcBorders>
          </w:tcPr>
          <w:p w14:paraId="70D1A012" w14:textId="77777777" w:rsidR="00416068" w:rsidRPr="00416068" w:rsidRDefault="00416068" w:rsidP="00416068"/>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280554BA"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6F9024FB" w14:textId="77777777" w:rsidR="00416068" w:rsidRPr="00416068" w:rsidRDefault="00416068" w:rsidP="00416068">
            <w:pPr>
              <w:spacing w:after="160" w:line="278" w:lineRule="auto"/>
            </w:pPr>
            <w:r w:rsidRPr="00416068">
              <w:t>KPI</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0A55548D"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6996E22" w14:textId="77777777" w:rsidR="00416068" w:rsidRPr="00416068" w:rsidRDefault="00416068" w:rsidP="00416068">
            <w:pPr>
              <w:spacing w:after="160" w:line="278" w:lineRule="auto"/>
            </w:pP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416068">
            <w:pPr>
              <w:spacing w:after="160" w:line="278" w:lineRule="auto"/>
              <w:rPr>
                <w:b/>
                <w:bCs/>
              </w:rPr>
            </w:pPr>
            <w:r w:rsidRPr="00416068">
              <w:rPr>
                <w:b/>
                <w:bCs/>
              </w:rPr>
              <w:lastRenderedPageBreak/>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355F460A"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230EADC6" w14:textId="77777777" w:rsidR="00416068" w:rsidRPr="00416068" w:rsidRDefault="00416068" w:rsidP="00416068">
            <w:pPr>
              <w:spacing w:after="160" w:line="278" w:lineRule="auto"/>
            </w:pPr>
            <w:r w:rsidRPr="00416068">
              <w:t>KPI</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3AC9336A"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53C647EB" w14:textId="77777777" w:rsidR="00416068" w:rsidRPr="00416068" w:rsidRDefault="00416068" w:rsidP="00416068">
            <w:pPr>
              <w:spacing w:after="160" w:line="278" w:lineRule="auto"/>
            </w:pP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416068">
            <w:pPr>
              <w:spacing w:after="160" w:line="278" w:lineRule="auto"/>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01C66F7A"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77777777" w:rsidR="00416068" w:rsidRPr="00416068" w:rsidRDefault="00416068" w:rsidP="00416068">
            <w:pPr>
              <w:spacing w:after="160" w:line="278" w:lineRule="auto"/>
            </w:pPr>
            <w:r w:rsidRPr="00416068">
              <w:t>KPI</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0B78C0BE"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3286F0FF" w14:textId="77777777" w:rsidR="00416068" w:rsidRPr="00416068" w:rsidRDefault="00416068" w:rsidP="00416068">
            <w:pPr>
              <w:spacing w:after="160" w:line="278" w:lineRule="auto"/>
            </w:pP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416068">
            <w:pPr>
              <w:spacing w:after="160" w:line="278" w:lineRule="auto"/>
              <w:rPr>
                <w:b/>
                <w:bCs/>
              </w:rPr>
            </w:pPr>
            <w:r w:rsidRPr="00416068">
              <w:rPr>
                <w:b/>
                <w:bCs/>
              </w:rPr>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5F30FFC8"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75D17A36" w14:textId="77777777" w:rsidR="00416068" w:rsidRPr="00416068" w:rsidRDefault="00416068" w:rsidP="00416068">
            <w:pPr>
              <w:spacing w:after="160" w:line="278" w:lineRule="auto"/>
            </w:pPr>
            <w:r w:rsidRPr="00416068">
              <w:t>KPI</w:t>
            </w: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62875BBA"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7DD6CCE7" w14:textId="77777777" w:rsidR="00416068" w:rsidRPr="00416068" w:rsidRDefault="00416068" w:rsidP="00416068">
            <w:pPr>
              <w:spacing w:after="160" w:line="278" w:lineRule="auto"/>
            </w:pP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416068">
            <w:pPr>
              <w:spacing w:after="160" w:line="278" w:lineRule="auto"/>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74EE913"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29508261" w14:textId="77777777" w:rsidR="00416068" w:rsidRPr="00416068" w:rsidRDefault="00416068" w:rsidP="00416068">
            <w:pPr>
              <w:spacing w:after="160" w:line="278" w:lineRule="auto"/>
            </w:pPr>
            <w:r w:rsidRPr="00416068">
              <w:t>KPI</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783A5AF"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107813C7" w14:textId="77777777" w:rsidR="00416068" w:rsidRPr="00416068" w:rsidRDefault="00416068" w:rsidP="00416068">
            <w:pPr>
              <w:spacing w:after="160" w:line="278" w:lineRule="auto"/>
            </w:pP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416068">
            <w:pPr>
              <w:spacing w:after="160" w:line="278" w:lineRule="auto"/>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D2305E1"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23A576F6"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1DD17643" w14:textId="77777777" w:rsidR="00416068" w:rsidRPr="00416068" w:rsidRDefault="00416068" w:rsidP="00416068">
            <w:pPr>
              <w:spacing w:after="160" w:line="278" w:lineRule="auto"/>
            </w:pPr>
            <w:r w:rsidRPr="00416068">
              <w:t>KPI</w:t>
            </w: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4C6829E4"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531BFEA5" w14:textId="77777777" w:rsidR="00416068" w:rsidRPr="00416068" w:rsidRDefault="00416068" w:rsidP="00416068">
            <w:pPr>
              <w:spacing w:after="160" w:line="278" w:lineRule="auto"/>
            </w:pP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2213E7DC" w:rsidR="00603541" w:rsidRDefault="00603541" w:rsidP="00603541">
      <w:pPr>
        <w:pStyle w:val="Heading1"/>
        <w:rPr>
          <w:b/>
          <w:bCs/>
        </w:rPr>
      </w:pPr>
      <w:bookmarkStart w:id="8" w:name="_Toc220325856"/>
      <w:r>
        <w:rPr>
          <w:b/>
          <w:bCs/>
        </w:rPr>
        <w:lastRenderedPageBreak/>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62852"/>
    <w:rsid w:val="002568F3"/>
    <w:rsid w:val="002B6F69"/>
    <w:rsid w:val="002C7F27"/>
    <w:rsid w:val="003D3039"/>
    <w:rsid w:val="00416068"/>
    <w:rsid w:val="004446CF"/>
    <w:rsid w:val="004A0504"/>
    <w:rsid w:val="00543EC6"/>
    <w:rsid w:val="00561F26"/>
    <w:rsid w:val="005F6EB2"/>
    <w:rsid w:val="00603541"/>
    <w:rsid w:val="00714A48"/>
    <w:rsid w:val="00734243"/>
    <w:rsid w:val="00875273"/>
    <w:rsid w:val="009A2504"/>
    <w:rsid w:val="00A17E22"/>
    <w:rsid w:val="00A73EBD"/>
    <w:rsid w:val="00B301D8"/>
    <w:rsid w:val="00C271B1"/>
    <w:rsid w:val="00C417F1"/>
    <w:rsid w:val="00D664D4"/>
    <w:rsid w:val="00E061A8"/>
    <w:rsid w:val="00EE2AEB"/>
    <w:rsid w:val="00F723B9"/>
    <w:rsid w:val="00FE23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4D4"/>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15</Pages>
  <Words>2542</Words>
  <Characters>14495</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9</cp:revision>
  <dcterms:created xsi:type="dcterms:W3CDTF">2026-01-26T13:09:00Z</dcterms:created>
  <dcterms:modified xsi:type="dcterms:W3CDTF">2026-01-26T15:03:00Z</dcterms:modified>
</cp:coreProperties>
</file>