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016790" w14:textId="5B611026" w:rsidR="001F015A" w:rsidRDefault="00F05BA5" w:rsidP="00F05BA5">
      <w:pPr>
        <w:jc w:val="center"/>
        <w:rPr>
          <w:b/>
          <w:bCs/>
          <w:sz w:val="36"/>
          <w:szCs w:val="36"/>
          <w:u w:val="single"/>
        </w:rPr>
      </w:pPr>
      <w:r w:rsidRPr="00F05BA5">
        <w:rPr>
          <w:b/>
          <w:bCs/>
          <w:sz w:val="36"/>
          <w:szCs w:val="36"/>
          <w:u w:val="single"/>
        </w:rPr>
        <w:t>Development Diary</w:t>
      </w:r>
    </w:p>
    <w:p w14:paraId="7A22ABCA" w14:textId="77777777" w:rsidR="003D0155" w:rsidRDefault="003D0155" w:rsidP="00F05BA5"/>
    <w:p w14:paraId="7959D72F" w14:textId="77777777" w:rsidR="003D0155" w:rsidRDefault="003D0155" w:rsidP="00F05BA5"/>
    <w:sdt>
      <w:sdtPr>
        <w:id w:val="-7683029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073336E" w14:textId="4870C57A" w:rsidR="003D0155" w:rsidRDefault="003D0155">
          <w:pPr>
            <w:pStyle w:val="TOCHeading"/>
          </w:pPr>
          <w:r>
            <w:t>Table of Contents</w:t>
          </w:r>
        </w:p>
        <w:p w14:paraId="11489590" w14:textId="25D96B64" w:rsidR="003D0155" w:rsidRDefault="003D015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933312" w:history="1">
            <w:r w:rsidRPr="002A2245">
              <w:rPr>
                <w:rStyle w:val="Hyperlink"/>
                <w:noProof/>
              </w:rPr>
              <w:t>Version 1.0;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E74EE" w14:textId="50308985" w:rsidR="003D0155" w:rsidRDefault="003D015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933313" w:history="1">
            <w:r w:rsidRPr="002A2245">
              <w:rPr>
                <w:rStyle w:val="Hyperlink"/>
                <w:noProof/>
              </w:rPr>
              <w:t>Version 1.1;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8D875" w14:textId="61F88A1A" w:rsidR="003D0155" w:rsidRDefault="003D0155">
          <w:r>
            <w:rPr>
              <w:b/>
              <w:bCs/>
            </w:rPr>
            <w:fldChar w:fldCharType="end"/>
          </w:r>
        </w:p>
      </w:sdtContent>
    </w:sdt>
    <w:p w14:paraId="6D43BA9D" w14:textId="77777777" w:rsidR="003D0155" w:rsidRDefault="003D0155" w:rsidP="00F05BA5"/>
    <w:p w14:paraId="5F958915" w14:textId="77777777" w:rsidR="003D0155" w:rsidRDefault="003D0155" w:rsidP="00F05BA5"/>
    <w:p w14:paraId="097E1B22" w14:textId="21566C80" w:rsidR="00F05BA5" w:rsidRDefault="00F05BA5" w:rsidP="003D0155">
      <w:pPr>
        <w:pStyle w:val="Heading2"/>
      </w:pPr>
      <w:bookmarkStart w:id="0" w:name="_Toc220933312"/>
      <w:r>
        <w:t>Version 1.0;</w:t>
      </w:r>
      <w:bookmarkEnd w:id="0"/>
    </w:p>
    <w:p w14:paraId="4C438E79" w14:textId="77777777" w:rsidR="003D0155" w:rsidRDefault="003D0155" w:rsidP="003D0155">
      <w:r>
        <w:t>I have created the solution for my project. I have appended my models, added Google authentication and started seeding data. I have also scaffolded my views with EF.</w:t>
      </w:r>
    </w:p>
    <w:p w14:paraId="56BD989D" w14:textId="77777777" w:rsidR="003D0155" w:rsidRDefault="003D0155" w:rsidP="003D0155">
      <w:r w:rsidRPr="00F05BA5">
        <w:drawing>
          <wp:inline distT="0" distB="0" distL="0" distR="0" wp14:anchorId="3A285339" wp14:editId="380D8F25">
            <wp:extent cx="5731510" cy="5006975"/>
            <wp:effectExtent l="0" t="0" r="254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4A503" w14:textId="77777777" w:rsidR="003D0155" w:rsidRDefault="003D0155" w:rsidP="003D0155">
      <w:r w:rsidRPr="00F05BA5">
        <w:lastRenderedPageBreak/>
        <w:drawing>
          <wp:inline distT="0" distB="0" distL="0" distR="0" wp14:anchorId="7B395C53" wp14:editId="6297CCD8">
            <wp:extent cx="5315692" cy="3515216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B4618" w14:textId="77777777" w:rsidR="003D0155" w:rsidRDefault="003D0155" w:rsidP="003D0155">
      <w:r w:rsidRPr="00F05BA5">
        <w:drawing>
          <wp:inline distT="0" distB="0" distL="0" distR="0" wp14:anchorId="749A5B7F" wp14:editId="60B51FF4">
            <wp:extent cx="5731510" cy="257683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CF70A" w14:textId="77777777" w:rsidR="003D0155" w:rsidRDefault="003D0155" w:rsidP="003D0155">
      <w:r w:rsidRPr="00F05BA5">
        <w:lastRenderedPageBreak/>
        <w:drawing>
          <wp:inline distT="0" distB="0" distL="0" distR="0" wp14:anchorId="1F97C78F" wp14:editId="1CCF6C5A">
            <wp:extent cx="5731510" cy="33362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DF8D3" w14:textId="77777777" w:rsidR="003D0155" w:rsidRDefault="003D0155" w:rsidP="003D0155">
      <w:r w:rsidRPr="00F05BA5">
        <w:drawing>
          <wp:inline distT="0" distB="0" distL="0" distR="0" wp14:anchorId="5C7C8366" wp14:editId="2FC9BD91">
            <wp:extent cx="5731510" cy="1994535"/>
            <wp:effectExtent l="0" t="0" r="2540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0F3BE" w14:textId="45CC5066" w:rsidR="003D0155" w:rsidRPr="003D0155" w:rsidRDefault="003D0155" w:rsidP="003D0155">
      <w:r w:rsidRPr="00F05BA5">
        <w:drawing>
          <wp:inline distT="0" distB="0" distL="0" distR="0" wp14:anchorId="697A3186" wp14:editId="0FCAD752">
            <wp:extent cx="3219899" cy="30103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9C708" w14:textId="52BD0EDF" w:rsidR="003D0155" w:rsidRDefault="003D0155" w:rsidP="003D0155">
      <w:pPr>
        <w:pStyle w:val="Heading2"/>
      </w:pPr>
      <w:bookmarkStart w:id="1" w:name="_Toc220933313"/>
      <w:r>
        <w:lastRenderedPageBreak/>
        <w:t>Version 1.1;</w:t>
      </w:r>
      <w:bookmarkEnd w:id="1"/>
    </w:p>
    <w:p w14:paraId="4A0EB98F" w14:textId="566B8807" w:rsidR="00F161D8" w:rsidRDefault="00F161D8" w:rsidP="00F161D8">
      <w:r>
        <w:t>I have added seeding to my solution, providing pregenerated rooms when ran, as well as an admin account.</w:t>
      </w:r>
    </w:p>
    <w:p w14:paraId="3566D42C" w14:textId="445DCB84" w:rsidR="00F161D8" w:rsidRDefault="00F161D8" w:rsidP="00F161D8">
      <w:r w:rsidRPr="00F161D8">
        <w:drawing>
          <wp:inline distT="0" distB="0" distL="0" distR="0" wp14:anchorId="5D554FC8" wp14:editId="2CE29AC7">
            <wp:extent cx="5239481" cy="5992061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C998A" w14:textId="15E3D1D1" w:rsidR="00F161D8" w:rsidRDefault="00F161D8" w:rsidP="00F161D8">
      <w:r w:rsidRPr="00F161D8">
        <w:lastRenderedPageBreak/>
        <w:drawing>
          <wp:inline distT="0" distB="0" distL="0" distR="0" wp14:anchorId="5FF4F46C" wp14:editId="602C5CC0">
            <wp:extent cx="5731510" cy="2124710"/>
            <wp:effectExtent l="0" t="0" r="254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5A87A" w14:textId="391DF19A" w:rsidR="00F161D8" w:rsidRPr="00F161D8" w:rsidRDefault="00F161D8" w:rsidP="00F161D8">
      <w:r w:rsidRPr="00F161D8">
        <w:drawing>
          <wp:inline distT="0" distB="0" distL="0" distR="0" wp14:anchorId="4CCA82CD" wp14:editId="23E37048">
            <wp:extent cx="5731510" cy="280352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8BC07" w14:textId="77777777" w:rsidR="003D0155" w:rsidRPr="003D0155" w:rsidRDefault="003D0155" w:rsidP="003D0155"/>
    <w:p w14:paraId="55670887" w14:textId="77777777" w:rsidR="003D0155" w:rsidRPr="00F05BA5" w:rsidRDefault="003D0155" w:rsidP="00F05BA5"/>
    <w:sectPr w:rsidR="003D0155" w:rsidRPr="00F05B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15A"/>
    <w:rsid w:val="001F015A"/>
    <w:rsid w:val="003D0155"/>
    <w:rsid w:val="006A1A0E"/>
    <w:rsid w:val="00F05BA5"/>
    <w:rsid w:val="00F16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CF5C5"/>
  <w15:chartTrackingRefBased/>
  <w15:docId w15:val="{A6CF35F0-E946-4C1E-AC50-129900BF0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155"/>
  </w:style>
  <w:style w:type="paragraph" w:styleId="Heading1">
    <w:name w:val="heading 1"/>
    <w:basedOn w:val="Normal"/>
    <w:next w:val="Normal"/>
    <w:link w:val="Heading1Char"/>
    <w:uiPriority w:val="9"/>
    <w:qFormat/>
    <w:rsid w:val="001F01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01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01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1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1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1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1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1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1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01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01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01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1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1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1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1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1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1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01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01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01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01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01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01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01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01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01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01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015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D0155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D015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3D015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5</Pages>
  <Words>81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Denas Malysevskis</dc:creator>
  <cp:keywords/>
  <dc:description/>
  <cp:lastModifiedBy>Denas Malysevskis</cp:lastModifiedBy>
  <cp:revision>3</cp:revision>
  <dcterms:created xsi:type="dcterms:W3CDTF">2026-02-02T13:53:00Z</dcterms:created>
  <dcterms:modified xsi:type="dcterms:W3CDTF">2026-02-02T15:15:00Z</dcterms:modified>
</cp:coreProperties>
</file>