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874887078"/>
        <w:docPartObj>
          <w:docPartGallery w:val="Cover Pages"/>
          <w:docPartUnique/>
        </w:docPartObj>
      </w:sdtPr>
      <w:sdtEndPr>
        <w:rPr>
          <w:rFonts w:eastAsiaTheme="minorHAnsi"/>
          <w:color w:val="auto"/>
          <w:lang w:eastAsia="en-US"/>
        </w:rPr>
      </w:sdtEndPr>
      <w:sdtContent>
        <w:p w14:paraId="0C06A10A" w14:textId="64D76F96" w:rsidR="005E4E08" w:rsidRDefault="005E4E08">
          <w:pPr>
            <w:pStyle w:val="NoSpacing"/>
            <w:spacing w:before="1540" w:after="240"/>
            <w:jc w:val="center"/>
            <w:rPr>
              <w:color w:val="4472C4" w:themeColor="accent1"/>
            </w:rPr>
          </w:pPr>
          <w:r>
            <w:rPr>
              <w:noProof/>
              <w:color w:val="4472C4" w:themeColor="accent1"/>
            </w:rPr>
            <w:drawing>
              <wp:inline distT="0" distB="0" distL="0" distR="0" wp14:anchorId="44B7C719" wp14:editId="595DEC16">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6B3BB4E6EBB94824B2E15CD94CFA0A2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5CC5FC" w14:textId="3103B8C5" w:rsidR="005E4E08" w:rsidRDefault="005E4E0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Evaluation</w:t>
              </w:r>
            </w:p>
          </w:sdtContent>
        </w:sdt>
        <w:sdt>
          <w:sdtPr>
            <w:rPr>
              <w:color w:val="4472C4" w:themeColor="accent1"/>
              <w:sz w:val="28"/>
              <w:szCs w:val="28"/>
            </w:rPr>
            <w:alias w:val="Subtitle"/>
            <w:tag w:val=""/>
            <w:id w:val="328029620"/>
            <w:placeholder>
              <w:docPart w:val="91122718B1494F81A67AD4876AA170A9"/>
            </w:placeholder>
            <w:dataBinding w:prefixMappings="xmlns:ns0='http://purl.org/dc/elements/1.1/' xmlns:ns1='http://schemas.openxmlformats.org/package/2006/metadata/core-properties' " w:xpath="/ns1:coreProperties[1]/ns0:subject[1]" w:storeItemID="{6C3C8BC8-F283-45AE-878A-BAB7291924A1}"/>
            <w:text/>
          </w:sdtPr>
          <w:sdtContent>
            <w:p w14:paraId="03244E16" w14:textId="7FF04959" w:rsidR="005E4E08" w:rsidRDefault="005E4E08">
              <w:pPr>
                <w:pStyle w:val="NoSpacing"/>
                <w:jc w:val="center"/>
                <w:rPr>
                  <w:color w:val="4472C4" w:themeColor="accent1"/>
                  <w:sz w:val="28"/>
                  <w:szCs w:val="28"/>
                </w:rPr>
              </w:pPr>
              <w:r>
                <w:rPr>
                  <w:color w:val="4472C4" w:themeColor="accent1"/>
                  <w:sz w:val="28"/>
                  <w:szCs w:val="28"/>
                </w:rPr>
                <w:t>Denas Malysevskis</w:t>
              </w:r>
            </w:p>
          </w:sdtContent>
        </w:sdt>
        <w:p w14:paraId="22D44715" w14:textId="77777777" w:rsidR="005E4E08" w:rsidRDefault="005E4E0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336F850" wp14:editId="6EE0D34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DBC75F" w14:textId="4855965F" w:rsidR="005E4E08" w:rsidRDefault="005E4E08">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336F850"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30DBC75F" w14:textId="4855965F" w:rsidR="005E4E08" w:rsidRDefault="005E4E08">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42153550" wp14:editId="42AB209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A703AD1" w14:textId="1994AE48" w:rsidR="005E4E08" w:rsidRDefault="005E4E08">
          <w:r>
            <w:br w:type="page"/>
          </w:r>
        </w:p>
      </w:sdtContent>
    </w:sdt>
    <w:p w14:paraId="48DE89B0" w14:textId="2B7CCA01" w:rsidR="0046321A" w:rsidRDefault="005E4E08" w:rsidP="005E4E08">
      <w:pPr>
        <w:pStyle w:val="Heading1"/>
      </w:pPr>
      <w:r>
        <w:lastRenderedPageBreak/>
        <w:t>Assets and Content</w:t>
      </w:r>
    </w:p>
    <w:p w14:paraId="6D5E6067" w14:textId="29BFF8C2" w:rsidR="005E4E08" w:rsidRDefault="005E4E08" w:rsidP="005E4E08">
      <w:r>
        <w:t>In my solution I have used assets to help build my solution.</w:t>
      </w:r>
    </w:p>
    <w:p w14:paraId="482B9AEB" w14:textId="3B1CC297" w:rsidR="005E4E08" w:rsidRDefault="005E4E08" w:rsidP="005E4E08">
      <w:r>
        <w:t>Starting with fonts, I have used multiple varieties of fonts throughout my developed solution. The fonts that I have used are as follows;</w:t>
      </w:r>
    </w:p>
    <w:p w14:paraId="375D5C46" w14:textId="1C693A64" w:rsidR="005E4E08" w:rsidRDefault="005E4E08" w:rsidP="005E4E08">
      <w:pPr>
        <w:pStyle w:val="ListParagraph"/>
        <w:numPr>
          <w:ilvl w:val="0"/>
          <w:numId w:val="2"/>
        </w:numPr>
      </w:pPr>
      <w:r>
        <w:t>Segoe UI for Windows Operating Systems</w:t>
      </w:r>
    </w:p>
    <w:p w14:paraId="0BF1D8E3" w14:textId="4027E8AA" w:rsidR="005E4E08" w:rsidRDefault="005E4E08" w:rsidP="005E4E08">
      <w:pPr>
        <w:pStyle w:val="ListParagraph"/>
        <w:numPr>
          <w:ilvl w:val="0"/>
          <w:numId w:val="2"/>
        </w:numPr>
      </w:pPr>
      <w:r>
        <w:t>San Francisco Pro (SF Pro) for Apple Operating Systems</w:t>
      </w:r>
    </w:p>
    <w:p w14:paraId="2550F9E3" w14:textId="414A5CC7" w:rsidR="005E4E08" w:rsidRDefault="005E4E08" w:rsidP="005E4E08">
      <w:pPr>
        <w:pStyle w:val="ListParagraph"/>
        <w:numPr>
          <w:ilvl w:val="0"/>
          <w:numId w:val="2"/>
        </w:numPr>
      </w:pPr>
      <w:r>
        <w:t>Roboto for Android based Operating Systems</w:t>
      </w:r>
    </w:p>
    <w:p w14:paraId="5CD60FBD" w14:textId="067474CE" w:rsidR="005E4E08" w:rsidRDefault="005E4E08" w:rsidP="005E4E08">
      <w:pPr>
        <w:pStyle w:val="ListParagraph"/>
        <w:numPr>
          <w:ilvl w:val="0"/>
          <w:numId w:val="2"/>
        </w:numPr>
      </w:pPr>
      <w:r>
        <w:t>Helvetica Neue / Arial for Linux/Unix based Operating systems</w:t>
      </w:r>
    </w:p>
    <w:p w14:paraId="3CB1B15E" w14:textId="565C6689" w:rsidR="005E4E08" w:rsidRDefault="005E4E08" w:rsidP="005E4E08">
      <w:r>
        <w:t xml:space="preserve">The reason why I have </w:t>
      </w:r>
      <w:r w:rsidR="00A52C6F">
        <w:t xml:space="preserve">different fonts for different operating systems is because Operating Systems (OS) have some sort of base requirement when it comes to fonts. For example, Roboto is standard for Android as it boosts readability for smaller screens, allowing for just as much information to be fitted onto a page adapted for a phone, compared to a desktop. Also, </w:t>
      </w:r>
      <w:proofErr w:type="gramStart"/>
      <w:r w:rsidR="00A52C6F">
        <w:t>It</w:t>
      </w:r>
      <w:proofErr w:type="gramEnd"/>
      <w:r w:rsidR="00A52C6F">
        <w:t xml:space="preserve"> is good practice to have a variety of fonts to be used to engage the user.</w:t>
      </w:r>
    </w:p>
    <w:p w14:paraId="31D68663" w14:textId="16CBADF9" w:rsidR="00A52C6F" w:rsidRDefault="00A52C6F" w:rsidP="005E4E08">
      <w:r>
        <w:t xml:space="preserve">For the fonts, I have used the in-built </w:t>
      </w:r>
      <w:r w:rsidR="001F1A35">
        <w:t>B</w:t>
      </w:r>
      <w:r>
        <w:t xml:space="preserve">ootstrap 5 module with ASP.NET MVC architecture to outsource fonts. Bootstrap is a trusted source for assets and is industry standard when developing a website. </w:t>
      </w:r>
      <w:r w:rsidR="001F1A35">
        <w:t>When it comes to Legal &amp; Ethics, all content provided by Bootstrap is copyright free, and anyone who uses their services are free to use the content provided by Bootstrap in their own projects.</w:t>
      </w:r>
    </w:p>
    <w:p w14:paraId="1EDDD4EB" w14:textId="718F469D" w:rsidR="001F1A35" w:rsidRDefault="001F1A35" w:rsidP="001F1A35">
      <w:pPr>
        <w:pStyle w:val="Heading1"/>
      </w:pPr>
      <w:r>
        <w:t>Project Outcomes</w:t>
      </w:r>
    </w:p>
    <w:p w14:paraId="2094D864" w14:textId="5ED1EC3C" w:rsidR="001F1A35" w:rsidRDefault="001F1A35" w:rsidP="001F1A35">
      <w:r>
        <w:t>I was requested by CityPoint Room Hire to create a solution that can;</w:t>
      </w:r>
    </w:p>
    <w:p w14:paraId="36609B6E" w14:textId="3BCF3E89" w:rsidR="001F1A35" w:rsidRDefault="001F1A35" w:rsidP="001F1A35">
      <w:pPr>
        <w:pStyle w:val="ListParagraph"/>
        <w:numPr>
          <w:ilvl w:val="0"/>
          <w:numId w:val="2"/>
        </w:numPr>
      </w:pPr>
      <w:r>
        <w:t>Provide customers with information about rooms available for hire and their facilities</w:t>
      </w:r>
    </w:p>
    <w:p w14:paraId="189EF3D3" w14:textId="2E9B53B2" w:rsidR="001F1A35" w:rsidRDefault="001F1A35" w:rsidP="001F1A35">
      <w:pPr>
        <w:pStyle w:val="ListParagraph"/>
        <w:numPr>
          <w:ilvl w:val="0"/>
          <w:numId w:val="2"/>
        </w:numPr>
      </w:pPr>
      <w:r>
        <w:t>Provide customers with information about bookings policies and staff details for the company</w:t>
      </w:r>
    </w:p>
    <w:p w14:paraId="17E69694" w14:textId="7E861A0C" w:rsidR="001F1A35" w:rsidRDefault="001F1A35" w:rsidP="001F1A35">
      <w:pPr>
        <w:pStyle w:val="ListParagraph"/>
        <w:numPr>
          <w:ilvl w:val="0"/>
          <w:numId w:val="2"/>
        </w:numPr>
      </w:pPr>
      <w:r>
        <w:t>Allow customers to book rooms for specific dates and times pending confirmation</w:t>
      </w:r>
    </w:p>
    <w:p w14:paraId="79A22F0C" w14:textId="3C66EEDD" w:rsidR="001F1A35" w:rsidRDefault="001F1A35" w:rsidP="001F1A35">
      <w:pPr>
        <w:pStyle w:val="ListParagraph"/>
        <w:numPr>
          <w:ilvl w:val="0"/>
          <w:numId w:val="2"/>
        </w:numPr>
      </w:pPr>
      <w:r>
        <w:t>Allow customers to view and manage their existing bookings</w:t>
      </w:r>
    </w:p>
    <w:p w14:paraId="53E67336" w14:textId="6023C01D" w:rsidR="001F1A35" w:rsidRDefault="001F1A35" w:rsidP="001F1A35">
      <w:pPr>
        <w:pStyle w:val="ListParagraph"/>
        <w:numPr>
          <w:ilvl w:val="0"/>
          <w:numId w:val="2"/>
        </w:numPr>
      </w:pPr>
      <w:r>
        <w:t>Allow customers to register accounts to manage their bookings and data</w:t>
      </w:r>
    </w:p>
    <w:p w14:paraId="568E1165" w14:textId="16BDE4C2" w:rsidR="001F1A35" w:rsidRDefault="000B34B9" w:rsidP="001F1A35">
      <w:pPr>
        <w:pStyle w:val="ListParagraph"/>
        <w:numPr>
          <w:ilvl w:val="0"/>
          <w:numId w:val="2"/>
        </w:numPr>
      </w:pPr>
      <w:r>
        <w:t>Provide customers with accessibility features to support a wide range of users</w:t>
      </w:r>
    </w:p>
    <w:p w14:paraId="0DFD9D8D" w14:textId="774EA4F7" w:rsidR="000B34B9" w:rsidRDefault="000B34B9" w:rsidP="001F1A35">
      <w:pPr>
        <w:pStyle w:val="ListParagraph"/>
        <w:numPr>
          <w:ilvl w:val="0"/>
          <w:numId w:val="2"/>
        </w:numPr>
      </w:pPr>
      <w:r>
        <w:t>Have a staff area to manage rooms and booking requests that they can confirm or deny</w:t>
      </w:r>
    </w:p>
    <w:p w14:paraId="1F1B8102" w14:textId="1F3C3F0E" w:rsidR="000B34B9" w:rsidRDefault="000B34B9" w:rsidP="000B34B9">
      <w:r>
        <w:t>I am pleased to say that I have met most, if not all of the requests for the solution.</w:t>
      </w:r>
    </w:p>
    <w:p w14:paraId="654BB7E0" w14:textId="54D979EB" w:rsidR="000B34B9" w:rsidRDefault="000B34B9" w:rsidP="000B34B9">
      <w:pPr>
        <w:pStyle w:val="Heading1"/>
      </w:pPr>
      <w:r>
        <w:t>Functional Requirements</w:t>
      </w:r>
    </w:p>
    <w:p w14:paraId="56A3D6A6" w14:textId="0C71E682" w:rsidR="000B34B9" w:rsidRDefault="000B34B9" w:rsidP="000B34B9">
      <w:r>
        <w:t>When it comes to functional requirements, my prototypes do meet most of the functional requirements set out by the brief given to me. However, there are some that I did not manage to meet.</w:t>
      </w:r>
    </w:p>
    <w:p w14:paraId="08A4B716" w14:textId="68DECF44" w:rsidR="000B34B9" w:rsidRDefault="000B34B9" w:rsidP="000B34B9">
      <w:r>
        <w:t>When it comes to allowing users to manage their existing bookings, I did not provide the user role ‘User’ with authorisation to edit their bookings. This is because I had not clarified to the program to allow users with the ‘User’ role to edit bookings.</w:t>
      </w:r>
      <w:r w:rsidR="00A33802">
        <w:t xml:space="preserve"> This means that customers are not able to edit their bookings, and will need to contact the staff at CityPoint Room Hire to have their bookings amended.</w:t>
      </w:r>
    </w:p>
    <w:p w14:paraId="0E22891B" w14:textId="26AF9B0F" w:rsidR="000B34B9" w:rsidRDefault="000B34B9" w:rsidP="000B34B9">
      <w:r>
        <w:t>Also, when it comes to</w:t>
      </w:r>
      <w:r w:rsidR="00A33802">
        <w:t xml:space="preserve"> providing staff with a staff area, I did not complete this requirement. This means that staff will have to use the Bookings Index to view and see pending bookings, instead of having a dedicated staff portal.</w:t>
      </w:r>
    </w:p>
    <w:p w14:paraId="39DC4646" w14:textId="214F0952" w:rsidR="00A33802" w:rsidRDefault="00A33802" w:rsidP="000B34B9">
      <w:r>
        <w:lastRenderedPageBreak/>
        <w:t xml:space="preserve">Finally, when it comes to allowing users to set a payment method to purchase goods and services, there is not a module within the solution to handle this. This is because of a thing called scope creep, and the module was not finished in time. This means that customers cannot pay for the rooms through the solution, and instead would need to be paid with the solutions existing </w:t>
      </w:r>
      <w:r w:rsidR="00B43023">
        <w:t>payment methods.</w:t>
      </w:r>
    </w:p>
    <w:p w14:paraId="55DE8ABB" w14:textId="5764B253" w:rsidR="00A33802" w:rsidRDefault="00A33802" w:rsidP="000B34B9">
      <w:r>
        <w:t>Other than the 3 stated as being incomplete, I have successfully implemented all of the functional requirements set out by the brief.</w:t>
      </w:r>
    </w:p>
    <w:p w14:paraId="4D1A0D8B" w14:textId="2E493E09" w:rsidR="00B43023" w:rsidRPr="000B34B9" w:rsidRDefault="00B43023" w:rsidP="000B34B9">
      <w:r>
        <w:t>For the Functional requirements that were successfully implemented, I believe that they were implemented in ways that are industry standard and that are used by large corporations such as Google and Amazon</w:t>
      </w:r>
      <w:r w:rsidR="00524D40">
        <w:t>. I can ensure that the implemented features that are in the solution are fully functional and fit to purpose.</w:t>
      </w:r>
    </w:p>
    <w:p w14:paraId="44CBA753" w14:textId="7A8E9708" w:rsidR="000B34B9" w:rsidRDefault="00B43023" w:rsidP="00B43023">
      <w:pPr>
        <w:pStyle w:val="Heading1"/>
      </w:pPr>
      <w:r>
        <w:t>Non-Functional Requirements</w:t>
      </w:r>
    </w:p>
    <w:p w14:paraId="7369A6F1" w14:textId="2CCFDDC1" w:rsidR="00524D40" w:rsidRDefault="00D61926" w:rsidP="00D61926">
      <w:r>
        <w:t>In my Non-Functional Requirements, I am quite certain that the solution meets the expectations and the requests set out in the brief. I would personally believe that the solution has multiple great implementations when it comes to accessibility, usability and security.</w:t>
      </w:r>
      <w:r w:rsidR="00C7685F">
        <w:t xml:space="preserve"> I would say that there could be improvements to the User Experience, but overall, I feel that the solution has me the Non-Functional Requirements.</w:t>
      </w:r>
    </w:p>
    <w:p w14:paraId="1B2157C8" w14:textId="644F1AC6" w:rsidR="00C7685F" w:rsidRDefault="00C7685F" w:rsidP="00C7685F">
      <w:pPr>
        <w:pStyle w:val="Heading1"/>
      </w:pPr>
      <w:r>
        <w:t>KPI</w:t>
      </w:r>
    </w:p>
    <w:p w14:paraId="34BF5BA8" w14:textId="77777777" w:rsidR="00BB1346" w:rsidRDefault="004A6631" w:rsidP="00C7685F">
      <w:r>
        <w:t>When it comes to my Key Performance Indicators (KPI)’s, I am confident that the solution exceeds the expectations that I had once set out for the solution</w:t>
      </w:r>
      <w:r w:rsidR="003459D2">
        <w:t>. Post Development, I personally believe that the solutions runs exceptionally well and most processes are quicker than the blink of an eye. When my solution was being tested, participants were astonished on the responsiveness</w:t>
      </w:r>
      <w:r w:rsidR="007369CC">
        <w:t>. Other then the performance of the application, participants had told me that the security in place, from User Authenticated Roles to restricted access to pages</w:t>
      </w:r>
      <w:r w:rsidR="00BB1346">
        <w:t>, I am proud to say that the solution meets all of my KPI requirements.</w:t>
      </w:r>
    </w:p>
    <w:p w14:paraId="56401A98" w14:textId="74490CE9" w:rsidR="00BB1346" w:rsidRDefault="00BB1346" w:rsidP="00BB1346">
      <w:pPr>
        <w:pStyle w:val="Heading1"/>
      </w:pPr>
      <w:r>
        <w:t>User Acceptance Criteria</w:t>
      </w:r>
    </w:p>
    <w:p w14:paraId="6874673B" w14:textId="41C1C38E" w:rsidR="00FD7AF8" w:rsidRDefault="00BB1346" w:rsidP="00BB1346">
      <w:r>
        <w:t xml:space="preserve">With my User Acceptance Criteria, </w:t>
      </w:r>
      <w:r w:rsidR="008F1C1E">
        <w:t>my solution does meet most UAC set out in my Project Proposal</w:t>
      </w:r>
      <w:r w:rsidR="00FD7AF8">
        <w:t>. Like in previous sections, there are some UAC’s that the project has not met;</w:t>
      </w:r>
    </w:p>
    <w:p w14:paraId="4177F7FA" w14:textId="4B4300BC" w:rsidR="00FD7AF8" w:rsidRDefault="00FD7AF8" w:rsidP="00FD7AF8">
      <w:pPr>
        <w:pStyle w:val="ListParagraph"/>
        <w:numPr>
          <w:ilvl w:val="0"/>
          <w:numId w:val="2"/>
        </w:numPr>
      </w:pPr>
      <w:r>
        <w:t>To start with, since the solution does not authorize the user role ‘User’ in the Edit section for bookings, customers are unable to edit their bookings.</w:t>
      </w:r>
      <w:r w:rsidR="0008071D">
        <w:t xml:space="preserve"> So, for the UAC for editing bookings, Jimmy is unable to edit bookings with CityPoint Room Hire since the ‘User’ role is not authorized to edit bookings.</w:t>
      </w:r>
    </w:p>
    <w:p w14:paraId="648018DE" w14:textId="2C154672" w:rsidR="0008071D" w:rsidRDefault="0008071D" w:rsidP="00FD7AF8">
      <w:pPr>
        <w:pStyle w:val="ListParagraph"/>
        <w:numPr>
          <w:ilvl w:val="0"/>
          <w:numId w:val="2"/>
        </w:numPr>
      </w:pPr>
      <w:r>
        <w:t>To</w:t>
      </w:r>
      <w:r w:rsidR="00634662">
        <w:t xml:space="preserve"> end with</w:t>
      </w:r>
      <w:r>
        <w:t xml:space="preserve">, since the solution is unable to accept payment, Jimmy is unable </w:t>
      </w:r>
      <w:r w:rsidR="00634662">
        <w:t>to set a payment method on the website to pay for goods and services. This means that the solution may lose customers since they can only pay through CityPoint Room Hire’s existing payment portals.</w:t>
      </w:r>
    </w:p>
    <w:p w14:paraId="473C5FF3" w14:textId="1F42D793" w:rsidR="00634662" w:rsidRDefault="00024E6A" w:rsidP="00024E6A">
      <w:pPr>
        <w:pStyle w:val="Heading1"/>
      </w:pPr>
      <w:r>
        <w:t>Future Improvements</w:t>
      </w:r>
    </w:p>
    <w:p w14:paraId="1765A1CC" w14:textId="21EB4D2C" w:rsidR="00024E6A" w:rsidRDefault="00024E6A" w:rsidP="00024E6A">
      <w:r>
        <w:t>When it comes to my solution, there are multiple things that can be done to make it better front end wise and back end wise. Here are my future improvements if I were to have a chance to do so;</w:t>
      </w:r>
    </w:p>
    <w:p w14:paraId="5AFC5192" w14:textId="50F6592F" w:rsidR="00024E6A" w:rsidRDefault="00024E6A" w:rsidP="00024E6A">
      <w:pPr>
        <w:pStyle w:val="ListParagraph"/>
        <w:numPr>
          <w:ilvl w:val="0"/>
          <w:numId w:val="2"/>
        </w:numPr>
      </w:pPr>
      <w:r>
        <w:lastRenderedPageBreak/>
        <w:t>I would fix the authorization issues to allow</w:t>
      </w:r>
      <w:r w:rsidR="00DE26D9">
        <w:t xml:space="preserve"> the role ‘User’ to edit bookings. This will allow the customer to edit their own bookings reducing the reliability on the company to handle booking changes.</w:t>
      </w:r>
    </w:p>
    <w:p w14:paraId="15C853B1" w14:textId="2F382560" w:rsidR="00DE26D9" w:rsidRDefault="00DE26D9" w:rsidP="00024E6A">
      <w:pPr>
        <w:pStyle w:val="ListParagraph"/>
        <w:numPr>
          <w:ilvl w:val="0"/>
          <w:numId w:val="2"/>
        </w:numPr>
      </w:pPr>
      <w:r>
        <w:t xml:space="preserve">I would make the website itself look more appealing to the user. This is since the website in its current state is quite bland, and does not have any assets or any design other then having </w:t>
      </w:r>
      <w:r w:rsidR="00242A7C">
        <w:t>functional buttons and displayed information. This will make the website appear more professional, then a website that was made in the late 1990’s.</w:t>
      </w:r>
    </w:p>
    <w:p w14:paraId="5EDF2B08" w14:textId="36CA775A" w:rsidR="001301D0" w:rsidRDefault="00242A7C" w:rsidP="001301D0">
      <w:pPr>
        <w:pStyle w:val="ListParagraph"/>
        <w:numPr>
          <w:ilvl w:val="0"/>
          <w:numId w:val="2"/>
        </w:numPr>
      </w:pPr>
      <w:r>
        <w:t xml:space="preserve">I would finish the section to allow payments through the website itself. This reduces redundancy on other payment portals and will make it easier for the user to pay </w:t>
      </w:r>
      <w:r w:rsidR="001301D0">
        <w:t>invoices directly from their bookings.</w:t>
      </w:r>
    </w:p>
    <w:p w14:paraId="582C0958" w14:textId="1A5CF7F2" w:rsidR="003C35B0" w:rsidRPr="003C35B0" w:rsidRDefault="003C35B0" w:rsidP="003C35B0">
      <w:pPr>
        <w:pStyle w:val="Heading1"/>
      </w:pPr>
    </w:p>
    <w:p w14:paraId="49C318D0" w14:textId="1900FEEA" w:rsidR="00C7685F" w:rsidRDefault="003459D2" w:rsidP="00BB1346">
      <w:pPr>
        <w:pStyle w:val="Heading1"/>
      </w:pPr>
      <w:r>
        <w:t xml:space="preserve"> </w:t>
      </w:r>
    </w:p>
    <w:p w14:paraId="68A05A60" w14:textId="77777777" w:rsidR="003459D2" w:rsidRPr="00C7685F" w:rsidRDefault="003459D2" w:rsidP="00C7685F"/>
    <w:sectPr w:rsidR="003459D2" w:rsidRPr="00C7685F" w:rsidSect="005E4E0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30F68"/>
    <w:multiLevelType w:val="hybridMultilevel"/>
    <w:tmpl w:val="D8583912"/>
    <w:lvl w:ilvl="0" w:tplc="B1FEF8BC">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BAF68AD"/>
    <w:multiLevelType w:val="hybridMultilevel"/>
    <w:tmpl w:val="BC1034E8"/>
    <w:lvl w:ilvl="0" w:tplc="8274299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E08"/>
    <w:rsid w:val="00024E6A"/>
    <w:rsid w:val="0008071D"/>
    <w:rsid w:val="000B34B9"/>
    <w:rsid w:val="001301D0"/>
    <w:rsid w:val="001F1A35"/>
    <w:rsid w:val="00242A7C"/>
    <w:rsid w:val="003459D2"/>
    <w:rsid w:val="003C35B0"/>
    <w:rsid w:val="0046321A"/>
    <w:rsid w:val="004A6631"/>
    <w:rsid w:val="00524D40"/>
    <w:rsid w:val="005E4E08"/>
    <w:rsid w:val="00634662"/>
    <w:rsid w:val="007369CC"/>
    <w:rsid w:val="008F1C1E"/>
    <w:rsid w:val="00A33802"/>
    <w:rsid w:val="00A52C6F"/>
    <w:rsid w:val="00B43023"/>
    <w:rsid w:val="00BB1346"/>
    <w:rsid w:val="00C7685F"/>
    <w:rsid w:val="00D61926"/>
    <w:rsid w:val="00DE26D9"/>
    <w:rsid w:val="00FD7A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8E9"/>
  <w15:chartTrackingRefBased/>
  <w15:docId w15:val="{C65783BB-5E50-4B90-9A67-0A8A8E36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E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E4E08"/>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5E4E08"/>
    <w:rPr>
      <w:rFonts w:eastAsiaTheme="minorEastAsia"/>
      <w:lang w:eastAsia="en-GB"/>
    </w:rPr>
  </w:style>
  <w:style w:type="character" w:customStyle="1" w:styleId="Heading1Char">
    <w:name w:val="Heading 1 Char"/>
    <w:basedOn w:val="DefaultParagraphFont"/>
    <w:link w:val="Heading1"/>
    <w:uiPriority w:val="9"/>
    <w:rsid w:val="005E4E0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E4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3BB4E6EBB94824B2E15CD94CFA0A29"/>
        <w:category>
          <w:name w:val="General"/>
          <w:gallery w:val="placeholder"/>
        </w:category>
        <w:types>
          <w:type w:val="bbPlcHdr"/>
        </w:types>
        <w:behaviors>
          <w:behavior w:val="content"/>
        </w:behaviors>
        <w:guid w:val="{94E0EA3D-9755-4A55-B95D-89148C8C8037}"/>
      </w:docPartPr>
      <w:docPartBody>
        <w:p w:rsidR="00000000" w:rsidRDefault="005D13F9" w:rsidP="005D13F9">
          <w:pPr>
            <w:pStyle w:val="6B3BB4E6EBB94824B2E15CD94CFA0A29"/>
          </w:pPr>
          <w:r>
            <w:rPr>
              <w:rFonts w:asciiTheme="majorHAnsi" w:eastAsiaTheme="majorEastAsia" w:hAnsiTheme="majorHAnsi" w:cstheme="majorBidi"/>
              <w:caps/>
              <w:color w:val="4472C4" w:themeColor="accent1"/>
              <w:sz w:val="80"/>
              <w:szCs w:val="80"/>
            </w:rPr>
            <w:t>[Document title]</w:t>
          </w:r>
        </w:p>
      </w:docPartBody>
    </w:docPart>
    <w:docPart>
      <w:docPartPr>
        <w:name w:val="91122718B1494F81A67AD4876AA170A9"/>
        <w:category>
          <w:name w:val="General"/>
          <w:gallery w:val="placeholder"/>
        </w:category>
        <w:types>
          <w:type w:val="bbPlcHdr"/>
        </w:types>
        <w:behaviors>
          <w:behavior w:val="content"/>
        </w:behaviors>
        <w:guid w:val="{A7E9DCCD-9658-4B2E-808F-9684523CEF23}"/>
      </w:docPartPr>
      <w:docPartBody>
        <w:p w:rsidR="00000000" w:rsidRDefault="005D13F9" w:rsidP="005D13F9">
          <w:pPr>
            <w:pStyle w:val="91122718B1494F81A67AD4876AA170A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3F9"/>
    <w:rsid w:val="005D13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3BB4E6EBB94824B2E15CD94CFA0A29">
    <w:name w:val="6B3BB4E6EBB94824B2E15CD94CFA0A29"/>
    <w:rsid w:val="005D13F9"/>
  </w:style>
  <w:style w:type="paragraph" w:customStyle="1" w:styleId="91122718B1494F81A67AD4876AA170A9">
    <w:name w:val="91122718B1494F81A67AD4876AA170A9"/>
    <w:rsid w:val="005D13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Evaluation</vt:lpstr>
    </vt:vector>
  </TitlesOfParts>
  <Company>Sandwell College Group</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dc:title>
  <dc:subject>Denas Malysevskis</dc:subject>
  <dc:creator>Denas Malysevskis</dc:creator>
  <cp:keywords/>
  <dc:description/>
  <cp:lastModifiedBy>Denas Malysevskis</cp:lastModifiedBy>
  <cp:revision>2</cp:revision>
  <dcterms:created xsi:type="dcterms:W3CDTF">2026-02-13T11:33:00Z</dcterms:created>
  <dcterms:modified xsi:type="dcterms:W3CDTF">2026-02-13T13:18:00Z</dcterms:modified>
</cp:coreProperties>
</file>