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A3C34"/>
          <w:sz w:val="56"/>
          <w:szCs w:val="56"/>
        </w:rPr>
        <w:t xml:space="preserve">FRIDAY</w:t>
      </w:r>
    </w:p>
    <w:p>
      <w:pPr>
        <w:spacing w:after="200"/>
        <w:jc w:val="center"/>
      </w:pPr>
      <w:r>
        <w:rPr>
          <w:color w:val="5C6F68"/>
          <w:sz w:val="28"/>
          <w:szCs w:val="28"/>
        </w:rPr>
        <w:t xml:space="preserve">Optimization &amp; Enhancement Analysis</w:t>
      </w:r>
    </w:p>
    <w:p>
      <w:pPr>
        <w:spacing w:after="1200"/>
        <w:jc w:val="center"/>
      </w:pPr>
      <w:r>
        <w:rPr>
          <w:i/>
          <w:iCs/>
          <w:sz w:val="20"/>
          <w:szCs w:val="20"/>
        </w:rPr>
        <w:t xml:space="preserve">Strategic Technical Recommendations</w:t>
      </w:r>
    </w:p>
    <w:p>
      <w:pPr>
        <w:spacing w:after="100"/>
        <w:jc w:val="center"/>
      </w:pPr>
      <w:r>
        <w:rPr>
          <w:sz w:val="20"/>
          <w:szCs w:val="20"/>
        </w:rPr>
        <w:t xml:space="preserve">Prepared for: Vincent Demarez</w:t>
      </w:r>
    </w:p>
    <w:p>
      <w:pPr>
        <w:spacing w:after="400"/>
        <w:jc w:val="center"/>
      </w:pPr>
      <w:r>
        <w:rPr>
          <w:color w:val="5C6F68"/>
          <w:sz w:val="18"/>
          <w:szCs w:val="18"/>
        </w:rPr>
        <w:t xml:space="preserve">February 11, 2026</w:t>
      </w:r>
    </w:p>
    <w:p>
      <w:r>
        <w:br w:type="page"/>
      </w:r>
    </w:p>
    <w:p>
      <w:pPr>
        <w:pStyle w:val="Heading1"/>
      </w:pPr>
      <w:r>
        <w:t xml:space="preserve">Executive Summary</w:t>
      </w:r>
    </w:p>
    <w:p>
      <w:r>
        <w:t xml:space="preserve">Friday is a sophisticated multilingual RAG-based HR compliance assistant built with a modern tech stack. After comprehensive analysis of your codebase and the strategic pivot document, I've identified key optimization opportunities that align with your pivot toward becoming an HR Compliance Engine rather than just a policy chatbot.</w:t>
      </w:r>
    </w:p>
    <w:p/>
    <w:p>
      <w:r>
        <w:rPr>
          <w:b/>
          <w:bCs/>
        </w:rPr>
        <w:t xml:space="preserve">Current State:</w:t>
      </w:r>
    </w:p>
    <w:p>
      <w:pPr>
        <w:pStyle w:val="ListParagraph"/>
        <w:numPr>
          <w:ilvl w:val="0"/>
          <w:numId w:val="2"/>
        </w:numPr>
      </w:pPr>
      <w:r>
        <w:t xml:space="preserve">Working RAG pipeline with vector + hybrid search</w:t>
      </w:r>
    </w:p>
    <w:p>
      <w:pPr>
        <w:pStyle w:val="ListParagraph"/>
        <w:numPr>
          <w:ilvl w:val="0"/>
          <w:numId w:val="2"/>
        </w:numPr>
      </w:pPr>
      <w:r>
        <w:t xml:space="preserve">Legal knowledge base integration (Belgian labor law)</w:t>
      </w:r>
    </w:p>
    <w:p>
      <w:pPr>
        <w:pStyle w:val="ListParagraph"/>
        <w:numPr>
          <w:ilvl w:val="0"/>
          <w:numId w:val="2"/>
        </w:numPr>
      </w:pPr>
      <w:r>
        <w:t xml:space="preserve">Visual RAG for image-heavy documents</w:t>
      </w:r>
    </w:p>
    <w:p>
      <w:pPr>
        <w:pStyle w:val="ListParagraph"/>
        <w:numPr>
          <w:ilvl w:val="0"/>
          <w:numId w:val="2"/>
        </w:numPr>
      </w:pPr>
      <w:r>
        <w:t xml:space="preserve">Multilingual support (Dutch, French, English)</w:t>
      </w:r>
    </w:p>
    <w:p>
      <w:pPr>
        <w:pStyle w:val="ListParagraph"/>
        <w:numPr>
          <w:ilvl w:val="0"/>
          <w:numId w:val="2"/>
        </w:numPr>
      </w:pPr>
      <w:r>
        <w:t xml:space="preserve">Query routing and semantic caching</w:t>
      </w:r>
    </w:p>
    <w:p>
      <w:pPr>
        <w:pStyle w:val="ListParagraph"/>
        <w:numPr>
          <w:ilvl w:val="0"/>
          <w:numId w:val="2"/>
        </w:numPr>
      </w:pPr>
      <w:r>
        <w:t xml:space="preserve">Form discovery and secure download links</w:t>
      </w:r>
    </w:p>
    <w:p/>
    <w:p>
      <w:r>
        <w:rPr>
          <w:b/>
          <w:bCs/>
        </w:rPr>
        <w:t xml:space="preserve">Key Recommendation:</w:t>
      </w:r>
      <w:r>
        <w:t xml:space="preserve"> This analysis proposes 15 non-breaking optimizations organized into three tiers: Quick Wins (1-2 days), Strategic Enhancements (3-7 days), and Advanced Features (1-2 weeks). All recommendations preserve existing functionality while adding new capabilities.</w:t>
      </w:r>
    </w:p>
    <w:p>
      <w:r>
        <w:br w:type="page"/>
      </w:r>
    </w:p>
    <w:p>
      <w:pPr>
        <w:pStyle w:val="Heading1"/>
      </w:pPr>
      <w:r>
        <w:t xml:space="preserve">Table of Contents</w:t>
      </w:r>
    </w:p>
    <w:p>
      <w:pPr>
        <w:pStyle w:val="ListParagraph"/>
        <w:numPr>
          <w:ilvl w:val="0"/>
          <w:numId w:val="3"/>
        </w:numPr>
      </w:pPr>
      <w:r>
        <w:t xml:space="preserve">Architecture Overview</w:t>
      </w:r>
    </w:p>
    <w:p>
      <w:pPr>
        <w:pStyle w:val="ListParagraph"/>
        <w:numPr>
          <w:ilvl w:val="0"/>
          <w:numId w:val="3"/>
        </w:numPr>
      </w:pPr>
      <w:r>
        <w:t xml:space="preserve">Optimization Opportunities - Tier 1: Quick Wins</w:t>
      </w:r>
    </w:p>
    <w:p>
      <w:pPr>
        <w:pStyle w:val="ListParagraph"/>
        <w:numPr>
          <w:ilvl w:val="0"/>
          <w:numId w:val="3"/>
        </w:numPr>
      </w:pPr>
      <w:r>
        <w:t xml:space="preserve">Optimization Opportunities - Tier 2: Strategic Enhancements</w:t>
      </w:r>
    </w:p>
    <w:p>
      <w:pPr>
        <w:pStyle w:val="ListParagraph"/>
        <w:numPr>
          <w:ilvl w:val="0"/>
          <w:numId w:val="3"/>
        </w:numPr>
      </w:pPr>
      <w:r>
        <w:t xml:space="preserve">Optimization Opportunities - Tier 3: Advanced Features</w:t>
      </w:r>
    </w:p>
    <w:p>
      <w:pPr>
        <w:pStyle w:val="ListParagraph"/>
        <w:numPr>
          <w:ilvl w:val="0"/>
          <w:numId w:val="3"/>
        </w:numPr>
      </w:pPr>
      <w:r>
        <w:t xml:space="preserve">Engineer Manual Search Tool - New Feature</w:t>
      </w:r>
    </w:p>
    <w:p>
      <w:pPr>
        <w:pStyle w:val="ListParagraph"/>
        <w:numPr>
          <w:ilvl w:val="0"/>
          <w:numId w:val="3"/>
        </w:numPr>
      </w:pPr>
      <w:r>
        <w:t xml:space="preserve">Technical Debt &amp; Code Quality</w:t>
      </w:r>
    </w:p>
    <w:p>
      <w:pPr>
        <w:pStyle w:val="ListParagraph"/>
        <w:numPr>
          <w:ilvl w:val="0"/>
          <w:numId w:val="3"/>
        </w:numPr>
      </w:pPr>
      <w:r>
        <w:t xml:space="preserve">Implementation Roadmap</w:t>
      </w:r>
    </w:p>
    <w:p>
      <w:pPr>
        <w:pStyle w:val="ListParagraph"/>
        <w:numPr>
          <w:ilvl w:val="0"/>
          <w:numId w:val="3"/>
        </w:numPr>
      </w:pPr>
      <w:r>
        <w:t xml:space="preserve">Appendix: Code Audit Findings</w:t>
      </w:r>
    </w:p>
    <w:p>
      <w:r>
        <w:br w:type="page"/>
      </w:r>
    </w:p>
    <w:p>
      <w:pPr>
        <w:pStyle w:val="Heading1"/>
      </w:pPr>
      <w:r>
        <w:t xml:space="preserve">1. Architecture Overview</w:t>
      </w:r>
    </w:p>
    <w:p>
      <w:r>
        <w:t xml:space="preserve">Friday employs a sophisticated multi-layered RAG architecture that separates concerns effectively:</w:t>
      </w:r>
    </w:p>
    <w:p/>
    <w:p>
      <w:pPr>
        <w:pStyle w:val="Heading2"/>
      </w:pPr>
      <w:r>
        <w:t xml:space="preserve">1.1 Current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with custom CSS (premium design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(PostgreSQL + pgvector)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Groq (Llama 3.3 70B + 3.1 8B for fallback)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HuggingFace (paraphrase-multilingual-MiniLM-L12-v2)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Groq Llama-3.2-90B-Vision (for image-heavy PDFs)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Hybrid (pgvector cosine similarity + PostgreSQL FTS)</w:t>
            </w:r>
          </w:p>
        </w:tc>
      </w:tr>
    </w:tbl>
    <w:p/>
    <w:p>
      <w:pPr>
        <w:pStyle w:val="Heading2"/>
      </w:pPr>
      <w:r>
        <w:t xml:space="preserve">1.2 RAG Pipeline Flow</w:t>
      </w:r>
    </w:p>
    <w:p>
      <w:r>
        <w:t xml:space="preserve">The system employs a sophisticated 6-stage retrieval pipeline:</w:t>
      </w:r>
    </w:p>
    <w:p/>
    <w:p>
      <w:pPr>
        <w:pStyle w:val="ListParagraph"/>
        <w:numPr>
          <w:ilvl w:val="0"/>
          <w:numId w:val="3"/>
        </w:numPr>
      </w:pPr>
      <w:r>
        <w:rPr>
          <w:b/>
          <w:bCs/>
        </w:rPr>
        <w:t xml:space="preserve">Query Routing:</w:t>
      </w:r>
      <w:r>
        <w:t xml:space="preserve"> Heuristic classifier (CHITCHAT, DATABASE, WEB, LEGAL) - zero cost</w:t>
      </w:r>
    </w:p>
    <w:p>
      <w:pPr>
        <w:pStyle w:val="ListParagraph"/>
        <w:numPr>
          <w:ilvl w:val="0"/>
          <w:numId w:val="3"/>
        </w:numPr>
      </w:pPr>
      <w:r>
        <w:rPr>
          <w:b/>
          <w:bCs/>
        </w:rPr>
        <w:t xml:space="preserve">Intelligence Engine:</w:t>
      </w:r>
      <w:r>
        <w:t xml:space="preserve"> LLM-based typo correction, synonym expansion, multilingual translation</w:t>
      </w:r>
    </w:p>
    <w:p>
      <w:pPr>
        <w:pStyle w:val="ListParagraph"/>
        <w:numPr>
          <w:ilvl w:val="0"/>
          <w:numId w:val="3"/>
        </w:numPr>
      </w:pPr>
      <w:r>
        <w:rPr>
          <w:b/>
          <w:bCs/>
        </w:rPr>
        <w:t xml:space="preserve">Embedding Generation:</w:t>
      </w:r>
      <w:r>
        <w:t xml:space="preserve"> 384-dimensional vectors from corrected query</w:t>
      </w:r>
    </w:p>
    <w:p>
      <w:pPr>
        <w:pStyle w:val="ListParagraph"/>
        <w:numPr>
          <w:ilvl w:val="0"/>
          <w:numId w:val="3"/>
        </w:numPr>
      </w:pPr>
      <w:r>
        <w:rPr>
          <w:b/>
          <w:bCs/>
        </w:rPr>
        <w:t xml:space="preserve">Hybrid Search:</w:t>
      </w:r>
      <w:r>
        <w:t xml:space="preserve"> Vector similarity (cosine) + Full-text search (PostgreSQL) with high recall (300 candidates)</w:t>
      </w:r>
    </w:p>
    <w:p>
      <w:pPr>
        <w:pStyle w:val="ListParagraph"/>
        <w:numPr>
          <w:ilvl w:val="0"/>
          <w:numId w:val="3"/>
        </w:numPr>
      </w:pPr>
      <w:r>
        <w:rPr>
          <w:b/>
          <w:bCs/>
        </w:rPr>
        <w:t xml:space="preserve">Diversification &amp; Reranking:</w:t>
      </w:r>
      <w:r>
        <w:t xml:space="preserve"> Limit chunks per source, rerank with HuggingFace cross-encoder</w:t>
      </w:r>
    </w:p>
    <w:p>
      <w:pPr>
        <w:pStyle w:val="ListParagraph"/>
        <w:numPr>
          <w:ilvl w:val="0"/>
          <w:numId w:val="3"/>
        </w:numPr>
      </w:pPr>
      <w:r>
        <w:rPr>
          <w:b/>
          <w:bCs/>
        </w:rPr>
        <w:t xml:space="preserve">Context Assembly:</w:t>
      </w:r>
      <w:r>
        <w:t xml:space="preserve"> Build context with legal knowledge (if applicable) + form links</w:t>
      </w:r>
    </w:p>
    <w:p>
      <w:r>
        <w:br w:type="page"/>
      </w:r>
    </w:p>
    <w:p>
      <w:pPr>
        <w:pStyle w:val="Heading1"/>
      </w:pPr>
      <w:r>
        <w:t xml:space="preserve">2. Optimization Opportunities - Tier 1: Quick Wins</w:t>
      </w:r>
    </w:p>
    <w:p>
      <w:r>
        <w:rPr>
          <w:i/>
          <w:iCs/>
          <w:color w:val="5C6F68"/>
        </w:rPr>
        <w:t xml:space="preserve">Estimated Total Time: 1-2 days</w:t>
      </w:r>
    </w:p>
    <w:p/>
    <w:p>
      <w:pPr>
        <w:pStyle w:val="Heading2"/>
      </w:pPr>
      <w:r>
        <w:t xml:space="preserve">2.1 Dual-Source Citation UI (Priority: CRITICAL)</w:t>
      </w:r>
    </w:p>
    <w:p>
      <w:r>
        <w:rPr>
          <w:b/>
          <w:bCs/>
        </w:rPr>
        <w:t xml:space="preserve">Problem:</w:t>
      </w:r>
      <w:r>
        <w:t xml:space="preserve"> Currently, legal sources and company policy sources are mixed in the same citation list. Users cannot distinguish between 'what the law says' and 'what our company policy says.'</w:t>
      </w:r>
    </w:p>
    <w:p/>
    <w:p>
      <w:r>
        <w:rPr>
          <w:b/>
          <w:bCs/>
        </w:rPr>
        <w:t xml:space="preserve">Solution:</w:t>
      </w:r>
    </w:p>
    <w:p>
      <w:pPr>
        <w:pStyle w:val="ListParagraph"/>
        <w:numPr>
          <w:ilvl w:val="0"/>
          <w:numId w:val="2"/>
        </w:numPr>
      </w:pPr>
      <w:r>
        <w:t xml:space="preserve">Modify rag_controller.py to return sources as two separate lists: legal_sources and company_sources</w:t>
      </w:r>
    </w:p>
    <w:p>
      <w:pPr>
        <w:pStyle w:val="ListParagraph"/>
        <w:numPr>
          <w:ilvl w:val="0"/>
          <w:numId w:val="2"/>
        </w:numPr>
      </w:pPr>
      <w:r>
        <w:t xml:space="preserve">Update main.py render_sources_html() to display two distinct sections with different icons and colors</w:t>
      </w:r>
    </w:p>
    <w:p>
      <w:pPr>
        <w:pStyle w:val="ListParagraph"/>
        <w:numPr>
          <w:ilvl w:val="0"/>
          <w:numId w:val="2"/>
        </w:numPr>
      </w:pPr>
      <w:r>
        <w:t xml:space="preserve">Legal sources: Use ⚖️ icon with green badge</w:t>
      </w:r>
    </w:p>
    <w:p>
      <w:pPr>
        <w:pStyle w:val="ListParagraph"/>
        <w:numPr>
          <w:ilvl w:val="0"/>
          <w:numId w:val="2"/>
        </w:numPr>
      </w:pPr>
      <w:r>
        <w:t xml:space="preserve">Company policy: Use 📄 icon with blue badge</w:t>
      </w:r>
    </w:p>
    <w:p/>
    <w:p>
      <w:r>
        <w:rPr>
          <w:b/>
          <w:bCs/>
        </w:rPr>
        <w:t xml:space="preserve">Impact:</w:t>
      </w:r>
      <w:r>
        <w:t xml:space="preserve"> Addresses strategic pivot requirement from the customer discovery interviews. This is the most requested feature (Interactive's Angela specifically mentioned this).</w:t>
      </w:r>
    </w:p>
    <w:p/>
    <w:p>
      <w:r>
        <w:rPr>
          <w:b/>
          <w:bCs/>
        </w:rPr>
        <w:t xml:space="preserve">Estimated Time:</w:t>
      </w:r>
      <w:r>
        <w:t xml:space="preserve"> 3-4 hours</w:t>
      </w:r>
    </w:p>
    <w:p/>
    <w:p>
      <w:pPr>
        <w:pStyle w:val="Heading2"/>
      </w:pPr>
      <w:r>
        <w:t xml:space="preserve">2.2 Document Freshness Warnings</w:t>
      </w:r>
    </w:p>
    <w:p>
      <w:r>
        <w:rPr>
          <w:b/>
          <w:bCs/>
        </w:rPr>
        <w:t xml:space="preserve">Problem:</w:t>
      </w:r>
      <w:r>
        <w:t xml:space="preserve"> ArcelorMittal's feedback: 'Garbage in, garbage out.' Users don't know if documents are outdated.</w:t>
      </w:r>
    </w:p>
    <w:p/>
    <w:p>
      <w:r>
        <w:rPr>
          <w:b/>
          <w:bCs/>
        </w:rPr>
        <w:t xml:space="preserve">Solution:</w:t>
      </w:r>
    </w:p>
    <w:p>
      <w:pPr>
        <w:pStyle w:val="ListParagraph"/>
        <w:numPr>
          <w:ilvl w:val="0"/>
          <w:numId w:val="2"/>
        </w:numPr>
      </w:pPr>
      <w:r>
        <w:t xml:space="preserve">Add a created_at check in rag_controller.py</w:t>
      </w:r>
    </w:p>
    <w:p>
      <w:pPr>
        <w:pStyle w:val="ListParagraph"/>
        <w:numPr>
          <w:ilvl w:val="0"/>
          <w:numId w:val="2"/>
        </w:numPr>
      </w:pPr>
      <w:r>
        <w:t xml:space="preserve">If any source document is older than 90 days, prepend a yellow warning banner to the response</w:t>
      </w:r>
    </w:p>
    <w:p>
      <w:pPr>
        <w:pStyle w:val="ListParagraph"/>
        <w:numPr>
          <w:ilvl w:val="0"/>
          <w:numId w:val="2"/>
        </w:numPr>
      </w:pPr>
      <w:r>
        <w:t xml:space="preserve">Add a simple health dashboard page showing: document count, oldest document date, last legal scrape date</w:t>
      </w:r>
    </w:p>
    <w:p/>
    <w:p>
      <w:r>
        <w:rPr>
          <w:b/>
          <w:bCs/>
        </w:rPr>
        <w:t xml:space="preserve">Code Location:</w:t>
      </w:r>
      <w:r>
        <w:t xml:space="preserve"> main.py (handle_query function)</w:t>
      </w:r>
    </w:p>
    <w:p/>
    <w:p>
      <w:r>
        <w:rPr>
          <w:b/>
          <w:bCs/>
        </w:rPr>
        <w:t xml:space="preserve">Estimated Time:</w:t>
      </w:r>
      <w:r>
        <w:t xml:space="preserve"> 2-3 hours</w:t>
      </w:r>
    </w:p>
    <w:p/>
    <w:p>
      <w:pPr>
        <w:pStyle w:val="Heading2"/>
      </w:pPr>
      <w:r>
        <w:t xml:space="preserve">2.3 Rate Limiter Improvements</w:t>
      </w:r>
    </w:p>
    <w:p>
      <w:r>
        <w:rPr>
          <w:b/>
          <w:bCs/>
        </w:rPr>
        <w:t xml:space="preserve">Problem:</w:t>
      </w:r>
      <w:r>
        <w:t xml:space="preserve"> Current rate limiter (services/agentic/rate_limiter.py) uses a simple time-based delay. This causes unnecessary waits even when API quota is available.</w:t>
      </w:r>
    </w:p>
    <w:p/>
    <w:p>
      <w:r>
        <w:rPr>
          <w:b/>
          <w:bCs/>
        </w:rPr>
        <w:t xml:space="preserve">Solution:</w:t>
      </w:r>
    </w:p>
    <w:p>
      <w:pPr>
        <w:pStyle w:val="ListParagraph"/>
        <w:numPr>
          <w:ilvl w:val="0"/>
          <w:numId w:val="2"/>
        </w:numPr>
      </w:pPr>
      <w:r>
        <w:t xml:space="preserve">Implement token bucket algorithm instead of simple delay</w:t>
      </w:r>
    </w:p>
    <w:p>
      <w:pPr>
        <w:pStyle w:val="ListParagraph"/>
        <w:numPr>
          <w:ilvl w:val="0"/>
          <w:numId w:val="2"/>
        </w:numPr>
      </w:pPr>
      <w:r>
        <w:t xml:space="preserve">Track actual API response headers (X-RateLimit-Remaining) when available</w:t>
      </w:r>
    </w:p>
    <w:p>
      <w:pPr>
        <w:pStyle w:val="ListParagraph"/>
        <w:numPr>
          <w:ilvl w:val="0"/>
          <w:numId w:val="2"/>
        </w:numPr>
      </w:pPr>
      <w:r>
        <w:t xml:space="preserve">Add exponential backoff for 429 errors with jitter</w:t>
      </w:r>
    </w:p>
    <w:p/>
    <w:p>
      <w:r>
        <w:rPr>
          <w:b/>
          <w:bCs/>
        </w:rPr>
        <w:t xml:space="preserve">Estimated Time:</w:t>
      </w:r>
      <w:r>
        <w:t xml:space="preserve"> 2 hours</w:t>
      </w:r>
    </w:p>
    <w:p/>
    <w:p>
      <w:pPr>
        <w:pStyle w:val="Heading2"/>
      </w:pPr>
      <w:r>
        <w:t xml:space="preserve">2.4 Error Handling &amp; User Feedback</w:t>
      </w:r>
    </w:p>
    <w:p>
      <w:r>
        <w:rPr>
          <w:b/>
          <w:bCs/>
        </w:rPr>
        <w:t xml:space="preserve">Problem:</w:t>
      </w:r>
      <w:r>
        <w:t xml:space="preserve"> Many try-except blocks have silent failures or generic error messages. Users don't know what went wrong.</w:t>
      </w:r>
    </w:p>
    <w:p/>
    <w:p>
      <w:r>
        <w:rPr>
          <w:b/>
          <w:bCs/>
        </w:rPr>
        <w:t xml:space="preserve">Solution:</w:t>
      </w:r>
    </w:p>
    <w:p>
      <w:pPr>
        <w:pStyle w:val="ListParagraph"/>
        <w:numPr>
          <w:ilvl w:val="0"/>
          <w:numId w:val="2"/>
        </w:numPr>
      </w:pPr>
      <w:r>
        <w:t xml:space="preserve">Add structured logging with context (company_id, query, error type)</w:t>
      </w:r>
    </w:p>
    <w:p>
      <w:pPr>
        <w:pStyle w:val="ListParagraph"/>
        <w:numPr>
          <w:ilvl w:val="0"/>
          <w:numId w:val="2"/>
        </w:numPr>
      </w:pPr>
      <w:r>
        <w:t xml:space="preserve">Replace generic 'error' returns with specific error messages</w:t>
      </w:r>
    </w:p>
    <w:p>
      <w:pPr>
        <w:pStyle w:val="ListParagraph"/>
        <w:numPr>
          <w:ilvl w:val="0"/>
          <w:numId w:val="2"/>
        </w:numPr>
      </w:pPr>
      <w:r>
        <w:t xml:space="preserve">Add user-friendly error messages in the UI (e.g., 'Document upload failed: File too large' instead of just 'error')</w:t>
      </w:r>
    </w:p>
    <w:p/>
    <w:p>
      <w:r>
        <w:rPr>
          <w:b/>
          <w:bCs/>
        </w:rPr>
        <w:t xml:space="preserve">Estimated Time:</w:t>
      </w:r>
      <w:r>
        <w:t xml:space="preserve"> 3 hours</w:t>
      </w:r>
    </w:p>
    <w:p>
      <w:r>
        <w:br w:type="page"/>
      </w:r>
    </w:p>
    <w:p>
      <w:pPr>
        <w:pStyle w:val="Heading1"/>
      </w:pPr>
      <w:r>
        <w:t xml:space="preserve">3. Optimization Opportunities - Tier 2: Strategic Enhancements</w:t>
      </w:r>
    </w:p>
    <w:p>
      <w:r>
        <w:rPr>
          <w:i/>
          <w:iCs/>
          <w:color w:val="5C6F68"/>
        </w:rPr>
        <w:t xml:space="preserve">Estimated Total Time: 3-7 days</w:t>
      </w:r>
    </w:p>
    <w:p/>
    <w:p>
      <w:pPr>
        <w:pStyle w:val="Heading2"/>
      </w:pPr>
      <w:r>
        <w:t xml:space="preserve">3.1 Expand Legal Coverage - Additional Paritair Comités</w:t>
      </w:r>
    </w:p>
    <w:p>
      <w:r>
        <w:rPr>
          <w:b/>
          <w:bCs/>
        </w:rPr>
        <w:t xml:space="preserve">Current State:</w:t>
      </w:r>
      <w:r>
        <w:t xml:space="preserve"> Legal scraper (scripts/legal_scraper.py) currently focuses on PC 200 (office workers). Many SMEs have employees under other sectors.</w:t>
      </w:r>
    </w:p>
    <w:p/>
    <w:p>
      <w:r>
        <w:rPr>
          <w:b/>
          <w:bCs/>
        </w:rPr>
        <w:t xml:space="preserve">Target Sectors:</w:t>
      </w:r>
    </w:p>
    <w:p>
      <w:pPr>
        <w:pStyle w:val="ListParagraph"/>
        <w:numPr>
          <w:ilvl w:val="0"/>
          <w:numId w:val="2"/>
        </w:numPr>
      </w:pPr>
      <w:r>
        <w:t xml:space="preserve">PC 124 (Construction) - high SME concentration</w:t>
      </w:r>
    </w:p>
    <w:p>
      <w:pPr>
        <w:pStyle w:val="ListParagraph"/>
        <w:numPr>
          <w:ilvl w:val="0"/>
          <w:numId w:val="2"/>
        </w:numPr>
      </w:pPr>
      <w:r>
        <w:t xml:space="preserve">PC 140.03 (Transport &amp; Logistics)</w:t>
      </w:r>
    </w:p>
    <w:p>
      <w:pPr>
        <w:pStyle w:val="ListParagraph"/>
        <w:numPr>
          <w:ilvl w:val="0"/>
          <w:numId w:val="2"/>
        </w:numPr>
      </w:pPr>
      <w:r>
        <w:t xml:space="preserve">PC 302 (Hotels, restaurants, catering)</w:t>
      </w:r>
    </w:p>
    <w:p>
      <w:pPr>
        <w:pStyle w:val="ListParagraph"/>
        <w:numPr>
          <w:ilvl w:val="0"/>
          <w:numId w:val="2"/>
        </w:numPr>
      </w:pPr>
      <w:r>
        <w:t xml:space="preserve">PC 111 (Metal fabrication)</w:t>
      </w:r>
    </w:p>
    <w:p/>
    <w:p>
      <w:r>
        <w:rPr>
          <w:b/>
          <w:bCs/>
        </w:rPr>
        <w:t xml:space="preserve">Implementation:</w:t>
      </w:r>
    </w:p>
    <w:p>
      <w:pPr>
        <w:pStyle w:val="ListParagraph"/>
        <w:numPr>
          <w:ilvl w:val="0"/>
          <w:numId w:val="2"/>
        </w:numPr>
      </w:pPr>
      <w:r>
        <w:t xml:space="preserve">Add target URLs to BELGIAN_LAW_URLS in legal_scraper.py</w:t>
      </w:r>
    </w:p>
    <w:p>
      <w:pPr>
        <w:pStyle w:val="ListParagraph"/>
        <w:numPr>
          <w:ilvl w:val="0"/>
          <w:numId w:val="2"/>
        </w:numPr>
      </w:pPr>
      <w:r>
        <w:t xml:space="preserve">Test with each PC's website structure (some may require custom selectors)</w:t>
      </w:r>
    </w:p>
    <w:p>
      <w:pPr>
        <w:pStyle w:val="ListParagraph"/>
        <w:numPr>
          <w:ilvl w:val="0"/>
          <w:numId w:val="2"/>
        </w:numPr>
      </w:pPr>
      <w:r>
        <w:t xml:space="preserve">AI extraction already handles PC number detection automatically</w:t>
      </w:r>
    </w:p>
    <w:p/>
    <w:p>
      <w:r>
        <w:rPr>
          <w:b/>
          <w:bCs/>
        </w:rPr>
        <w:t xml:space="preserve">Estimated Time:</w:t>
      </w:r>
      <w:r>
        <w:t xml:space="preserve"> 1 day (2 hours per PC × 4 sectors)</w:t>
      </w:r>
    </w:p>
    <w:p/>
    <w:p>
      <w:pPr>
        <w:pStyle w:val="Heading2"/>
      </w:pPr>
      <w:r>
        <w:t xml:space="preserve">3.2 Semantic Cache Activation</w:t>
      </w:r>
    </w:p>
    <w:p>
      <w:r>
        <w:rPr>
          <w:b/>
          <w:bCs/>
        </w:rPr>
        <w:t xml:space="preserve">Current State:</w:t>
      </w:r>
      <w:r>
        <w:t xml:space="preserve"> Query cache table and RPC functions exist in SQL (query_cache_migration.sql), but cache is only used if explicitly enabled. The pivot document mentions 40% API cost reduction potential.</w:t>
      </w:r>
    </w:p>
    <w:p/>
    <w:p>
      <w:r>
        <w:rPr>
          <w:b/>
          <w:bCs/>
        </w:rPr>
        <w:t xml:space="preserve">Solution:</w:t>
      </w:r>
    </w:p>
    <w:p>
      <w:pPr>
        <w:pStyle w:val="ListParagraph"/>
        <w:numPr>
          <w:ilvl w:val="0"/>
          <w:numId w:val="2"/>
        </w:numPr>
      </w:pPr>
      <w:r>
        <w:t xml:space="preserve">Enable caching by default in rag_controller.py (use_cache=True is already the default)</w:t>
      </w:r>
    </w:p>
    <w:p>
      <w:pPr>
        <w:pStyle w:val="ListParagraph"/>
        <w:numPr>
          <w:ilvl w:val="0"/>
          <w:numId w:val="2"/>
        </w:numPr>
      </w:pPr>
      <w:r>
        <w:t xml:space="preserve">Add cache metrics to the dashboard: hit rate, cache size, oldest entry</w:t>
      </w:r>
    </w:p>
    <w:p>
      <w:pPr>
        <w:pStyle w:val="ListParagraph"/>
        <w:numPr>
          <w:ilvl w:val="0"/>
          <w:numId w:val="2"/>
        </w:numPr>
      </w:pPr>
      <w:r>
        <w:t xml:space="preserve">Implement automatic cleanup job (PostgreSQL cron or Python scheduled task) to remove entries older than 24 hours</w:t>
      </w:r>
    </w:p>
    <w:p/>
    <w:p>
      <w:r>
        <w:rPr>
          <w:b/>
          <w:bCs/>
        </w:rPr>
        <w:t xml:space="preserve">Cost Impact:</w:t>
      </w:r>
      <w:r>
        <w:t xml:space="preserve"> Reduces Groq API calls by ~40% according to your testing notes.</w:t>
      </w:r>
    </w:p>
    <w:p/>
    <w:p>
      <w:r>
        <w:rPr>
          <w:b/>
          <w:bCs/>
        </w:rPr>
        <w:t xml:space="preserve">Estimated Time:</w:t>
      </w:r>
      <w:r>
        <w:t xml:space="preserve"> 4-6 hours</w:t>
      </w:r>
    </w:p>
    <w:p/>
    <w:p>
      <w:pPr>
        <w:pStyle w:val="Heading2"/>
      </w:pPr>
      <w:r>
        <w:t xml:space="preserve">3.3 Advanced Search Diagnostics</w:t>
      </w:r>
    </w:p>
    <w:p>
      <w:r>
        <w:rPr>
          <w:b/>
          <w:bCs/>
        </w:rPr>
        <w:t xml:space="preserve">Problem:</w:t>
      </w:r>
      <w:r>
        <w:t xml:space="preserve"> When users report 'Friday didn't find the answer,' you have no visibility into why (wrong query expansion? low similarity scores? document not indexed?).</w:t>
      </w:r>
    </w:p>
    <w:p/>
    <w:p>
      <w:r>
        <w:rPr>
          <w:b/>
          <w:bCs/>
        </w:rPr>
        <w:t xml:space="preserve">Solution:</w:t>
      </w:r>
    </w:p>
    <w:p>
      <w:pPr>
        <w:pStyle w:val="ListParagraph"/>
        <w:numPr>
          <w:ilvl w:val="0"/>
          <w:numId w:val="2"/>
        </w:numPr>
      </w:pPr>
      <w:r>
        <w:t xml:space="preserve">Add optional 'debug mode' toggle in sidebar (admin-only)</w:t>
      </w:r>
    </w:p>
    <w:p>
      <w:pPr>
        <w:pStyle w:val="ListParagraph"/>
        <w:numPr>
          <w:ilvl w:val="0"/>
          <w:numId w:val="2"/>
        </w:numPr>
      </w:pPr>
      <w:r>
        <w:t xml:space="preserve">When enabled, show under each response: corrected query, FTS string, number of candidates retrieved, reranker scores, cache hit/miss</w:t>
      </w:r>
    </w:p>
    <w:p>
      <w:pPr>
        <w:pStyle w:val="ListParagraph"/>
        <w:numPr>
          <w:ilvl w:val="0"/>
          <w:numId w:val="2"/>
        </w:numPr>
      </w:pPr>
      <w:r>
        <w:t xml:space="preserve">Store failed queries (queries with 0 results) in a separate table for analysis</w:t>
      </w:r>
    </w:p>
    <w:p/>
    <w:p>
      <w:r>
        <w:rPr>
          <w:b/>
          <w:bCs/>
        </w:rPr>
        <w:t xml:space="preserve">Estimated Time:</w:t>
      </w:r>
      <w:r>
        <w:t xml:space="preserve"> 1 day</w:t>
      </w:r>
    </w:p>
    <w:p/>
    <w:p>
      <w:pPr>
        <w:pStyle w:val="Heading2"/>
      </w:pPr>
      <w:r>
        <w:t xml:space="preserve">3.4 Batch Document Processing</w:t>
      </w:r>
    </w:p>
    <w:p>
      <w:r>
        <w:rPr>
          <w:b/>
          <w:bCs/>
        </w:rPr>
        <w:t xml:space="preserve">Current State:</w:t>
      </w:r>
      <w:r>
        <w:t xml:space="preserve"> Documents are processed sequentially during upload. For bulk uploads (10+ documents), this creates long wait times.</w:t>
      </w:r>
    </w:p>
    <w:p/>
    <w:p>
      <w:r>
        <w:rPr>
          <w:b/>
          <w:bCs/>
        </w:rPr>
        <w:t xml:space="preserve">Solution:</w:t>
      </w:r>
    </w:p>
    <w:p>
      <w:pPr>
        <w:pStyle w:val="ListParagraph"/>
        <w:numPr>
          <w:ilvl w:val="0"/>
          <w:numId w:val="2"/>
        </w:numPr>
      </w:pPr>
      <w:r>
        <w:t xml:space="preserve">Add background job queue (using Celery or simple Python multiprocessing)</w:t>
      </w:r>
    </w:p>
    <w:p>
      <w:pPr>
        <w:pStyle w:val="ListParagraph"/>
        <w:numPr>
          <w:ilvl w:val="0"/>
          <w:numId w:val="2"/>
        </w:numPr>
      </w:pPr>
      <w:r>
        <w:t xml:space="preserve">Upload files immediately, process embeddings in background</w:t>
      </w:r>
    </w:p>
    <w:p>
      <w:pPr>
        <w:pStyle w:val="ListParagraph"/>
        <w:numPr>
          <w:ilvl w:val="0"/>
          <w:numId w:val="2"/>
        </w:numPr>
      </w:pPr>
      <w:r>
        <w:t xml:space="preserve">Show processing status in Documents page ('Indexing...' badge)</w:t>
      </w:r>
    </w:p>
    <w:p>
      <w:pPr>
        <w:pStyle w:val="ListParagraph"/>
        <w:numPr>
          <w:ilvl w:val="0"/>
          <w:numId w:val="2"/>
        </w:numPr>
      </w:pPr>
      <w:r>
        <w:t xml:space="preserve">Alternative lightweight approach: Process in parallel using asyncio instead of full queue system</w:t>
      </w:r>
    </w:p>
    <w:p/>
    <w:p>
      <w:r>
        <w:rPr>
          <w:b/>
          <w:bCs/>
        </w:rPr>
        <w:t xml:space="preserve">Estimated Time:</w:t>
      </w:r>
      <w:r>
        <w:t xml:space="preserve"> 2-3 days (depending on approach)</w:t>
      </w:r>
    </w:p>
    <w:p>
      <w:r>
        <w:br w:type="page"/>
      </w:r>
    </w:p>
    <w:p>
      <w:pPr>
        <w:pStyle w:val="Heading1"/>
      </w:pPr>
      <w:r>
        <w:t xml:space="preserve">4. Optimization Opportunities - Tier 3: Advanced Features</w:t>
      </w:r>
    </w:p>
    <w:p>
      <w:r>
        <w:rPr>
          <w:i/>
          <w:iCs/>
          <w:color w:val="5C6F68"/>
        </w:rPr>
        <w:t xml:space="preserve">Estimated Total Time: 1-2 weeks</w:t>
      </w:r>
    </w:p>
    <w:p/>
    <w:p>
      <w:pPr>
        <w:pStyle w:val="Heading2"/>
      </w:pPr>
      <w:r>
        <w:t xml:space="preserve">4.1 Slack/Teams Bot Integration</w:t>
      </w:r>
    </w:p>
    <w:p>
      <w:r>
        <w:rPr>
          <w:b/>
          <w:bCs/>
        </w:rPr>
        <w:t xml:space="preserve">Strategic Priority:</w:t>
      </w:r>
      <w:r>
        <w:t xml:space="preserve"> Your pivot document emphasizes this is critical for adoption. AppTweak explicitly stated 'it must live in Slack.'</w:t>
      </w:r>
    </w:p>
    <w:p/>
    <w:p>
      <w:r>
        <w:rPr>
          <w:b/>
          <w:bCs/>
        </w:rPr>
        <w:t xml:space="preserve">Implementation Approach:</w:t>
      </w:r>
    </w:p>
    <w:p>
      <w:pPr>
        <w:pStyle w:val="ListParagraph"/>
        <w:numPr>
          <w:ilvl w:val="0"/>
          <w:numId w:val="2"/>
        </w:numPr>
      </w:pPr>
      <w:r>
        <w:rPr>
          <w:b/>
          <w:bCs/>
        </w:rPr>
        <w:t xml:space="preserve">Slack Bot (Phase 1):</w:t>
      </w:r>
      <w:r>
        <w:t xml:space="preserve"> Use Slack Bolt for Python, DM-only mode, reuse existing rag_controller backend</w:t>
      </w:r>
    </w:p>
    <w:p>
      <w:pPr>
        <w:pStyle w:val="ListParagraph"/>
        <w:numPr>
          <w:ilvl w:val="0"/>
          <w:numId w:val="2"/>
        </w:numPr>
      </w:pPr>
      <w:r>
        <w:rPr>
          <w:b/>
          <w:bCs/>
        </w:rPr>
        <w:t xml:space="preserve">Teams Bot (Phase 2):</w:t>
      </w:r>
      <w:r>
        <w:t xml:space="preserve"> Use Bot Framework SDK (free for development)</w:t>
      </w:r>
    </w:p>
    <w:p>
      <w:pPr>
        <w:pStyle w:val="ListParagraph"/>
        <w:numPr>
          <w:ilvl w:val="0"/>
          <w:numId w:val="2"/>
        </w:numPr>
      </w:pPr>
      <w:r>
        <w:t xml:space="preserve">Host on Railway or Render free tier for MVP</w:t>
      </w:r>
    </w:p>
    <w:p/>
    <w:p>
      <w:r>
        <w:rPr>
          <w:b/>
          <w:bCs/>
        </w:rPr>
        <w:t xml:space="preserve">Key Features:</w:t>
      </w:r>
    </w:p>
    <w:p>
      <w:pPr>
        <w:pStyle w:val="ListParagraph"/>
        <w:numPr>
          <w:ilvl w:val="0"/>
          <w:numId w:val="2"/>
        </w:numPr>
      </w:pPr>
      <w:r>
        <w:t xml:space="preserve">Private DM conversations (default privacy)</w:t>
      </w:r>
    </w:p>
    <w:p>
      <w:pPr>
        <w:pStyle w:val="ListParagraph"/>
        <w:numPr>
          <w:ilvl w:val="0"/>
          <w:numId w:val="2"/>
        </w:numPr>
      </w:pPr>
      <w:r>
        <w:t xml:space="preserve">Rich message formatting (code blocks, buttons for form links)</w:t>
      </w:r>
    </w:p>
    <w:p>
      <w:pPr>
        <w:pStyle w:val="ListParagraph"/>
        <w:numPr>
          <w:ilvl w:val="0"/>
          <w:numId w:val="2"/>
        </w:numPr>
      </w:pPr>
      <w:r>
        <w:t xml:space="preserve">Slash commands (/friday help, /friday search)</w:t>
      </w:r>
    </w:p>
    <w:p/>
    <w:p>
      <w:r>
        <w:rPr>
          <w:b/>
          <w:bCs/>
        </w:rPr>
        <w:t xml:space="preserve">Estimated Time:</w:t>
      </w:r>
      <w:r>
        <w:t xml:space="preserve"> 1 week (Slack + Teams)</w:t>
      </w:r>
    </w:p>
    <w:p/>
    <w:p>
      <w:pPr>
        <w:pStyle w:val="Heading2"/>
      </w:pPr>
      <w:r>
        <w:t xml:space="preserve">4.2 Workflow Action Bridges</w:t>
      </w:r>
    </w:p>
    <w:p>
      <w:r>
        <w:rPr>
          <w:b/>
          <w:bCs/>
        </w:rPr>
        <w:t xml:space="preserve">Strategic Priority:</w:t>
      </w:r>
      <w:r>
        <w:t xml:space="preserve"> Mwingz's feedback: 'A tool that gives answers is nice to have, but a tool that initiates action is a must have.'</w:t>
      </w:r>
    </w:p>
    <w:p/>
    <w:p>
      <w:r>
        <w:rPr>
          <w:b/>
          <w:bCs/>
        </w:rPr>
        <w:t xml:space="preserve">MVP Implementation:</w:t>
      </w:r>
    </w:p>
    <w:p>
      <w:pPr>
        <w:pStyle w:val="ListParagraph"/>
        <w:numPr>
          <w:ilvl w:val="0"/>
          <w:numId w:val="2"/>
        </w:numPr>
      </w:pPr>
      <w:r>
        <w:t xml:space="preserve">Create action_links table in Supabase with columns: keyword, action_label, url, company_id</w:t>
      </w:r>
    </w:p>
    <w:p>
      <w:pPr>
        <w:pStyle w:val="ListParagraph"/>
        <w:numPr>
          <w:ilvl w:val="0"/>
          <w:numId w:val="2"/>
        </w:numPr>
      </w:pPr>
      <w:r>
        <w:t xml:space="preserve">HR manager populates during onboarding (10-15 most common workflows)</w:t>
      </w:r>
    </w:p>
    <w:p>
      <w:pPr>
        <w:pStyle w:val="ListParagraph"/>
        <w:numPr>
          <w:ilvl w:val="0"/>
          <w:numId w:val="2"/>
        </w:numPr>
      </w:pPr>
      <w:r>
        <w:t xml:space="preserve">When Friday's answer matches a keyword, append action button below the response</w:t>
      </w:r>
    </w:p>
    <w:p/>
    <w:p>
      <w:r>
        <w:rPr>
          <w:b/>
          <w:bCs/>
        </w:rPr>
        <w:t xml:space="preserve">Example Action Links:</w:t>
      </w:r>
    </w:p>
    <w:p>
      <w:pPr>
        <w:pStyle w:val="ListParagraph"/>
        <w:numPr>
          <w:ilvl w:val="0"/>
          <w:numId w:val="2"/>
        </w:numPr>
      </w:pPr>
      <w:r>
        <w:t xml:space="preserve">'vacation' → 'Request Time Off' button → SD Worx leave request form</w:t>
      </w:r>
    </w:p>
    <w:p>
      <w:pPr>
        <w:pStyle w:val="ListParagraph"/>
        <w:numPr>
          <w:ilvl w:val="0"/>
          <w:numId w:val="2"/>
        </w:numPr>
      </w:pPr>
      <w:r>
        <w:t xml:space="preserve">'bike lease' → 'Start Application' → company bike lease portal</w:t>
      </w:r>
    </w:p>
    <w:p>
      <w:pPr>
        <w:pStyle w:val="ListParagraph"/>
        <w:numPr>
          <w:ilvl w:val="0"/>
          <w:numId w:val="2"/>
        </w:numPr>
      </w:pPr>
      <w:r>
        <w:t xml:space="preserve">'payslip' → 'View Payslips' → SD Worx self-service</w:t>
      </w:r>
    </w:p>
    <w:p/>
    <w:p>
      <w:r>
        <w:rPr>
          <w:b/>
          <w:bCs/>
        </w:rPr>
        <w:t xml:space="preserve">Future Enhancement:</w:t>
      </w:r>
      <w:r>
        <w:t xml:space="preserve"> Deep integrations with SD Worx API, Partena API (requires partnerships).</w:t>
      </w:r>
    </w:p>
    <w:p/>
    <w:p>
      <w:r>
        <w:rPr>
          <w:b/>
          <w:bCs/>
        </w:rPr>
        <w:t xml:space="preserve">Estimated Time:</w:t>
      </w:r>
      <w:r>
        <w:t xml:space="preserve"> 2-3 days for MVP</w:t>
      </w:r>
    </w:p>
    <w:p/>
    <w:p>
      <w:pPr>
        <w:pStyle w:val="Heading2"/>
      </w:pPr>
      <w:r>
        <w:t xml:space="preserve">4.3 Multi-Document Conversation Context</w:t>
      </w:r>
    </w:p>
    <w:p>
      <w:r>
        <w:rPr>
          <w:b/>
          <w:bCs/>
        </w:rPr>
        <w:t xml:space="preserve">Problem:</w:t>
      </w:r>
      <w:r>
        <w:t xml:space="preserve"> Currently, each query is independent. Users can't ask follow-up questions like 'What about part-time employees?' after asking about vacation days.</w:t>
      </w:r>
    </w:p>
    <w:p/>
    <w:p>
      <w:r>
        <w:rPr>
          <w:b/>
          <w:bCs/>
        </w:rPr>
        <w:t xml:space="preserve">Solution:</w:t>
      </w:r>
    </w:p>
    <w:p>
      <w:pPr>
        <w:pStyle w:val="ListParagraph"/>
        <w:numPr>
          <w:ilvl w:val="0"/>
          <w:numId w:val="2"/>
        </w:numPr>
      </w:pPr>
      <w:r>
        <w:t xml:space="preserve">Implement conversation memory using last N messages</w:t>
      </w:r>
    </w:p>
    <w:p>
      <w:pPr>
        <w:pStyle w:val="ListParagraph"/>
        <w:numPr>
          <w:ilvl w:val="0"/>
          <w:numId w:val="2"/>
        </w:numPr>
      </w:pPr>
      <w:r>
        <w:t xml:space="preserve">Detect follow-up queries (pronouns, references like 'that', 'this policy')</w:t>
      </w:r>
    </w:p>
    <w:p>
      <w:pPr>
        <w:pStyle w:val="ListParagraph"/>
        <w:numPr>
          <w:ilvl w:val="0"/>
          <w:numId w:val="2"/>
        </w:numPr>
      </w:pPr>
      <w:r>
        <w:t xml:space="preserve">Rewrite follow-ups as standalone queries before sending to RAG pipeline</w:t>
      </w:r>
    </w:p>
    <w:p/>
    <w:p>
      <w:r>
        <w:rPr>
          <w:b/>
          <w:bCs/>
        </w:rPr>
        <w:t xml:space="preserve">Example:</w:t>
      </w:r>
    </w:p>
    <w:p>
      <w:r>
        <w:rPr>
          <w:b/>
          <w:bCs/>
        </w:rPr>
        <w:t xml:space="preserve">User: </w:t>
      </w:r>
      <w:r>
        <w:t xml:space="preserve">'How many vacation days do I get?'</w:t>
      </w:r>
    </w:p>
    <w:p>
      <w:r>
        <w:rPr>
          <w:b/>
          <w:bCs/>
        </w:rPr>
        <w:t xml:space="preserve">Friday: </w:t>
      </w:r>
      <w:r>
        <w:t xml:space="preserve">'20 days per year according to your employee handbook.'</w:t>
      </w:r>
    </w:p>
    <w:p>
      <w:r>
        <w:rPr>
          <w:b/>
          <w:bCs/>
        </w:rPr>
        <w:t xml:space="preserve">User: </w:t>
      </w:r>
      <w:r>
        <w:t xml:space="preserve">'What about part-timers?'</w:t>
      </w:r>
    </w:p>
    <w:p>
      <w:r>
        <w:rPr>
          <w:b/>
          <w:bCs/>
        </w:rPr>
        <w:t xml:space="preserve">Internal rewrite: </w:t>
      </w:r>
      <w:r>
        <w:t xml:space="preserve">'How many vacation days do part-time employees get?'</w:t>
      </w:r>
    </w:p>
    <w:p/>
    <w:p>
      <w:r>
        <w:rPr>
          <w:b/>
          <w:bCs/>
        </w:rPr>
        <w:t xml:space="preserve">Estimated Time:</w:t>
      </w:r>
      <w:r>
        <w:t xml:space="preserve"> 1 week</w:t>
      </w:r>
    </w:p>
    <w:p>
      <w:r>
        <w:br w:type="page"/>
      </w:r>
    </w:p>
    <w:p>
      <w:pPr>
        <w:pStyle w:val="Heading1"/>
      </w:pPr>
      <w:r>
        <w:t xml:space="preserve">5. Engineer Manual Search Tool - New Feature Proposal</w:t>
      </w:r>
    </w:p>
    <w:p>
      <w:r>
        <w:t xml:space="preserve">You mentioned the possibility of turning Friday into a tool for engineers to search manuals on the fly. This is an excellent adjacent market opportunity that leverages your existing RAG infrastructure.</w:t>
      </w:r>
    </w:p>
    <w:p/>
    <w:p>
      <w:pPr>
        <w:pStyle w:val="Heading2"/>
      </w:pPr>
      <w:r>
        <w:t xml:space="preserve">5.1 Use Case Analysis</w:t>
      </w:r>
    </w:p>
    <w:p>
      <w:r>
        <w:rPr>
          <w:b/>
          <w:bCs/>
        </w:rPr>
        <w:t xml:space="preserve">Target Users:</w:t>
      </w:r>
    </w:p>
    <w:p>
      <w:pPr>
        <w:pStyle w:val="ListParagraph"/>
        <w:numPr>
          <w:ilvl w:val="0"/>
          <w:numId w:val="2"/>
        </w:numPr>
      </w:pPr>
      <w:r>
        <w:t xml:space="preserve">Field technicians (HVAC, electrical, plumbing)</w:t>
      </w:r>
    </w:p>
    <w:p>
      <w:pPr>
        <w:pStyle w:val="ListParagraph"/>
        <w:numPr>
          <w:ilvl w:val="0"/>
          <w:numId w:val="2"/>
        </w:numPr>
      </w:pPr>
      <w:r>
        <w:t xml:space="preserve">Manufacturing engineers (equipment manuals, SOPs)</w:t>
      </w:r>
    </w:p>
    <w:p>
      <w:pPr>
        <w:pStyle w:val="ListParagraph"/>
        <w:numPr>
          <w:ilvl w:val="0"/>
          <w:numId w:val="2"/>
        </w:numPr>
      </w:pPr>
      <w:r>
        <w:t xml:space="preserve">Maintenance crews (building management, facilities)</w:t>
      </w:r>
    </w:p>
    <w:p>
      <w:pPr>
        <w:pStyle w:val="ListParagraph"/>
        <w:numPr>
          <w:ilvl w:val="0"/>
          <w:numId w:val="2"/>
        </w:numPr>
      </w:pPr>
      <w:r>
        <w:t xml:space="preserve">IT support teams (software documentation, vendor manuals)</w:t>
      </w:r>
    </w:p>
    <w:p/>
    <w:p>
      <w:r>
        <w:rPr>
          <w:b/>
          <w:bCs/>
        </w:rPr>
        <w:t xml:space="preserve">Value Proposition:</w:t>
      </w:r>
    </w:p>
    <w:p>
      <w:pPr>
        <w:pStyle w:val="ListParagraph"/>
        <w:numPr>
          <w:ilvl w:val="0"/>
          <w:numId w:val="2"/>
        </w:numPr>
      </w:pPr>
      <w:r>
        <w:t xml:space="preserve">Instant troubleshooting answers from 1000+ page manuals</w:t>
      </w:r>
    </w:p>
    <w:p>
      <w:pPr>
        <w:pStyle w:val="ListParagraph"/>
        <w:numPr>
          <w:ilvl w:val="0"/>
          <w:numId w:val="2"/>
        </w:numPr>
      </w:pPr>
      <w:r>
        <w:t xml:space="preserve">Mobile-friendly (tablet/phone on job site)</w:t>
      </w:r>
    </w:p>
    <w:p>
      <w:pPr>
        <w:pStyle w:val="ListParagraph"/>
        <w:numPr>
          <w:ilvl w:val="0"/>
          <w:numId w:val="2"/>
        </w:numPr>
      </w:pPr>
      <w:r>
        <w:t xml:space="preserve">Multi-manual search (find solution across all equipment docs)</w:t>
      </w:r>
    </w:p>
    <w:p>
      <w:pPr>
        <w:pStyle w:val="ListParagraph"/>
        <w:numPr>
          <w:ilvl w:val="0"/>
          <w:numId w:val="2"/>
        </w:numPr>
      </w:pPr>
      <w:r>
        <w:t xml:space="preserve">Visual RAG advantage: search diagrams, schematics, wiring charts</w:t>
      </w:r>
    </w:p>
    <w:p/>
    <w:p>
      <w:pPr>
        <w:pStyle w:val="Heading2"/>
      </w:pPr>
      <w:r>
        <w:t xml:space="preserve">5.2 Technical Requirements</w:t>
      </w:r>
    </w:p>
    <w:p>
      <w:r>
        <w:rPr>
          <w:b/>
          <w:bCs/>
        </w:rPr>
        <w:t xml:space="preserve">What Already Works:</w:t>
      </w:r>
    </w:p>
    <w:p>
      <w:pPr>
        <w:pStyle w:val="ListParagraph"/>
        <w:numPr>
          <w:ilvl w:val="0"/>
          <w:numId w:val="2"/>
        </w:numPr>
      </w:pPr>
      <w:r>
        <w:t xml:space="preserve">PDF ingestion with table extraction (pdfplumber)</w:t>
      </w:r>
    </w:p>
    <w:p>
      <w:pPr>
        <w:pStyle w:val="ListParagraph"/>
        <w:numPr>
          <w:ilvl w:val="0"/>
          <w:numId w:val="2"/>
        </w:numPr>
      </w:pPr>
      <w:r>
        <w:t xml:space="preserve">Visual RAG for diagrams (Groq Vision)</w:t>
      </w:r>
    </w:p>
    <w:p>
      <w:pPr>
        <w:pStyle w:val="ListParagraph"/>
        <w:numPr>
          <w:ilvl w:val="0"/>
          <w:numId w:val="2"/>
        </w:numPr>
      </w:pPr>
      <w:r>
        <w:t xml:space="preserve">Hybrid search (vector + keyword)</w:t>
      </w:r>
    </w:p>
    <w:p>
      <w:pPr>
        <w:pStyle w:val="ListParagraph"/>
        <w:numPr>
          <w:ilvl w:val="0"/>
          <w:numId w:val="2"/>
        </w:numPr>
      </w:pPr>
      <w:r>
        <w:t xml:space="preserve">Document versioning tracking</w:t>
      </w:r>
    </w:p>
    <w:p/>
    <w:p>
      <w:r>
        <w:rPr>
          <w:b/>
          <w:bCs/>
        </w:rPr>
        <w:t xml:space="preserve">What Needs Adaptation:</w:t>
      </w:r>
    </w:p>
    <w:p>
      <w:pPr>
        <w:pStyle w:val="ListParagraph"/>
        <w:numPr>
          <w:ilvl w:val="0"/>
          <w:numId w:val="2"/>
        </w:numPr>
      </w:pPr>
      <w:r>
        <w:rPr>
          <w:b/>
          <w:bCs/>
        </w:rPr>
        <w:t xml:space="preserve">Domain-Specific Chunking:</w:t>
      </w:r>
      <w:r>
        <w:t xml:space="preserve"> Technical manuals have different structure than HR docs. Need to preserve: section numbers, part numbers, model numbers as metadata.</w:t>
      </w:r>
    </w:p>
    <w:p>
      <w:pPr>
        <w:pStyle w:val="ListParagraph"/>
        <w:numPr>
          <w:ilvl w:val="0"/>
          <w:numId w:val="2"/>
        </w:numPr>
      </w:pPr>
      <w:r>
        <w:rPr>
          <w:b/>
          <w:bCs/>
        </w:rPr>
        <w:t xml:space="preserve">OCR Enhancement:</w:t>
      </w:r>
      <w:r>
        <w:t xml:space="preserve"> Many equipment manuals are scanned PDFs. Add PyMuPDF (already in requirements) for better OCR quality.</w:t>
      </w:r>
    </w:p>
    <w:p>
      <w:pPr>
        <w:pStyle w:val="ListParagraph"/>
        <w:numPr>
          <w:ilvl w:val="0"/>
          <w:numId w:val="2"/>
        </w:numPr>
      </w:pPr>
      <w:r>
        <w:rPr>
          <w:b/>
          <w:bCs/>
        </w:rPr>
        <w:t xml:space="preserve">Technical Vocabulary:</w:t>
      </w:r>
      <w:r>
        <w:t xml:space="preserve"> Expand Intelligence Engine with domain-specific synonyms (e.g., 'compressor not starting' = 'compressor failure', 'no power', 'motor dead').</w:t>
      </w:r>
    </w:p>
    <w:p>
      <w:pPr>
        <w:pStyle w:val="ListParagraph"/>
        <w:numPr>
          <w:ilvl w:val="0"/>
          <w:numId w:val="2"/>
        </w:numPr>
      </w:pPr>
      <w:r>
        <w:rPr>
          <w:b/>
          <w:bCs/>
        </w:rPr>
        <w:t xml:space="preserve">Equipment Context:</w:t>
      </w:r>
      <w:r>
        <w:t xml:space="preserve"> Add metadata fields: manufacturer, model number, equipment type. Enable filtering (e.g., 'only search Siemens manuals').</w:t>
      </w:r>
    </w:p>
    <w:p/>
    <w:p>
      <w:pPr>
        <w:pStyle w:val="Heading2"/>
      </w:pPr>
      <w:r>
        <w:t xml:space="preserve">5.3 Implementation Roadmap</w:t>
      </w:r>
    </w:p>
    <w:p>
      <w:r>
        <w:rPr>
          <w:b/>
          <w:bCs/>
        </w:rPr>
        <w:t xml:space="preserve">Phase 1: MVP (1 week)</w:t>
      </w:r>
    </w:p>
    <w:p>
      <w:pPr>
        <w:pStyle w:val="ListParagraph"/>
        <w:numPr>
          <w:ilvl w:val="0"/>
          <w:numId w:val="2"/>
        </w:numPr>
      </w:pPr>
      <w:r>
        <w:t xml:space="preserve">Create separate 'Engineering Manuals' mode in sidebar</w:t>
      </w:r>
    </w:p>
    <w:p>
      <w:pPr>
        <w:pStyle w:val="ListParagraph"/>
        <w:numPr>
          <w:ilvl w:val="0"/>
          <w:numId w:val="2"/>
        </w:numPr>
      </w:pPr>
      <w:r>
        <w:t xml:space="preserve">Add equipment_manuals table (separate from documents)</w:t>
      </w:r>
    </w:p>
    <w:p>
      <w:pPr>
        <w:pStyle w:val="ListParagraph"/>
        <w:numPr>
          <w:ilvl w:val="0"/>
          <w:numId w:val="2"/>
        </w:numPr>
      </w:pPr>
      <w:r>
        <w:t xml:space="preserve">Extend metadata: manufacturer, model, equipment_type, section_number</w:t>
      </w:r>
    </w:p>
    <w:p>
      <w:pPr>
        <w:pStyle w:val="ListParagraph"/>
        <w:numPr>
          <w:ilvl w:val="0"/>
          <w:numId w:val="2"/>
        </w:numPr>
      </w:pPr>
      <w:r>
        <w:t xml:space="preserve">Add filters in UI: search by manufacturer, equipment type</w:t>
      </w:r>
    </w:p>
    <w:p/>
    <w:p>
      <w:r>
        <w:rPr>
          <w:b/>
          <w:bCs/>
        </w:rPr>
        <w:t xml:space="preserve">Phase 2: Enhanced Search (1 week)</w:t>
      </w:r>
    </w:p>
    <w:p>
      <w:pPr>
        <w:pStyle w:val="ListParagraph"/>
        <w:numPr>
          <w:ilvl w:val="0"/>
          <w:numId w:val="2"/>
        </w:numPr>
      </w:pPr>
      <w:r>
        <w:t xml:space="preserve">Improve chunking to preserve part numbers and diagrams</w:t>
      </w:r>
    </w:p>
    <w:p>
      <w:pPr>
        <w:pStyle w:val="ListParagraph"/>
        <w:numPr>
          <w:ilvl w:val="0"/>
          <w:numId w:val="2"/>
        </w:numPr>
      </w:pPr>
      <w:r>
        <w:t xml:space="preserve">Add OCR fallback for scanned manuals</w:t>
      </w:r>
    </w:p>
    <w:p>
      <w:pPr>
        <w:pStyle w:val="ListParagraph"/>
        <w:numPr>
          <w:ilvl w:val="0"/>
          <w:numId w:val="2"/>
        </w:numPr>
      </w:pPr>
      <w:r>
        <w:t xml:space="preserve">Technical vocabulary expansion in Intelligence Engine</w:t>
      </w:r>
    </w:p>
    <w:p/>
    <w:p>
      <w:r>
        <w:rPr>
          <w:b/>
          <w:bCs/>
        </w:rPr>
        <w:t xml:space="preserve">Phase 3: Mobile Optimization (1 week)</w:t>
      </w:r>
    </w:p>
    <w:p>
      <w:pPr>
        <w:pStyle w:val="ListParagraph"/>
        <w:numPr>
          <w:ilvl w:val="0"/>
          <w:numId w:val="2"/>
        </w:numPr>
      </w:pPr>
      <w:r>
        <w:t xml:space="preserve">Responsive design for phone/tablet</w:t>
      </w:r>
    </w:p>
    <w:p>
      <w:pPr>
        <w:pStyle w:val="ListParagraph"/>
        <w:numPr>
          <w:ilvl w:val="0"/>
          <w:numId w:val="2"/>
        </w:numPr>
      </w:pPr>
      <w:r>
        <w:t xml:space="preserve">Voice input (Web Speech API for hands-free operation)</w:t>
      </w:r>
    </w:p>
    <w:p>
      <w:pPr>
        <w:pStyle w:val="ListParagraph"/>
        <w:numPr>
          <w:ilvl w:val="0"/>
          <w:numId w:val="2"/>
        </w:numPr>
      </w:pPr>
      <w:r>
        <w:t xml:space="preserve">Offline mode (cache common queries)</w:t>
      </w:r>
    </w:p>
    <w:p/>
    <w:p>
      <w:pPr>
        <w:pStyle w:val="Heading2"/>
      </w:pPr>
      <w:r>
        <w:t xml:space="preserve">5.4 Business Model Considerations</w:t>
      </w:r>
    </w:p>
    <w:p>
      <w:r>
        <w:rPr>
          <w:b/>
          <w:bCs/>
        </w:rPr>
        <w:t xml:space="preserve">Pricing Strategy:</w:t>
      </w:r>
    </w:p>
    <w:p>
      <w:pPr>
        <w:pStyle w:val="ListParagraph"/>
        <w:numPr>
          <w:ilvl w:val="0"/>
          <w:numId w:val="2"/>
        </w:numPr>
      </w:pPr>
      <w:r>
        <w:t xml:space="preserve">Per-seat pricing (€15-25/user/month) - field technicians are more mobile than HR staff</w:t>
      </w:r>
    </w:p>
    <w:p>
      <w:pPr>
        <w:pStyle w:val="ListParagraph"/>
        <w:numPr>
          <w:ilvl w:val="0"/>
          <w:numId w:val="2"/>
        </w:numPr>
      </w:pPr>
      <w:r>
        <w:t xml:space="preserve">Or per-company flat rate (€500-1000/month for SME with 10-50 technicians)</w:t>
      </w:r>
    </w:p>
    <w:p/>
    <w:p>
      <w:r>
        <w:rPr>
          <w:b/>
          <w:bCs/>
        </w:rPr>
        <w:t xml:space="preserve">Market Validation:</w:t>
      </w:r>
    </w:p>
    <w:p>
      <w:pPr>
        <w:pStyle w:val="ListParagraph"/>
        <w:numPr>
          <w:ilvl w:val="0"/>
          <w:numId w:val="2"/>
        </w:numPr>
      </w:pPr>
      <w:r>
        <w:t xml:space="preserve">Run 5-8 customer discovery interviews with facilities managers, maintenance supervisors, field service companies</w:t>
      </w:r>
    </w:p>
    <w:p>
      <w:pPr>
        <w:pStyle w:val="ListParagraph"/>
        <w:numPr>
          <w:ilvl w:val="0"/>
          <w:numId w:val="2"/>
        </w:numPr>
      </w:pPr>
      <w:r>
        <w:t xml:space="preserve">Ask: 'How much time do technicians spend searching manuals per day?' (avg 30-60 min)</w:t>
      </w:r>
    </w:p>
    <w:p>
      <w:pPr>
        <w:pStyle w:val="ListParagraph"/>
        <w:numPr>
          <w:ilvl w:val="0"/>
          <w:numId w:val="2"/>
        </w:numPr>
      </w:pPr>
      <w:r>
        <w:t xml:space="preserve">ROI pitch: Save 30 min/day × 20 technicians × €40/hour = €4,800/month saved vs €500 tool cost</w:t>
      </w:r>
    </w:p>
    <w:p/>
    <w:p>
      <w:r>
        <w:rPr>
          <w:b/>
          <w:bCs/>
        </w:rPr>
        <w:t xml:space="preserve">Competitive Landscape:</w:t>
      </w:r>
    </w:p>
    <w:p>
      <w:pPr>
        <w:pStyle w:val="ListParagraph"/>
        <w:numPr>
          <w:ilvl w:val="0"/>
          <w:numId w:val="2"/>
        </w:numPr>
      </w:pPr>
      <w:r>
        <w:t xml:space="preserve">Dozuki - work instruction platform, but no AI search (acquisition opportunity)</w:t>
      </w:r>
    </w:p>
    <w:p>
      <w:pPr>
        <w:pStyle w:val="ListParagraph"/>
        <w:numPr>
          <w:ilvl w:val="0"/>
          <w:numId w:val="2"/>
        </w:numPr>
      </w:pPr>
      <w:r>
        <w:t xml:space="preserve">UpKeep - CMMS software, manuals are static PDFs</w:t>
      </w:r>
    </w:p>
    <w:p>
      <w:pPr>
        <w:pStyle w:val="ListParagraph"/>
        <w:numPr>
          <w:ilvl w:val="0"/>
          <w:numId w:val="2"/>
        </w:numPr>
      </w:pPr>
      <w:r>
        <w:t xml:space="preserve">Nobody offers AI-powered multi-manual search with visual RAG for diagrams</w:t>
      </w:r>
    </w:p>
    <w:p>
      <w:r>
        <w:br w:type="page"/>
      </w:r>
    </w:p>
    <w:p>
      <w:pPr>
        <w:pStyle w:val="Heading1"/>
      </w:pPr>
      <w:r>
        <w:t xml:space="preserve">6. Technical Debt &amp; Code Quality</w:t>
      </w:r>
    </w:p>
    <w:p/>
    <w:p>
      <w:pPr>
        <w:pStyle w:val="Heading2"/>
      </w:pPr>
      <w:r>
        <w:t xml:space="preserve">6.1 Code Quality Issues</w:t>
      </w:r>
    </w:p>
    <w:p>
      <w:pPr>
        <w:pStyle w:val="ListParagraph"/>
        <w:numPr>
          <w:ilvl w:val="0"/>
          <w:numId w:val="2"/>
        </w:numPr>
      </w:pPr>
      <w:r>
        <w:rPr>
          <w:b/>
          <w:bCs/>
        </w:rPr>
        <w:t xml:space="preserve">Bare except clauses:</w:t>
      </w:r>
      <w:r>
        <w:t xml:space="preserve"> Many functions use 'except:' without specifying exception type. This masks bugs. Replace with specific exceptions (except ValueError, except KeyError, etc.).</w:t>
      </w:r>
    </w:p>
    <w:p>
      <w:pPr>
        <w:pStyle w:val="ListParagraph"/>
        <w:numPr>
          <w:ilvl w:val="0"/>
          <w:numId w:val="2"/>
        </w:numPr>
      </w:pPr>
      <w:r>
        <w:rPr>
          <w:b/>
          <w:bCs/>
        </w:rPr>
        <w:t xml:space="preserve">Magic numbers:</w:t>
      </w:r>
      <w:r>
        <w:t xml:space="preserve"> Constants like chunk_size=800, match_count=300, timeout=2.0 are scattered throughout. Centralize in a config file.</w:t>
      </w:r>
    </w:p>
    <w:p>
      <w:pPr>
        <w:pStyle w:val="ListParagraph"/>
        <w:numPr>
          <w:ilvl w:val="0"/>
          <w:numId w:val="2"/>
        </w:numPr>
      </w:pPr>
      <w:r>
        <w:rPr>
          <w:b/>
          <w:bCs/>
        </w:rPr>
        <w:t xml:space="preserve">Type hints:</w:t>
      </w:r>
      <w:r>
        <w:t xml:space="preserve"> Many functions lack type hints. Add them for better IDE support and error catching.</w:t>
      </w:r>
    </w:p>
    <w:p>
      <w:pPr>
        <w:pStyle w:val="ListParagraph"/>
        <w:numPr>
          <w:ilvl w:val="0"/>
          <w:numId w:val="2"/>
        </w:numPr>
      </w:pPr>
      <w:r>
        <w:rPr>
          <w:b/>
          <w:bCs/>
        </w:rPr>
        <w:t xml:space="preserve">Duplicate code:</w:t>
      </w:r>
      <w:r>
        <w:t xml:space="preserve"> Supabase table query patterns are repeated. Create a DatabaseService class with reusable methods.</w:t>
      </w:r>
    </w:p>
    <w:p/>
    <w:p>
      <w:pPr>
        <w:pStyle w:val="Heading2"/>
      </w:pPr>
      <w:r>
        <w:t xml:space="preserve">6.2 Testing Gaps</w:t>
      </w:r>
    </w:p>
    <w:p>
      <w:r>
        <w:rPr>
          <w:b/>
          <w:bCs/>
        </w:rPr>
        <w:t xml:space="preserve">Current State:</w:t>
      </w:r>
      <w:r>
        <w:t xml:space="preserve"> No test files found in repository. This makes refactoring risky.</w:t>
      </w:r>
    </w:p>
    <w:p/>
    <w:p>
      <w:r>
        <w:rPr>
          <w:b/>
          <w:bCs/>
        </w:rPr>
        <w:t xml:space="preserve">Recommended Test Coverage:</w:t>
      </w:r>
    </w:p>
    <w:p>
      <w:pPr>
        <w:pStyle w:val="ListParagraph"/>
        <w:numPr>
          <w:ilvl w:val="0"/>
          <w:numId w:val="2"/>
        </w:numPr>
      </w:pPr>
      <w:r>
        <w:t xml:space="preserve">Unit tests for: sanitize_filename, recursive_chunk_text, normalize_query</w:t>
      </w:r>
    </w:p>
    <w:p>
      <w:pPr>
        <w:pStyle w:val="ListParagraph"/>
        <w:numPr>
          <w:ilvl w:val="0"/>
          <w:numId w:val="2"/>
        </w:numPr>
      </w:pPr>
      <w:r>
        <w:t xml:space="preserve">Integration tests for: RAG pipeline end-to-end, document upload flow</w:t>
      </w:r>
    </w:p>
    <w:p>
      <w:pPr>
        <w:pStyle w:val="ListParagraph"/>
        <w:numPr>
          <w:ilvl w:val="0"/>
          <w:numId w:val="2"/>
        </w:numPr>
      </w:pPr>
      <w:r>
        <w:t xml:space="preserve">Mock tests for: Groq API, HuggingFace API, Supabase calls</w:t>
      </w:r>
    </w:p>
    <w:p/>
    <w:p>
      <w:r>
        <w:rPr>
          <w:b/>
          <w:bCs/>
        </w:rPr>
        <w:t xml:space="preserve">Suggested Framework:</w:t>
      </w:r>
      <w:r>
        <w:t xml:space="preserve"> pytest with pytest-asyncio for async tests</w:t>
      </w:r>
    </w:p>
    <w:p/>
    <w:p>
      <w:pPr>
        <w:pStyle w:val="Heading2"/>
      </w:pPr>
      <w:r>
        <w:t xml:space="preserve">6.3 Security Considerations</w:t>
      </w:r>
    </w:p>
    <w:p>
      <w:pPr>
        <w:pStyle w:val="ListParagraph"/>
        <w:numPr>
          <w:ilvl w:val="0"/>
          <w:numId w:val="2"/>
        </w:numPr>
      </w:pPr>
      <w:r>
        <w:rPr>
          <w:b/>
          <w:bCs/>
        </w:rPr>
        <w:t xml:space="preserve">API Key Exposure:</w:t>
      </w:r>
      <w:r>
        <w:t xml:space="preserve"> Keys are stored in Streamlit secrets. Good. But ensure .streamlit/secrets.toml is in .gitignore.</w:t>
      </w:r>
    </w:p>
    <w:p>
      <w:pPr>
        <w:pStyle w:val="ListParagraph"/>
        <w:numPr>
          <w:ilvl w:val="0"/>
          <w:numId w:val="2"/>
        </w:numPr>
      </w:pPr>
      <w:r>
        <w:rPr>
          <w:b/>
          <w:bCs/>
        </w:rPr>
        <w:t xml:space="preserve">SQL Injection:</w:t>
      </w:r>
      <w:r>
        <w:t xml:space="preserve"> Using Supabase client with parameterized queries. Good. But watch FTS string construction in sanitize_fts_query.</w:t>
      </w:r>
    </w:p>
    <w:p>
      <w:pPr>
        <w:pStyle w:val="ListParagraph"/>
        <w:numPr>
          <w:ilvl w:val="0"/>
          <w:numId w:val="2"/>
        </w:numPr>
      </w:pPr>
      <w:r>
        <w:rPr>
          <w:b/>
          <w:bCs/>
        </w:rPr>
        <w:t xml:space="preserve">File Upload Validation:</w:t>
      </w:r>
      <w:r>
        <w:t xml:space="preserve"> Already checking file size (50MB limit) and sanitizing filenames. Good. Consider adding virus scanning (ClamAV).</w:t>
      </w:r>
    </w:p>
    <w:p>
      <w:pPr>
        <w:pStyle w:val="ListParagraph"/>
        <w:numPr>
          <w:ilvl w:val="0"/>
          <w:numId w:val="2"/>
        </w:numPr>
      </w:pPr>
      <w:r>
        <w:rPr>
          <w:b/>
          <w:bCs/>
        </w:rPr>
        <w:t xml:space="preserve">Rate Limiting:</w:t>
      </w:r>
      <w:r>
        <w:t xml:space="preserve"> No user-level rate limiting. A malicious user could spam queries. Add per-user query limit (e.g., 100/hour).</w:t>
      </w:r>
    </w:p>
    <w:p>
      <w:r>
        <w:br w:type="page"/>
      </w:r>
    </w:p>
    <w:p>
      <w:pPr>
        <w:pStyle w:val="Heading1"/>
      </w:pPr>
      <w:r>
        <w:t xml:space="preserve">7. Implementation Roadmap</w:t>
      </w:r>
    </w:p>
    <w:p>
      <w:r>
        <w:t xml:space="preserve">Recommended 90-day execution plan aligned with strategic pivot:</w:t>
      </w:r>
    </w:p>
    <w:p/>
    <w:p>
      <w:pPr>
        <w:pStyle w:val="Heading2"/>
      </w:pPr>
      <w:r>
        <w:t xml:space="preserve">Weeks 1-2: Compliance Moat (Critical Path)</w:t>
      </w:r>
    </w:p>
    <w:p>
      <w:pPr>
        <w:pStyle w:val="ListParagraph"/>
        <w:numPr>
          <w:ilvl w:val="0"/>
          <w:numId w:val="2"/>
        </w:numPr>
      </w:pPr>
      <w:r>
        <w:rPr>
          <w:b/>
          <w:bCs/>
        </w:rPr>
        <w:t xml:space="preserve">Day 1-2:</w:t>
      </w:r>
      <w:r>
        <w:t xml:space="preserve"> Implement Dual-Source Citation UI (Tier 1, #1)</w:t>
      </w:r>
    </w:p>
    <w:p>
      <w:pPr>
        <w:pStyle w:val="ListParagraph"/>
        <w:numPr>
          <w:ilvl w:val="0"/>
          <w:numId w:val="2"/>
        </w:numPr>
      </w:pPr>
      <w:r>
        <w:rPr>
          <w:b/>
          <w:bCs/>
        </w:rPr>
        <w:t xml:space="preserve">Day 3-4:</w:t>
      </w:r>
      <w:r>
        <w:t xml:space="preserve"> Add Document Freshness Warnings (Tier 1, #2)</w:t>
      </w:r>
    </w:p>
    <w:p>
      <w:pPr>
        <w:pStyle w:val="ListParagraph"/>
        <w:numPr>
          <w:ilvl w:val="0"/>
          <w:numId w:val="2"/>
        </w:numPr>
      </w:pPr>
      <w:r>
        <w:rPr>
          <w:b/>
          <w:bCs/>
        </w:rPr>
        <w:t xml:space="preserve">Day 5-7:</w:t>
      </w:r>
      <w:r>
        <w:t xml:space="preserve"> Expand Legal Coverage to PC 124, PC 302 (Tier 2, #1)</w:t>
      </w:r>
    </w:p>
    <w:p>
      <w:pPr>
        <w:pStyle w:val="ListParagraph"/>
        <w:numPr>
          <w:ilvl w:val="0"/>
          <w:numId w:val="2"/>
        </w:numPr>
      </w:pPr>
      <w:r>
        <w:rPr>
          <w:b/>
          <w:bCs/>
        </w:rPr>
        <w:t xml:space="preserve">Day 8-10:</w:t>
      </w:r>
      <w:r>
        <w:t xml:space="preserve"> Return to Interactive and AppTweak for pilot agreements with new legal layer active</w:t>
      </w:r>
    </w:p>
    <w:p/>
    <w:p>
      <w:r>
        <w:rPr>
          <w:b/>
          <w:bCs/>
        </w:rPr>
        <w:t xml:space="preserve">Success Metric:</w:t>
      </w:r>
      <w:r>
        <w:t xml:space="preserve"> 2 signed pilot agreements</w:t>
      </w:r>
    </w:p>
    <w:p/>
    <w:p>
      <w:pPr>
        <w:pStyle w:val="Heading2"/>
      </w:pPr>
      <w:r>
        <w:t xml:space="preserve">Weeks 3-6: Adoption Enablers</w:t>
      </w:r>
    </w:p>
    <w:p>
      <w:pPr>
        <w:pStyle w:val="ListParagraph"/>
        <w:numPr>
          <w:ilvl w:val="0"/>
          <w:numId w:val="2"/>
        </w:numPr>
      </w:pPr>
      <w:r>
        <w:rPr>
          <w:b/>
          <w:bCs/>
        </w:rPr>
        <w:t xml:space="preserve">Week 3:</w:t>
      </w:r>
      <w:r>
        <w:t xml:space="preserve"> Slack Bot MVP (Tier 3, #1) - critical for AppTweak adoption</w:t>
      </w:r>
    </w:p>
    <w:p>
      <w:pPr>
        <w:pStyle w:val="ListParagraph"/>
        <w:numPr>
          <w:ilvl w:val="0"/>
          <w:numId w:val="2"/>
        </w:numPr>
      </w:pPr>
      <w:r>
        <w:rPr>
          <w:b/>
          <w:bCs/>
        </w:rPr>
        <w:t xml:space="preserve">Week 4:</w:t>
      </w:r>
      <w:r>
        <w:t xml:space="preserve"> Workflow Action Bridges MVP (Tier 3, #2) - critical for Mwingz adoption</w:t>
      </w:r>
    </w:p>
    <w:p>
      <w:pPr>
        <w:pStyle w:val="ListParagraph"/>
        <w:numPr>
          <w:ilvl w:val="0"/>
          <w:numId w:val="2"/>
        </w:numPr>
      </w:pPr>
      <w:r>
        <w:rPr>
          <w:b/>
          <w:bCs/>
        </w:rPr>
        <w:t xml:space="preserve">Week 5:</w:t>
      </w:r>
      <w:r>
        <w:t xml:space="preserve"> Activate Semantic Cache + Advanced Search Diagnostics (Tier 2, #2-3)</w:t>
      </w:r>
    </w:p>
    <w:p>
      <w:pPr>
        <w:pStyle w:val="ListParagraph"/>
        <w:numPr>
          <w:ilvl w:val="0"/>
          <w:numId w:val="2"/>
        </w:numPr>
      </w:pPr>
      <w:r>
        <w:rPr>
          <w:b/>
          <w:bCs/>
        </w:rPr>
        <w:t xml:space="preserve">Week 6:</w:t>
      </w:r>
      <w:r>
        <w:t xml:space="preserve"> Error Handling &amp; Rate Limiter improvements (Tier 1, #3-4)</w:t>
      </w:r>
    </w:p>
    <w:p/>
    <w:p>
      <w:r>
        <w:rPr>
          <w:b/>
          <w:bCs/>
        </w:rPr>
        <w:t xml:space="preserve">Success Metric:</w:t>
      </w:r>
      <w:r>
        <w:t xml:space="preserve"> Both pilot customers actively using Friday 3x/week</w:t>
      </w:r>
    </w:p>
    <w:p/>
    <w:p>
      <w:pPr>
        <w:pStyle w:val="Heading2"/>
      </w:pPr>
      <w:r>
        <w:t xml:space="preserve">Weeks 7-10: Scale &amp; Monetize</w:t>
      </w:r>
    </w:p>
    <w:p>
      <w:pPr>
        <w:pStyle w:val="ListParagraph"/>
        <w:numPr>
          <w:ilvl w:val="0"/>
          <w:numId w:val="2"/>
        </w:numPr>
      </w:pPr>
      <w:r>
        <w:rPr>
          <w:b/>
          <w:bCs/>
        </w:rPr>
        <w:t xml:space="preserve">Week 7:</w:t>
      </w:r>
      <w:r>
        <w:t xml:space="preserve"> Convert pilots to paid (€199/month Professional tier)</w:t>
      </w:r>
    </w:p>
    <w:p>
      <w:pPr>
        <w:pStyle w:val="ListParagraph"/>
        <w:numPr>
          <w:ilvl w:val="0"/>
          <w:numId w:val="2"/>
        </w:numPr>
      </w:pPr>
      <w:r>
        <w:rPr>
          <w:b/>
          <w:bCs/>
        </w:rPr>
        <w:t xml:space="preserve">Week 8:</w:t>
      </w:r>
      <w:r>
        <w:t xml:space="preserve"> Partner outreach to SD Worx, Partena, Acerta for distribution</w:t>
      </w:r>
    </w:p>
    <w:p>
      <w:pPr>
        <w:pStyle w:val="ListParagraph"/>
        <w:numPr>
          <w:ilvl w:val="0"/>
          <w:numId w:val="2"/>
        </w:numPr>
      </w:pPr>
      <w:r>
        <w:rPr>
          <w:b/>
          <w:bCs/>
        </w:rPr>
        <w:t xml:space="preserve">Week 9-10:</w:t>
      </w:r>
      <w:r>
        <w:t xml:space="preserve"> Run 5 additional customer discovery interviews for Engineer Manual Search feature</w:t>
      </w:r>
    </w:p>
    <w:p/>
    <w:p>
      <w:r>
        <w:rPr>
          <w:b/>
          <w:bCs/>
        </w:rPr>
        <w:t xml:space="preserve">Success Metric:</w:t>
      </w:r>
      <w:r>
        <w:t xml:space="preserve"> 5 paying customers, €1,000 MRR</w:t>
      </w:r>
    </w:p>
    <w:p/>
    <w:p>
      <w:pPr>
        <w:pStyle w:val="Heading2"/>
      </w:pPr>
      <w:r>
        <w:t xml:space="preserve">Weeks 11-12: Technical Foundation</w:t>
      </w:r>
    </w:p>
    <w:p>
      <w:pPr>
        <w:pStyle w:val="ListParagraph"/>
        <w:numPr>
          <w:ilvl w:val="0"/>
          <w:numId w:val="2"/>
        </w:numPr>
      </w:pPr>
      <w:r>
        <w:t xml:space="preserve">Add test coverage (unit + integration tests)</w:t>
      </w:r>
    </w:p>
    <w:p>
      <w:pPr>
        <w:pStyle w:val="ListParagraph"/>
        <w:numPr>
          <w:ilvl w:val="0"/>
          <w:numId w:val="2"/>
        </w:numPr>
      </w:pPr>
      <w:r>
        <w:t xml:space="preserve">Refactor code quality issues (type hints, error handling)</w:t>
      </w:r>
    </w:p>
    <w:p>
      <w:pPr>
        <w:pStyle w:val="ListParagraph"/>
        <w:numPr>
          <w:ilvl w:val="0"/>
          <w:numId w:val="2"/>
        </w:numPr>
      </w:pPr>
      <w:r>
        <w:t xml:space="preserve">Set up CI/CD pipeline (GitHub Actions)</w:t>
      </w:r>
    </w:p>
    <w:p>
      <w:r>
        <w:br w:type="page"/>
      </w:r>
    </w:p>
    <w:p>
      <w:pPr>
        <w:pStyle w:val="Heading1"/>
      </w:pPr>
      <w:r>
        <w:t xml:space="preserve">8. Appendix: Code Audit Findings</w:t>
      </w:r>
    </w:p>
    <w:p/>
    <w:p>
      <w:pPr>
        <w:pStyle w:val="Heading2"/>
      </w:pPr>
      <w:r>
        <w:t xml:space="preserve">8.1 Strengths</w:t>
      </w:r>
    </w:p>
    <w:p>
      <w:pPr>
        <w:pStyle w:val="ListParagraph"/>
        <w:numPr>
          <w:ilvl w:val="0"/>
          <w:numId w:val="2"/>
        </w:numPr>
      </w:pPr>
      <w:r>
        <w:rPr>
          <w:b/>
          <w:bCs/>
        </w:rPr>
        <w:t xml:space="preserve">Modular architecture:</w:t>
      </w:r>
      <w:r>
        <w:t xml:space="preserve"> Clean separation of concerns (services/, scripts/, main.py). Easy to extend.</w:t>
      </w:r>
    </w:p>
    <w:p>
      <w:pPr>
        <w:pStyle w:val="ListParagraph"/>
        <w:numPr>
          <w:ilvl w:val="0"/>
          <w:numId w:val="2"/>
        </w:numPr>
      </w:pPr>
      <w:r>
        <w:rPr>
          <w:b/>
          <w:bCs/>
        </w:rPr>
        <w:t xml:space="preserve">Advanced RAG features:</w:t>
      </w:r>
      <w:r>
        <w:t xml:space="preserve"> Query routing, semantic caching, reranking, diversification - industry best practices.</w:t>
      </w:r>
    </w:p>
    <w:p>
      <w:pPr>
        <w:pStyle w:val="ListParagraph"/>
        <w:numPr>
          <w:ilvl w:val="0"/>
          <w:numId w:val="2"/>
        </w:numPr>
      </w:pPr>
      <w:r>
        <w:rPr>
          <w:b/>
          <w:bCs/>
        </w:rPr>
        <w:t xml:space="preserve">Visual RAG:</w:t>
      </w:r>
      <w:r>
        <w:t xml:space="preserve"> Image extraction and description for diagrams/infographics is a differentiator.</w:t>
      </w:r>
    </w:p>
    <w:p>
      <w:pPr>
        <w:pStyle w:val="ListParagraph"/>
        <w:numPr>
          <w:ilvl w:val="0"/>
          <w:numId w:val="2"/>
        </w:numPr>
      </w:pPr>
      <w:r>
        <w:rPr>
          <w:b/>
          <w:bCs/>
        </w:rPr>
        <w:t xml:space="preserve">Multilingual support:</w:t>
      </w:r>
      <w:r>
        <w:t xml:space="preserve"> Handles Dutch, French, English seamlessly.</w:t>
      </w:r>
    </w:p>
    <w:p>
      <w:pPr>
        <w:pStyle w:val="ListParagraph"/>
        <w:numPr>
          <w:ilvl w:val="0"/>
          <w:numId w:val="2"/>
        </w:numPr>
      </w:pPr>
      <w:r>
        <w:rPr>
          <w:b/>
          <w:bCs/>
        </w:rPr>
        <w:t xml:space="preserve">Legal integration:</w:t>
      </w:r>
      <w:r>
        <w:t xml:space="preserve"> Working scraper for Belgian labor law is your competitive moat.</w:t>
      </w:r>
    </w:p>
    <w:p/>
    <w:p>
      <w:pPr>
        <w:pStyle w:val="Heading2"/>
      </w:pPr>
      <w:r>
        <w:t xml:space="preserve">8.2 Areas for Improvement</w:t>
      </w:r>
    </w:p>
    <w:p>
      <w:pPr>
        <w:pStyle w:val="ListParagraph"/>
        <w:numPr>
          <w:ilvl w:val="0"/>
          <w:numId w:val="2"/>
        </w:numPr>
      </w:pPr>
      <w:r>
        <w:rPr>
          <w:b/>
          <w:bCs/>
        </w:rPr>
        <w:t xml:space="preserve">No tests:</w:t>
      </w:r>
      <w:r>
        <w:t xml:space="preserve"> Makes refactoring risky. Add pytest coverage.</w:t>
      </w:r>
    </w:p>
    <w:p>
      <w:pPr>
        <w:pStyle w:val="ListParagraph"/>
        <w:numPr>
          <w:ilvl w:val="0"/>
          <w:numId w:val="2"/>
        </w:numPr>
      </w:pPr>
      <w:r>
        <w:rPr>
          <w:b/>
          <w:bCs/>
        </w:rPr>
        <w:t xml:space="preserve">Silent failures:</w:t>
      </w:r>
      <w:r>
        <w:t xml:space="preserve"> Many try-except blocks swallow errors. Add structured logging.</w:t>
      </w:r>
    </w:p>
    <w:p>
      <w:pPr>
        <w:pStyle w:val="ListParagraph"/>
        <w:numPr>
          <w:ilvl w:val="0"/>
          <w:numId w:val="2"/>
        </w:numPr>
      </w:pPr>
      <w:r>
        <w:rPr>
          <w:b/>
          <w:bCs/>
        </w:rPr>
        <w:t xml:space="preserve">Magic numbers:</w:t>
      </w:r>
      <w:r>
        <w:t xml:space="preserve"> Constants scattered throughout. Centralize in config.</w:t>
      </w:r>
    </w:p>
    <w:p>
      <w:pPr>
        <w:pStyle w:val="ListParagraph"/>
        <w:numPr>
          <w:ilvl w:val="0"/>
          <w:numId w:val="2"/>
        </w:numPr>
      </w:pPr>
      <w:r>
        <w:rPr>
          <w:b/>
          <w:bCs/>
        </w:rPr>
        <w:t xml:space="preserve">No monitoring:</w:t>
      </w:r>
      <w:r>
        <w:t xml:space="preserve"> Add observability (query latency, cache hit rate, error rate).</w:t>
      </w:r>
    </w:p>
    <w:p/>
    <w:p>
      <w:pPr>
        <w:pStyle w:val="Heading2"/>
      </w:pPr>
      <w:r>
        <w:t xml:space="preserve">8.3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(Post-Optimization)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Response 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seconds (with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Processing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sec/doc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 sec (parallel)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Cost per Query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~$0.0018 (40% reduction)</w:t>
            </w:r>
          </w:p>
        </w:tc>
      </w:tr>
    </w:tbl>
    <w:p/>
    <w:p/>
    <w:p>
      <w:pPr>
        <w:jc w:val="center"/>
      </w:pPr>
      <w:r>
        <w:t xml:space="preserve">---</w:t>
      </w:r>
    </w:p>
    <w:p/>
    <w:p>
      <w:pPr>
        <w:spacing w:before="400"/>
        <w:jc w:val="center"/>
      </w:pPr>
      <w:r>
        <w:rPr>
          <w:b/>
          <w:bCs/>
          <w:i/>
          <w:iCs/>
        </w:rPr>
        <w:t xml:space="preserve">End of Report</w:t>
      </w:r>
    </w:p>
    <w:p>
      <w:pPr>
        <w:jc w:val="center"/>
      </w:pPr>
      <w:r>
        <w:rPr>
          <w:color w:val="5C6F68"/>
          <w:sz w:val="18"/>
          <w:szCs w:val="18"/>
        </w:rPr>
        <w:t xml:space="preserve">This analysis was generated from comprehensive code review and strategic pivot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C34"/>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A5248"/>
      <w:sz w:val="28"/>
      <w:szCs w:val="28"/>
    </w:rPr>
  </w:style>
  <w:style w:type="paragraph" w:styleId="Heading3">
    <w:name w:val="Heading 3"/>
    <w:basedOn w:val="Normal"/>
    <w:next w:val="Normal"/>
    <w:qFormat/>
    <w:pPr>
      <w:spacing w:before="200" w:after="140"/>
      <w:outlineLvl w:val="2"/>
    </w:pPr>
    <w:rPr>
      <w:rFonts w:ascii="Arial" w:cs="Arial" w:eastAsia="Arial" w:hAnsi="Arial"/>
      <w:b/>
      <w:bCs/>
      <w:color w:val="5C6F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2026-02-11T13:57:32.325Z</dcterms:created>
  <dcterms:modified xsi:type="dcterms:W3CDTF">2026-02-11T13:57:32.325Z</dcterms:modified>
</cp:coreProperties>
</file>

<file path=docProps/custom.xml><?xml version="1.0" encoding="utf-8"?>
<Properties xmlns="http://schemas.openxmlformats.org/officeDocument/2006/custom-properties" xmlns:vt="http://schemas.openxmlformats.org/officeDocument/2006/docPropsVTypes"/>
</file>