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pBdr/>
        <w:spacing/>
        <w:ind/>
        <w:rPr>
          <w:u w:val="single"/>
        </w:rPr>
      </w:pPr>
      <w:r>
        <w:rPr>
          <w:rStyle w:val="14"/>
          <w:b/>
          <w:bCs/>
          <w:u w:val="single"/>
        </w:rPr>
        <w:t xml:space="preserve">Mini-CRM con Laravel</w:t>
      </w:r>
      <w:r>
        <w:rPr>
          <w:highlight w:val="none"/>
          <w:u w:val="single"/>
        </w:rPr>
      </w:r>
    </w:p>
    <w:p>
      <w:pPr>
        <w:pBdr/>
        <w:spacing/>
        <w:ind/>
        <w:jc w:val="center"/>
        <w:rPr>
          <w:b/>
          <w:bCs/>
          <w:color w:val="2e77b5" w:themeColor="accent1" w:themeShade="BF"/>
          <w:sz w:val="28"/>
          <w:szCs w:val="28"/>
          <w:highlight w:val="none"/>
        </w:rPr>
      </w:pPr>
      <w:r>
        <w:rPr>
          <w:b/>
          <w:bCs/>
          <w:color w:val="2e77b5" w:themeColor="accent1" w:themeShade="BF"/>
          <w:sz w:val="28"/>
          <w:szCs w:val="28"/>
        </w:rPr>
        <w:t xml:space="preserve">Guia Practica para entender y crear un Mini-CRM con Laravel</w:t>
      </w:r>
      <w:r>
        <w:rPr>
          <w:b/>
          <w:bCs/>
          <w:color w:val="2e77b5" w:themeColor="accent1" w:themeShade="BF"/>
          <w:sz w:val="28"/>
          <w:szCs w:val="28"/>
        </w:rPr>
      </w:r>
    </w:p>
    <w:p>
      <w:pPr>
        <w:pStyle w:val="15"/>
        <w:pBdr/>
        <w:spacing/>
        <w:ind/>
        <w:rPr>
          <w14:ligatures w14:val="none"/>
        </w:rPr>
      </w:pPr>
      <w:r>
        <w:t xml:space="preserve">1.- Entendiendo: </w:t>
      </w:r>
      <w:r>
        <w:t xml:space="preserve">composer require laravel/ui</w:t>
      </w:r>
      <w:r/>
      <w:r/>
    </w:p>
    <w:p>
      <w:pPr>
        <w:pBdr/>
        <w:spacing/>
        <w:ind/>
        <w:rPr/>
      </w:pPr>
      <w:r>
        <w:t xml:space="preserve">El primer paso para empezar a crear nuestro Mini-CRM es crear un proyeto, esto se logra facilmente ejecutando el siguiente codigo en la terminal:</w:t>
      </w:r>
      <w:r>
        <w:rPr>
          <w:highlight w:val="none"/>
        </w:rPr>
      </w:r>
    </w:p>
    <w:p>
      <w:pPr>
        <w:pStyle w:val="1_1204"/>
        <w:pBdr/>
        <w:spacing/>
        <w:ind/>
        <w:rPr>
          <w:highlight w:val="none"/>
        </w:rPr>
      </w:pPr>
      <w:r>
        <w:t xml:space="preserve">&gt;&gt;</w:t>
      </w:r>
      <w:r>
        <w:t xml:space="preserve">&gt; </w:t>
      </w:r>
      <w:r>
        <w:rPr>
          <w:rFonts w:ascii="MesloLGS NF" w:hAnsi="MesloLGS NF" w:eastAsia="MesloLGS NF" w:cs="MesloLGS NF"/>
          <w:b/>
          <w:bCs/>
          <w:sz w:val="22"/>
          <w:szCs w:val="22"/>
        </w:rPr>
        <w:t xml:space="preserve">composer create-project laravel/laravel Mini-CRM</w:t>
      </w:r>
      <w:r>
        <w:t xml:space="preserve"> 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Luego de haber creado nuestro Proyecto con nombre Mini-CRM, vamos a usar:</w:t>
      </w:r>
      <w:r/>
    </w:p>
    <w:p>
      <w:pPr>
        <w:pBdr/>
        <w:spacing/>
        <w:ind/>
        <w:rPr>
          <w:rStyle w:val="1_1205"/>
          <w:highlight w:val="none"/>
        </w:rPr>
      </w:pPr>
      <w:r>
        <w:rPr>
          <w:highlight w:val="none"/>
        </w:rPr>
        <w:t xml:space="preserve">&gt;&gt;&gt; </w:t>
      </w:r>
      <w:r>
        <w:rPr>
          <w:rStyle w:val="1_1205"/>
        </w:rPr>
        <w:t xml:space="preserve">composer require laravel/ui</w:t>
      </w:r>
      <w:r>
        <w:rPr>
          <w:highlight w:val="none"/>
        </w:rPr>
      </w:r>
      <w:r>
        <w:rPr>
          <w:rStyle w:val="1_1205"/>
          <w:highlight w:val="none"/>
        </w:rPr>
      </w:r>
      <w:r>
        <w:rPr>
          <w:rStyle w:val="1_1205"/>
          <w:highlight w:val="none"/>
        </w:rPr>
      </w:r>
      <w:r>
        <w:rPr>
          <w:rStyle w:val="1_1205"/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Pero que significa es comando, bueno veamos un poco mas para entenderlo </w:t>
      </w:r>
      <w:r>
        <w:rPr>
          <w:highlight w:val="none"/>
          <w14:ligatures w14:val="none"/>
        </w:rPr>
      </w:r>
    </w:p>
    <w:p>
      <w:pPr>
        <w:pStyle w:val="17"/>
        <w:pBdr/>
        <w:spacing/>
        <w:ind/>
        <w:rPr>
          <w14:ligatures w14:val="none"/>
        </w:rPr>
      </w:pPr>
      <w:r>
        <w:t xml:space="preserve">¿Qué es composer require laravel/ui?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Composer </w:t>
      </w:r>
      <w:r>
        <w:rPr>
          <w:b/>
          <w:bCs/>
          <w:highlight w:val="none"/>
        </w:rPr>
        <w:t xml:space="preserve">require laravel/ui </w:t>
      </w:r>
      <w:r>
        <w:rPr>
          <w:highlight w:val="none"/>
        </w:rPr>
        <w:t xml:space="preserve">es un comando de Composer que instala el paquete </w:t>
      </w:r>
      <w:r>
        <w:rPr>
          <w:b/>
          <w:bCs/>
          <w:highlight w:val="none"/>
        </w:rPr>
        <w:t xml:space="preserve">laravel/ui</w:t>
      </w:r>
      <w:r>
        <w:rPr>
          <w:highlight w:val="none"/>
        </w:rPr>
        <w:t xml:space="preserve"> en un proyecto de Laravel. Este paquete proporciona un conjunto de herramientas para crear interfaces de usuario (UI) para aplicaciones Laravel.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Laravel/UI es un paquete que proporciona las vistas y los recursos necesarios para construir interfaces de usuario básicas. Incluye plantillas de autenticación, que son formularios de inicio de sesión y registro preconstruidos, estilos y scripts.</w:t>
      </w:r>
      <w:r>
        <w:rPr>
          <w:highlight w:val="none"/>
        </w:rPr>
      </w:r>
      <w:r>
        <w:rPr>
          <w:highlight w:val="none"/>
        </w:rPr>
      </w:r>
    </w:p>
    <w:p>
      <w:pPr>
        <w:pStyle w:val="1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Style w:val="18"/>
          <w:b/>
          <w:bCs/>
        </w:rPr>
        <w:t xml:space="preserve">¿Por qué composer require laravel/ui?</w:t>
      </w:r>
      <w:r>
        <w:rPr>
          <w:rStyle w:val="18"/>
          <w:b/>
          <w:bCs/>
        </w:rPr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/>
      </w:pPr>
      <w:r/>
      <w:r>
        <w:rPr>
          <w:b/>
          <w:bCs/>
        </w:rPr>
        <w:t xml:space="preserve">Plantillas de Autenticación:</w:t>
      </w:r>
      <w:r>
        <w:t xml:space="preserve"> El paquete Laravel/UI es especialmente útil cuando deseas implementar un sistema de autenticación en tu aplicación. Incluye plantillas de autenticación preconstruidas que facilitan la creación de funcionalidades de inicio de ses</w:t>
      </w:r>
      <w:r>
        <w:t xml:space="preserve">ión y registro sin tener que escribir todo desde cero.</w:t>
      </w:r>
      <w:r/>
      <w:r/>
    </w:p>
    <w:p>
      <w:pPr>
        <w:pStyle w:val="17"/>
        <w:pBdr/>
        <w:spacing/>
        <w:ind/>
        <w:rPr/>
      </w:pPr>
      <w:r>
        <w:rPr>
          <w:highlight w:val="none"/>
        </w:rPr>
        <w:t xml:space="preserve">¿Cómo funciona?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El paquete laravel/ui funciona instalando dos paquetes adicionales: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    bootstrap, un framework de CSS y JavaScript gratuito y de código abierto.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    sass, un preprocesador de CSS que permite escribir CSS más modular y escalable.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Una vez que estos paquetes están instalados, el paquete laravel/ui genera un conjunto de archivos de vista y archivos de estilo que utilizan Bootstrap y Sass. Estos archivos se pueden personalizar para crear una interfaz de usuario personalizada para su apl</w:t>
      </w:r>
      <w:r>
        <w:rPr>
          <w:highlight w:val="none"/>
        </w:rPr>
        <w:t xml:space="preserve">icación Laravel.</w:t>
      </w:r>
      <w:r>
        <w:rPr>
          <w:highlight w:val="none"/>
        </w:rPr>
      </w:r>
    </w:p>
    <w:p>
      <w:pPr>
        <w:pStyle w:val="17"/>
        <w:pBdr/>
        <w:spacing/>
        <w:ind/>
        <w:rPr/>
      </w:pPr>
      <w:r>
        <w:rPr>
          <w:rStyle w:val="18"/>
        </w:rPr>
        <w:t xml:space="preserve">Analogía</w:t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Imagina que estás haciendo una cena y necesitas una receta para un pastel. El paquete Laravel/UI sería como un libro de recetas que contiene la receta específica que necesitas para hacer un pastel delicioso (en este caso, un sistema de autenticación).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Pequeño Proyecto Visual (Exercie01)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Para comprender cómo funciona composer require laravel/ui, podemos crear un pequeño proyecto de Laravel.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Comenzaremos creando un nuevo proyecto de Laravel: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composer create-project laravel/laravel my-project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Una vez que el proyecto esté creado, instalaremos el paquete laravel/ui con el siguiente comando: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composer require laravel/ui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Este comando instalará los paquetes bootstrap y sass.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Ahora podemos generar los archivos de vista y los archivos de estilo de la interfaz de usuario de nuestra aplicación. Para hacer esto, ejecutaremos el siguiente comando: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php artisan ui bootstrap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Este comando generará los siguientes archivos: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resources/views/welcome.blade.php, una vista de inicio que utiliza Bootstrap.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resources/sass/app.scss, un archivo de estilo Sass que define el estilo de la aplicación.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Podemos abrir el archivo resources/views/welcome.blade.php y ver el código de la vista de inicio. Este código utiliza Bootstrap para mostrar un título, un párrafo y un enlace.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Podemos abrir el archivo resources/sass/app.scss y ver el código del archivo de estilo Sass. Este código define el estilo de la aplicación, como el color del texto, el tamaño de la fuente y la disposición de los elementos.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Podemos modificar estos archivos para personalizar la interfaz de usuario de nuestra aplicación. Por ejemplo, podemos cambiar el título de la vista de inicio, agregar más párrafos de texto o cambiar el estilo de los elementos.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Conclusiones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composer require laravel/ui es una herramienta útil para crear interfaces de usuario para aplicaciones Laravel. Al instalar este paquete, podemos aprovechar las ventajas de Bootstrap y Sass para crear interfaces de usuario modernas y atractivas.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MesloLGS NF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ndefined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pBdr/>
      <w:spacing/>
      <w:ind/>
      <w:jc w:val="center"/>
    </w:pPr>
    <w:rPr>
      <w:rStyle w:val="14"/>
      <w:b/>
      <w:bCs/>
      <w:u w:val="single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Style w:val="14"/>
      <w:rFonts w:ascii="Arial" w:hAnsi="Arial" w:eastAsia="Arial" w:cs="Arial"/>
      <w:b/>
      <w:bCs/>
      <w:sz w:val="40"/>
      <w:szCs w:val="40"/>
      <w:u w:val="single"/>
    </w:rPr>
  </w:style>
  <w:style w:type="paragraph" w:styleId="15">
    <w:name w:val="Heading 2"/>
    <w:basedOn w:val="17"/>
    <w:next w:val="617"/>
    <w:link w:val="16"/>
    <w:uiPriority w:val="9"/>
    <w:unhideWhenUsed/>
    <w:qFormat/>
    <w:pPr>
      <w:pBdr/>
      <w:spacing/>
      <w:ind/>
    </w:pPr>
    <w:rPr>
      <w:i w:val="0"/>
      <w:iCs w:val="0"/>
      <w:sz w:val="30"/>
      <w:szCs w:val="30"/>
    </w:rPr>
  </w:style>
  <w:style w:type="character" w:styleId="16">
    <w:name w:val="Heading 2 Char"/>
    <w:link w:val="15"/>
    <w:uiPriority w:val="9"/>
    <w:pPr>
      <w:pBdr/>
      <w:spacing/>
      <w:ind/>
    </w:pPr>
    <w:rPr>
      <w:i w:val="0"/>
      <w:iCs w:val="0"/>
      <w:sz w:val="30"/>
      <w:szCs w:val="30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pBdr/>
      <w:spacing/>
      <w:ind/>
    </w:pPr>
    <w:rPr>
      <w:rStyle w:val="18"/>
      <w:b/>
      <w:bCs/>
    </w:rPr>
  </w:style>
  <w:style w:type="character" w:styleId="18">
    <w:name w:val="Heading 3 Char"/>
    <w:link w:val="17"/>
    <w:uiPriority w:val="9"/>
    <w:pPr>
      <w:pBdr/>
      <w:spacing/>
      <w:ind/>
    </w:pPr>
    <w:rPr>
      <w:rStyle w:val="18"/>
      <w:b/>
      <w:bCs/>
      <w:i/>
      <w:iCs/>
      <w:sz w:val="28"/>
      <w:szCs w:val="28"/>
      <w:u w:val="none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pBdr/>
      <w:spacing/>
      <w:ind/>
    </w:pPr>
    <w:rPr>
      <w:rStyle w:val="20"/>
      <w:i/>
      <w:iCs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Style w:val="20"/>
      <w:rFonts w:ascii="Arial" w:hAnsi="Arial" w:eastAsia="Arial" w:cs="Arial"/>
      <w:b/>
      <w:bCs/>
      <w:i/>
      <w:i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character" w:styleId="1_1205" w:customStyle="1">
    <w:name w:val="code_character"/>
    <w:link w:val="1_1204"/>
    <w:pPr>
      <w:pBdr/>
      <w:spacing/>
      <w:ind/>
    </w:pPr>
    <w:rPr>
      <w:rFonts w:ascii="MesloLGS NF" w:hAnsi="MesloLGS NF" w:eastAsia="MesloLGS NF" w:cs="MesloLGS NF"/>
      <w:b/>
      <w:bCs/>
      <w:sz w:val="22"/>
      <w:szCs w:val="22"/>
    </w:rPr>
  </w:style>
  <w:style w:type="paragraph" w:styleId="1_1204" w:customStyle="1">
    <w:name w:val="code"/>
    <w:basedOn w:val="620"/>
    <w:next w:val="617"/>
    <w:link w:val="1_1205"/>
    <w:qFormat/>
    <w:pPr>
      <w:pBdr/>
      <w:spacing/>
      <w:ind/>
    </w:pPr>
    <w:rPr>
      <w:rFonts w:ascii="MesloLGS NF" w:hAnsi="MesloLGS NF" w:eastAsia="MesloLGS NF" w:cs="MesloLGS NF"/>
      <w:b/>
      <w:bCs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2023-12-23T05:15:24Z</dcterms:modified>
</cp:coreProperties>
</file>