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83236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4B92B8" w14:textId="2C9AA8B8" w:rsidR="006126B7" w:rsidRPr="006126B7" w:rsidRDefault="006126B7">
          <w:pPr>
            <w:pStyle w:val="TtuloTDC"/>
            <w:rPr>
              <w:b/>
              <w:bCs/>
              <w:color w:val="auto"/>
              <w:lang w:val="es-ES"/>
            </w:rPr>
          </w:pPr>
          <w:r w:rsidRPr="006126B7">
            <w:rPr>
              <w:b/>
              <w:bCs/>
              <w:color w:val="auto"/>
              <w:lang w:val="es-ES"/>
            </w:rPr>
            <w:t>Índic</w:t>
          </w:r>
          <w:r>
            <w:rPr>
              <w:b/>
              <w:bCs/>
              <w:color w:val="auto"/>
              <w:lang w:val="es-ES"/>
            </w:rPr>
            <w:t>e</w:t>
          </w:r>
          <w:r w:rsidRPr="006126B7">
            <w:rPr>
              <w:b/>
              <w:bCs/>
              <w:color w:val="auto"/>
              <w:lang w:val="es-ES"/>
            </w:rPr>
            <w:t>:</w:t>
          </w:r>
        </w:p>
        <w:p w14:paraId="32394F2E" w14:textId="77777777" w:rsidR="006126B7" w:rsidRPr="006126B7" w:rsidRDefault="006126B7" w:rsidP="006126B7">
          <w:pPr>
            <w:rPr>
              <w:lang w:val="es-ES" w:eastAsia="es-MX"/>
            </w:rPr>
          </w:pPr>
        </w:p>
        <w:p w14:paraId="27381C85" w14:textId="0352A2D4" w:rsidR="006126B7" w:rsidRDefault="006126B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7831" w:history="1">
            <w:r w:rsidRPr="002C5947">
              <w:rPr>
                <w:rStyle w:val="Hipervnculo"/>
                <w:b/>
                <w:bCs/>
                <w:noProof/>
              </w:rPr>
              <w:t>Introducción a Azure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F368" w14:textId="1951B11C" w:rsidR="006126B7" w:rsidRDefault="006126B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7832" w:history="1">
            <w:r w:rsidRPr="002C5947">
              <w:rPr>
                <w:rStyle w:val="Hipervnculo"/>
                <w:b/>
                <w:bCs/>
                <w:noProof/>
              </w:rPr>
              <w:t>Introducción a 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B57E" w14:textId="699C00F7" w:rsidR="006126B7" w:rsidRDefault="006126B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7833" w:history="1">
            <w:r w:rsidRPr="002C5947">
              <w:rPr>
                <w:rStyle w:val="Hipervnculo"/>
                <w:b/>
                <w:bCs/>
                <w:noProof/>
              </w:rPr>
              <w:t>Primeros pasos en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A55F" w14:textId="2206C1A8" w:rsidR="006126B7" w:rsidRDefault="006126B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7834" w:history="1">
            <w:r w:rsidRPr="002C5947">
              <w:rPr>
                <w:rStyle w:val="Hipervnculo"/>
                <w:b/>
                <w:bCs/>
                <w:noProof/>
              </w:rPr>
              <w:t>Logging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1E6E" w14:textId="5CBEC08B" w:rsidR="006126B7" w:rsidRDefault="006126B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7835" w:history="1">
            <w:r w:rsidRPr="002C5947">
              <w:rPr>
                <w:rStyle w:val="Hipervnculo"/>
                <w:b/>
                <w:bCs/>
                <w:noProof/>
              </w:rPr>
              <w:t>Empleabilidad y consejos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5DF6" w14:textId="1CED8BEF" w:rsidR="006126B7" w:rsidRDefault="006126B7">
          <w:r>
            <w:rPr>
              <w:b/>
              <w:bCs/>
              <w:lang w:val="es-ES"/>
            </w:rPr>
            <w:fldChar w:fldCharType="end"/>
          </w:r>
        </w:p>
      </w:sdtContent>
    </w:sdt>
    <w:p w14:paraId="5FEB6B90" w14:textId="77777777" w:rsidR="006126B7" w:rsidRDefault="006126B7" w:rsidP="006126B7"/>
    <w:p w14:paraId="008B7AD5" w14:textId="77777777" w:rsidR="006126B7" w:rsidRDefault="006126B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122997831"/>
      <w:r>
        <w:rPr>
          <w:b/>
          <w:bCs/>
        </w:rPr>
        <w:br w:type="page"/>
      </w:r>
    </w:p>
    <w:p w14:paraId="2C00C1DE" w14:textId="44475B6F" w:rsidR="006126B7" w:rsidRPr="006126B7" w:rsidRDefault="006126B7" w:rsidP="006126B7">
      <w:pPr>
        <w:pStyle w:val="Ttulo1"/>
        <w:rPr>
          <w:b/>
          <w:bCs/>
          <w:color w:val="auto"/>
        </w:rPr>
      </w:pPr>
      <w:r w:rsidRPr="006126B7">
        <w:rPr>
          <w:b/>
          <w:bCs/>
          <w:color w:val="auto"/>
        </w:rPr>
        <w:lastRenderedPageBreak/>
        <w:t>Introducción a Azure VM</w:t>
      </w:r>
      <w:bookmarkEnd w:id="0"/>
    </w:p>
    <w:p w14:paraId="341A2276" w14:textId="77777777" w:rsidR="006126B7" w:rsidRPr="006126B7" w:rsidRDefault="006126B7" w:rsidP="006126B7">
      <w:pPr>
        <w:pStyle w:val="Ttulo1"/>
        <w:rPr>
          <w:b/>
          <w:bCs/>
          <w:color w:val="auto"/>
        </w:rPr>
      </w:pPr>
      <w:bookmarkStart w:id="1" w:name="_Toc122997832"/>
      <w:r w:rsidRPr="006126B7">
        <w:rPr>
          <w:b/>
          <w:bCs/>
          <w:color w:val="auto"/>
        </w:rPr>
        <w:t>Introducción a Contenedores</w:t>
      </w:r>
      <w:bookmarkEnd w:id="1"/>
    </w:p>
    <w:p w14:paraId="69A8E746" w14:textId="77777777" w:rsidR="006126B7" w:rsidRPr="006126B7" w:rsidRDefault="006126B7" w:rsidP="006126B7">
      <w:pPr>
        <w:pStyle w:val="Ttulo1"/>
        <w:rPr>
          <w:b/>
          <w:bCs/>
          <w:color w:val="auto"/>
        </w:rPr>
      </w:pPr>
      <w:bookmarkStart w:id="2" w:name="_Toc122997833"/>
      <w:r w:rsidRPr="006126B7">
        <w:rPr>
          <w:b/>
          <w:bCs/>
          <w:color w:val="auto"/>
        </w:rPr>
        <w:t xml:space="preserve">Primeros pasos en </w:t>
      </w:r>
      <w:proofErr w:type="spellStart"/>
      <w:r w:rsidRPr="006126B7">
        <w:rPr>
          <w:b/>
          <w:bCs/>
          <w:color w:val="auto"/>
        </w:rPr>
        <w:t>Kubernetes</w:t>
      </w:r>
      <w:bookmarkEnd w:id="2"/>
      <w:proofErr w:type="spellEnd"/>
    </w:p>
    <w:p w14:paraId="0FBD638A" w14:textId="77777777" w:rsidR="006126B7" w:rsidRPr="006126B7" w:rsidRDefault="006126B7" w:rsidP="006126B7">
      <w:pPr>
        <w:pStyle w:val="Ttulo1"/>
        <w:rPr>
          <w:b/>
          <w:bCs/>
          <w:color w:val="auto"/>
        </w:rPr>
      </w:pPr>
      <w:bookmarkStart w:id="3" w:name="_Toc122997834"/>
      <w:proofErr w:type="spellStart"/>
      <w:r w:rsidRPr="006126B7">
        <w:rPr>
          <w:b/>
          <w:bCs/>
          <w:color w:val="auto"/>
        </w:rPr>
        <w:t>Logging</w:t>
      </w:r>
      <w:proofErr w:type="spellEnd"/>
      <w:r w:rsidRPr="006126B7">
        <w:rPr>
          <w:b/>
          <w:bCs/>
          <w:color w:val="auto"/>
        </w:rPr>
        <w:t xml:space="preserve"> y seguridad</w:t>
      </w:r>
      <w:bookmarkEnd w:id="3"/>
    </w:p>
    <w:p w14:paraId="7F11F69A" w14:textId="6FA06951" w:rsidR="008A71CD" w:rsidRPr="006126B7" w:rsidRDefault="006126B7" w:rsidP="006126B7">
      <w:pPr>
        <w:pStyle w:val="Ttulo1"/>
        <w:rPr>
          <w:b/>
          <w:bCs/>
          <w:color w:val="auto"/>
        </w:rPr>
      </w:pPr>
      <w:bookmarkStart w:id="4" w:name="_Toc122997835"/>
      <w:r w:rsidRPr="006126B7">
        <w:rPr>
          <w:b/>
          <w:bCs/>
          <w:color w:val="auto"/>
        </w:rPr>
        <w:t>Empleabilidad y consejos finales</w:t>
      </w:r>
      <w:bookmarkEnd w:id="4"/>
    </w:p>
    <w:sectPr w:rsidR="008A71CD" w:rsidRPr="006126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3614" w14:textId="77777777" w:rsidR="00463740" w:rsidRDefault="00463740" w:rsidP="006126B7">
      <w:pPr>
        <w:spacing w:after="0" w:line="240" w:lineRule="auto"/>
      </w:pPr>
      <w:r>
        <w:separator/>
      </w:r>
    </w:p>
  </w:endnote>
  <w:endnote w:type="continuationSeparator" w:id="0">
    <w:p w14:paraId="2E9E99EC" w14:textId="77777777" w:rsidR="00463740" w:rsidRDefault="00463740" w:rsidP="0061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B79B" w14:textId="77777777" w:rsidR="006126B7" w:rsidRDefault="006126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3551" w14:textId="77777777" w:rsidR="006126B7" w:rsidRDefault="006126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2A6F" w14:textId="77777777" w:rsidR="006126B7" w:rsidRDefault="006126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6629" w14:textId="77777777" w:rsidR="00463740" w:rsidRDefault="00463740" w:rsidP="006126B7">
      <w:pPr>
        <w:spacing w:after="0" w:line="240" w:lineRule="auto"/>
      </w:pPr>
      <w:r>
        <w:separator/>
      </w:r>
    </w:p>
  </w:footnote>
  <w:footnote w:type="continuationSeparator" w:id="0">
    <w:p w14:paraId="58E3F477" w14:textId="77777777" w:rsidR="00463740" w:rsidRDefault="00463740" w:rsidP="0061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3067" w14:textId="77777777" w:rsidR="006126B7" w:rsidRDefault="006126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AF67" w14:textId="77777777" w:rsidR="006126B7" w:rsidRDefault="006126B7" w:rsidP="006126B7">
    <w:pPr>
      <w:pStyle w:val="Encabezado"/>
      <w:jc w:val="right"/>
    </w:pPr>
    <w:r>
      <w:t>Consuelo de Maria Sánchez Medina</w:t>
    </w:r>
  </w:p>
  <w:p w14:paraId="250CDC69" w14:textId="77777777" w:rsidR="006126B7" w:rsidRPr="00F81107" w:rsidRDefault="006126B7" w:rsidP="006126B7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BackEnd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79706163" w14:textId="62A610F7" w:rsidR="006126B7" w:rsidRDefault="006126B7" w:rsidP="006126B7">
    <w:pPr>
      <w:spacing w:after="0" w:line="240" w:lineRule="auto"/>
      <w:jc w:val="right"/>
    </w:pP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eastAsia="es-MX"/>
      </w:rPr>
      <w:t>7</w:t>
    </w:r>
    <w:r>
      <w:rPr>
        <w:rFonts w:ascii="Segoe UI" w:eastAsia="Times New Roman" w:hAnsi="Segoe UI" w:cs="Segoe UI"/>
        <w:sz w:val="21"/>
        <w:szCs w:val="21"/>
        <w:lang w:eastAsia="es-MX"/>
      </w:rPr>
      <w:t xml:space="preserve"> </w:t>
    </w: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– </w:t>
    </w:r>
    <w:r>
      <w:rPr>
        <w:rFonts w:ascii="Segoe UI" w:eastAsia="Times New Roman" w:hAnsi="Segoe UI" w:cs="Segoe UI"/>
        <w:sz w:val="21"/>
        <w:szCs w:val="21"/>
        <w:lang w:eastAsia="es-MX"/>
      </w:rPr>
      <w:t>Infraestructura Cloud</w:t>
    </w:r>
  </w:p>
  <w:p w14:paraId="441C0AB9" w14:textId="77777777" w:rsidR="006126B7" w:rsidRDefault="006126B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3552" w14:textId="77777777" w:rsidR="006126B7" w:rsidRDefault="006126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B7"/>
    <w:rsid w:val="00463740"/>
    <w:rsid w:val="006126B7"/>
    <w:rsid w:val="008A71CD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88F4E"/>
  <w15:chartTrackingRefBased/>
  <w15:docId w15:val="{16DEE902-E161-4F66-B76C-D9DAECA2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26B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26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26B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12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6B7"/>
  </w:style>
  <w:style w:type="paragraph" w:styleId="Piedepgina">
    <w:name w:val="footer"/>
    <w:basedOn w:val="Normal"/>
    <w:link w:val="PiedepginaCar"/>
    <w:uiPriority w:val="99"/>
    <w:unhideWhenUsed/>
    <w:rsid w:val="00612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1</cp:revision>
  <dcterms:created xsi:type="dcterms:W3CDTF">2022-12-27T07:42:00Z</dcterms:created>
  <dcterms:modified xsi:type="dcterms:W3CDTF">2022-12-27T07:45:00Z</dcterms:modified>
</cp:coreProperties>
</file>