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1FC3" w14:textId="54421CC4" w:rsidR="00551387" w:rsidRDefault="005B234B">
      <w:pPr>
        <w:pStyle w:val="BodyText"/>
        <w:ind w:left="118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47B63CF" wp14:editId="0F41395B">
            <wp:extent cx="6762750" cy="1250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5AC7" w14:textId="77777777" w:rsidR="00551387" w:rsidRDefault="00551387">
      <w:pPr>
        <w:pStyle w:val="BodyText"/>
        <w:spacing w:before="3"/>
        <w:rPr>
          <w:rFonts w:ascii="Times New Roman"/>
          <w:sz w:val="17"/>
        </w:rPr>
      </w:pPr>
    </w:p>
    <w:p w14:paraId="5C654851" w14:textId="0AE0FAF7" w:rsidR="00274931" w:rsidRPr="00174AE6" w:rsidRDefault="00274931" w:rsidP="00E972A9">
      <w:pPr>
        <w:spacing w:before="98" w:line="281" w:lineRule="exact"/>
        <w:ind w:left="784" w:right="174"/>
        <w:jc w:val="center"/>
        <w:rPr>
          <w:rFonts w:ascii="Arial" w:hAnsi="Arial" w:cs="Arial"/>
          <w:b/>
          <w:w w:val="115"/>
          <w:sz w:val="24"/>
          <w:u w:val="single"/>
          <w:lang w:val="id-ID"/>
        </w:rPr>
      </w:pPr>
      <w:r w:rsidRPr="00174AE6">
        <w:rPr>
          <w:rFonts w:ascii="Arial" w:hAnsi="Arial" w:cs="Arial"/>
          <w:b/>
          <w:w w:val="115"/>
          <w:sz w:val="24"/>
          <w:u w:val="single"/>
          <w:lang w:val="id-ID"/>
        </w:rPr>
        <w:t>SURAT KETERANGAN</w:t>
      </w:r>
    </w:p>
    <w:p w14:paraId="7408944B" w14:textId="5CCD44A5" w:rsidR="00274931" w:rsidRPr="00174AE6" w:rsidRDefault="00274931" w:rsidP="00274931">
      <w:pPr>
        <w:spacing w:before="98" w:line="281" w:lineRule="exact"/>
        <w:ind w:left="3828" w:right="174"/>
        <w:rPr>
          <w:rFonts w:ascii="Arial" w:hAnsi="Arial" w:cs="Arial"/>
          <w:bCs/>
          <w:w w:val="115"/>
          <w:sz w:val="24"/>
          <w:lang w:val="id-ID"/>
        </w:rPr>
      </w:pPr>
      <w:r w:rsidRPr="00174AE6">
        <w:rPr>
          <w:rFonts w:ascii="Arial" w:hAnsi="Arial" w:cs="Arial"/>
          <w:bCs/>
          <w:w w:val="115"/>
          <w:sz w:val="24"/>
          <w:lang w:val="id-ID"/>
        </w:rPr>
        <w:t xml:space="preserve">Nomor : </w:t>
      </w:r>
    </w:p>
    <w:p w14:paraId="49CF6274" w14:textId="2B1D53DB" w:rsidR="00274931" w:rsidRDefault="00274931" w:rsidP="00274931">
      <w:pPr>
        <w:spacing w:before="98" w:line="281" w:lineRule="exact"/>
        <w:ind w:left="284" w:right="174"/>
        <w:rPr>
          <w:bCs/>
          <w:w w:val="115"/>
          <w:sz w:val="24"/>
          <w:lang w:val="id-ID"/>
        </w:rPr>
      </w:pPr>
    </w:p>
    <w:p w14:paraId="1F26C1C4" w14:textId="2CE44170" w:rsidR="00274931" w:rsidRDefault="00274931" w:rsidP="00274931">
      <w:pPr>
        <w:spacing w:before="98" w:line="281" w:lineRule="exact"/>
        <w:ind w:left="284" w:right="174"/>
        <w:rPr>
          <w:bCs/>
          <w:w w:val="115"/>
          <w:sz w:val="24"/>
          <w:lang w:val="id-ID"/>
        </w:rPr>
      </w:pPr>
    </w:p>
    <w:p w14:paraId="4BAF393B" w14:textId="261E86FE" w:rsidR="00274931" w:rsidRPr="00174AE6" w:rsidRDefault="00274931" w:rsidP="00274931">
      <w:pPr>
        <w:spacing w:before="98" w:line="281" w:lineRule="exact"/>
        <w:ind w:left="709" w:right="174"/>
        <w:rPr>
          <w:rFonts w:ascii="Arial" w:hAnsi="Arial" w:cs="Arial"/>
          <w:bCs/>
          <w:w w:val="115"/>
          <w:lang w:val="id-ID"/>
        </w:rPr>
      </w:pPr>
      <w:r w:rsidRPr="00174AE6">
        <w:rPr>
          <w:rFonts w:ascii="Arial" w:hAnsi="Arial" w:cs="Arial"/>
          <w:bCs/>
          <w:w w:val="115"/>
          <w:lang w:val="id-ID"/>
        </w:rPr>
        <w:t>Yang bertanda tangan di bawah ini: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461"/>
        <w:gridCol w:w="6520"/>
      </w:tblGrid>
      <w:tr w:rsidR="0016150C" w:rsidRPr="00174AE6" w14:paraId="3DEE2E49" w14:textId="77777777" w:rsidTr="00174AE6">
        <w:tc>
          <w:tcPr>
            <w:tcW w:w="2904" w:type="dxa"/>
          </w:tcPr>
          <w:p w14:paraId="52B074A3" w14:textId="46842DC8" w:rsidR="0016150C" w:rsidRPr="00174AE6" w:rsidRDefault="0016150C" w:rsidP="00274931">
            <w:pPr>
              <w:pStyle w:val="ListParagraph"/>
              <w:numPr>
                <w:ilvl w:val="0"/>
                <w:numId w:val="7"/>
              </w:numPr>
              <w:spacing w:before="98" w:line="281" w:lineRule="exact"/>
              <w:ind w:right="174"/>
              <w:rPr>
                <w:rFonts w:ascii="Arial" w:hAnsi="Arial" w:cs="Arial"/>
                <w:bCs/>
                <w:w w:val="115"/>
                <w:lang w:val="id-ID"/>
              </w:rPr>
            </w:pPr>
            <w:r w:rsidRPr="00174AE6">
              <w:rPr>
                <w:rFonts w:ascii="Arial" w:hAnsi="Arial" w:cs="Arial"/>
                <w:bCs/>
                <w:w w:val="115"/>
                <w:lang w:val="id-ID"/>
              </w:rPr>
              <w:t>Nama</w:t>
            </w:r>
          </w:p>
        </w:tc>
        <w:tc>
          <w:tcPr>
            <w:tcW w:w="323" w:type="dxa"/>
          </w:tcPr>
          <w:p w14:paraId="6575A4B8" w14:textId="0501AA36" w:rsidR="0016150C" w:rsidRPr="00174AE6" w:rsidRDefault="0016150C" w:rsidP="00274931">
            <w:pPr>
              <w:spacing w:before="98" w:line="281" w:lineRule="exact"/>
              <w:ind w:right="174"/>
              <w:rPr>
                <w:rFonts w:ascii="Arial" w:hAnsi="Arial" w:cs="Arial"/>
                <w:bCs/>
                <w:w w:val="115"/>
                <w:lang w:val="id-ID"/>
              </w:rPr>
            </w:pPr>
            <w:r w:rsidRPr="00174AE6">
              <w:rPr>
                <w:rFonts w:ascii="Arial" w:hAnsi="Arial" w:cs="Arial"/>
                <w:bCs/>
                <w:w w:val="115"/>
                <w:lang w:val="id-ID"/>
              </w:rPr>
              <w:t>:</w:t>
            </w:r>
          </w:p>
        </w:tc>
        <w:tc>
          <w:tcPr>
            <w:tcW w:w="6520" w:type="dxa"/>
          </w:tcPr>
          <w:p w14:paraId="5677686E" w14:textId="18B993CD" w:rsidR="0016150C" w:rsidRPr="00174AE6" w:rsidRDefault="0016150C" w:rsidP="00174AE6">
            <w:pPr>
              <w:spacing w:before="98" w:line="281" w:lineRule="exact"/>
              <w:ind w:left="-267" w:right="174" w:firstLine="141"/>
              <w:rPr>
                <w:rFonts w:ascii="Arial" w:hAnsi="Arial" w:cs="Arial"/>
                <w:bCs/>
                <w:w w:val="115"/>
                <w:lang w:val="id-ID"/>
              </w:rPr>
            </w:pPr>
            <w:r w:rsidRPr="00174AE6">
              <w:rPr>
                <w:rFonts w:ascii="Arial" w:hAnsi="Arial" w:cs="Arial"/>
                <w:bCs/>
                <w:w w:val="115"/>
                <w:lang w:val="id-ID"/>
              </w:rPr>
              <w:t>Rudy Mashudi, ST, MP</w:t>
            </w:r>
          </w:p>
        </w:tc>
      </w:tr>
      <w:tr w:rsidR="0016150C" w:rsidRPr="00174AE6" w14:paraId="14A7E54A" w14:textId="77777777" w:rsidTr="00174AE6">
        <w:tc>
          <w:tcPr>
            <w:tcW w:w="2904" w:type="dxa"/>
          </w:tcPr>
          <w:p w14:paraId="757276B1" w14:textId="600A16AB" w:rsidR="0016150C" w:rsidRPr="00174AE6" w:rsidRDefault="0016150C" w:rsidP="00274931">
            <w:pPr>
              <w:pStyle w:val="ListParagraph"/>
              <w:numPr>
                <w:ilvl w:val="0"/>
                <w:numId w:val="7"/>
              </w:numPr>
              <w:spacing w:before="98" w:line="281" w:lineRule="exact"/>
              <w:ind w:right="174"/>
              <w:rPr>
                <w:rFonts w:ascii="Arial" w:hAnsi="Arial" w:cs="Arial"/>
                <w:bCs/>
                <w:w w:val="115"/>
                <w:lang w:val="id-ID"/>
              </w:rPr>
            </w:pPr>
            <w:r w:rsidRPr="00174AE6">
              <w:rPr>
                <w:rFonts w:ascii="Arial" w:hAnsi="Arial" w:cs="Arial"/>
                <w:bCs/>
                <w:w w:val="115"/>
                <w:lang w:val="id-ID"/>
              </w:rPr>
              <w:t>NIP</w:t>
            </w:r>
          </w:p>
        </w:tc>
        <w:tc>
          <w:tcPr>
            <w:tcW w:w="323" w:type="dxa"/>
          </w:tcPr>
          <w:p w14:paraId="5DB0ED4C" w14:textId="2BEB9B68" w:rsidR="0016150C" w:rsidRPr="00174AE6" w:rsidRDefault="0016150C" w:rsidP="00274931">
            <w:pPr>
              <w:spacing w:before="98" w:line="281" w:lineRule="exact"/>
              <w:ind w:right="174"/>
              <w:rPr>
                <w:rFonts w:ascii="Arial" w:hAnsi="Arial" w:cs="Arial"/>
                <w:bCs/>
                <w:w w:val="115"/>
                <w:lang w:val="id-ID"/>
              </w:rPr>
            </w:pPr>
            <w:r w:rsidRPr="00174AE6">
              <w:rPr>
                <w:rFonts w:ascii="Arial" w:hAnsi="Arial" w:cs="Arial"/>
                <w:bCs/>
                <w:w w:val="115"/>
                <w:lang w:val="id-ID"/>
              </w:rPr>
              <w:t>:</w:t>
            </w:r>
          </w:p>
        </w:tc>
        <w:tc>
          <w:tcPr>
            <w:tcW w:w="6520" w:type="dxa"/>
          </w:tcPr>
          <w:p w14:paraId="43404BC7" w14:textId="04A71F5C" w:rsidR="0016150C" w:rsidRPr="00174AE6" w:rsidRDefault="0016150C" w:rsidP="00174AE6">
            <w:pPr>
              <w:spacing w:before="98" w:line="281" w:lineRule="exact"/>
              <w:ind w:left="-267" w:right="174" w:firstLine="141"/>
              <w:rPr>
                <w:rFonts w:ascii="Arial" w:hAnsi="Arial" w:cs="Arial"/>
                <w:bCs/>
                <w:w w:val="115"/>
                <w:lang w:val="id-ID"/>
              </w:rPr>
            </w:pPr>
            <w:r w:rsidRPr="00174AE6">
              <w:rPr>
                <w:rFonts w:ascii="Arial" w:hAnsi="Arial" w:cs="Arial"/>
                <w:w w:val="110"/>
                <w:lang w:val="en-US"/>
              </w:rPr>
              <w:t>197707062006041018</w:t>
            </w:r>
          </w:p>
        </w:tc>
      </w:tr>
      <w:tr w:rsidR="0016150C" w:rsidRPr="00174AE6" w14:paraId="50ECF373" w14:textId="77777777" w:rsidTr="00174AE6">
        <w:tc>
          <w:tcPr>
            <w:tcW w:w="2904" w:type="dxa"/>
          </w:tcPr>
          <w:p w14:paraId="0814131D" w14:textId="4477F34F" w:rsidR="0016150C" w:rsidRPr="00174AE6" w:rsidRDefault="0016150C" w:rsidP="00274931">
            <w:pPr>
              <w:pStyle w:val="ListParagraph"/>
              <w:numPr>
                <w:ilvl w:val="0"/>
                <w:numId w:val="7"/>
              </w:numPr>
              <w:spacing w:before="98" w:line="281" w:lineRule="exact"/>
              <w:ind w:right="174"/>
              <w:rPr>
                <w:rFonts w:ascii="Arial" w:hAnsi="Arial" w:cs="Arial"/>
                <w:bCs/>
                <w:w w:val="115"/>
                <w:lang w:val="id-ID"/>
              </w:rPr>
            </w:pPr>
            <w:r w:rsidRPr="00174AE6">
              <w:rPr>
                <w:rFonts w:ascii="Arial" w:hAnsi="Arial" w:cs="Arial"/>
                <w:bCs/>
                <w:w w:val="115"/>
                <w:lang w:val="id-ID"/>
              </w:rPr>
              <w:t>Jabatan</w:t>
            </w:r>
          </w:p>
        </w:tc>
        <w:tc>
          <w:tcPr>
            <w:tcW w:w="323" w:type="dxa"/>
          </w:tcPr>
          <w:p w14:paraId="10F0E804" w14:textId="08B5AAB1" w:rsidR="0016150C" w:rsidRPr="00174AE6" w:rsidRDefault="0016150C" w:rsidP="00274931">
            <w:pPr>
              <w:spacing w:before="98" w:line="281" w:lineRule="exact"/>
              <w:ind w:right="174"/>
              <w:rPr>
                <w:rFonts w:ascii="Arial" w:hAnsi="Arial" w:cs="Arial"/>
                <w:bCs/>
                <w:w w:val="115"/>
                <w:lang w:val="id-ID"/>
              </w:rPr>
            </w:pPr>
            <w:r w:rsidRPr="00174AE6">
              <w:rPr>
                <w:rFonts w:ascii="Arial" w:hAnsi="Arial" w:cs="Arial"/>
                <w:bCs/>
                <w:w w:val="115"/>
                <w:lang w:val="id-ID"/>
              </w:rPr>
              <w:t>:</w:t>
            </w:r>
          </w:p>
        </w:tc>
        <w:tc>
          <w:tcPr>
            <w:tcW w:w="6520" w:type="dxa"/>
          </w:tcPr>
          <w:p w14:paraId="052E011A" w14:textId="497AE740" w:rsidR="0016150C" w:rsidRPr="00174AE6" w:rsidRDefault="0016150C" w:rsidP="00174AE6">
            <w:pPr>
              <w:spacing w:before="98" w:line="281" w:lineRule="exact"/>
              <w:ind w:left="-267" w:right="174" w:firstLine="141"/>
              <w:rPr>
                <w:rFonts w:ascii="Arial" w:hAnsi="Arial" w:cs="Arial"/>
                <w:bCs/>
                <w:w w:val="115"/>
                <w:lang w:val="id-ID"/>
              </w:rPr>
            </w:pPr>
            <w:r w:rsidRPr="00174AE6">
              <w:rPr>
                <w:rFonts w:ascii="Arial" w:hAnsi="Arial" w:cs="Arial"/>
                <w:bCs/>
                <w:w w:val="115"/>
                <w:lang w:val="id-ID"/>
              </w:rPr>
              <w:t>Kepala Badan Perencana Pembangunan Daerah Kota B</w:t>
            </w:r>
            <w:r w:rsidR="00174AE6" w:rsidRPr="00174AE6">
              <w:rPr>
                <w:rFonts w:ascii="Arial" w:hAnsi="Arial" w:cs="Arial"/>
                <w:bCs/>
                <w:w w:val="115"/>
                <w:lang w:val="id-ID"/>
              </w:rPr>
              <w:t>B</w:t>
            </w:r>
            <w:r w:rsidRPr="00174AE6">
              <w:rPr>
                <w:rFonts w:ascii="Arial" w:hAnsi="Arial" w:cs="Arial"/>
                <w:bCs/>
                <w:w w:val="115"/>
                <w:lang w:val="id-ID"/>
              </w:rPr>
              <w:t>ogor</w:t>
            </w:r>
          </w:p>
        </w:tc>
      </w:tr>
    </w:tbl>
    <w:p w14:paraId="7C2D85D4" w14:textId="74CA4C0C" w:rsidR="00274931" w:rsidRPr="00174AE6" w:rsidRDefault="00274931" w:rsidP="00274931">
      <w:pPr>
        <w:spacing w:before="98" w:line="281" w:lineRule="exact"/>
        <w:ind w:left="709" w:right="174"/>
        <w:rPr>
          <w:rFonts w:ascii="Arial" w:hAnsi="Arial" w:cs="Arial"/>
          <w:bCs/>
          <w:w w:val="115"/>
          <w:lang w:val="id-ID"/>
        </w:rPr>
      </w:pPr>
    </w:p>
    <w:p w14:paraId="7359E995" w14:textId="2DFC3E62" w:rsidR="00551387" w:rsidRPr="00174AE6" w:rsidRDefault="00274931" w:rsidP="0016150C">
      <w:pPr>
        <w:spacing w:before="98" w:line="281" w:lineRule="exact"/>
        <w:ind w:left="709" w:right="174"/>
        <w:rPr>
          <w:rFonts w:ascii="Arial" w:hAnsi="Arial" w:cs="Arial"/>
          <w:bCs/>
          <w:w w:val="115"/>
          <w:lang w:val="id-ID"/>
        </w:rPr>
      </w:pPr>
      <w:r w:rsidRPr="00174AE6">
        <w:rPr>
          <w:rFonts w:ascii="Arial" w:hAnsi="Arial" w:cs="Arial"/>
          <w:bCs/>
          <w:w w:val="115"/>
          <w:lang w:val="id-ID"/>
        </w:rPr>
        <w:t xml:space="preserve">Dengan ini menerangkan bahwa Nama-nama berikut adalah Tim yang mendukung pelaksanaan </w:t>
      </w:r>
      <w:r w:rsidR="00AD3400">
        <w:rPr>
          <w:rFonts w:ascii="Arial" w:hAnsi="Arial" w:cs="Arial"/>
          <w:bCs/>
          <w:w w:val="115"/>
          <w:lang w:val="id-ID"/>
        </w:rPr>
        <w:t>Indeks Inovasi Daerah</w:t>
      </w:r>
      <w:r w:rsidRPr="00174AE6">
        <w:rPr>
          <w:rFonts w:ascii="Arial" w:hAnsi="Arial" w:cs="Arial"/>
          <w:bCs/>
          <w:w w:val="115"/>
          <w:lang w:val="id-ID"/>
        </w:rPr>
        <w:t xml:space="preserve"> sebagai berikut:</w:t>
      </w:r>
    </w:p>
    <w:tbl>
      <w:tblPr>
        <w:tblStyle w:val="TableGrid"/>
        <w:tblW w:w="0" w:type="auto"/>
        <w:tblInd w:w="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290"/>
        <w:gridCol w:w="6723"/>
      </w:tblGrid>
      <w:tr w:rsidR="0016150C" w:rsidRPr="00174AE6" w14:paraId="488C273D" w14:textId="77777777" w:rsidTr="00174AE6">
        <w:tc>
          <w:tcPr>
            <w:tcW w:w="3015" w:type="dxa"/>
          </w:tcPr>
          <w:p w14:paraId="70A5712E" w14:textId="45ECC02C" w:rsidR="0016150C" w:rsidRPr="00174AE6" w:rsidRDefault="0016150C" w:rsidP="0016150C">
            <w:pPr>
              <w:pStyle w:val="ListParagraph"/>
              <w:numPr>
                <w:ilvl w:val="0"/>
                <w:numId w:val="9"/>
              </w:numPr>
              <w:spacing w:before="233"/>
              <w:rPr>
                <w:rFonts w:ascii="Arial" w:hAnsi="Arial" w:cs="Arial"/>
                <w:bCs/>
                <w:lang w:val="id-ID"/>
              </w:rPr>
            </w:pPr>
            <w:r w:rsidRPr="00174AE6">
              <w:rPr>
                <w:rFonts w:ascii="Arial" w:hAnsi="Arial" w:cs="Arial"/>
                <w:bCs/>
                <w:lang w:val="id-ID"/>
              </w:rPr>
              <w:t>Penanggung Jawab</w:t>
            </w:r>
          </w:p>
        </w:tc>
        <w:tc>
          <w:tcPr>
            <w:tcW w:w="290" w:type="dxa"/>
          </w:tcPr>
          <w:p w14:paraId="45FC0829" w14:textId="543361B0" w:rsidR="0016150C" w:rsidRPr="00174AE6" w:rsidRDefault="0016150C" w:rsidP="00214B32">
            <w:pPr>
              <w:spacing w:before="233"/>
              <w:rPr>
                <w:rFonts w:ascii="Arial" w:hAnsi="Arial" w:cs="Arial"/>
                <w:b/>
                <w:lang w:val="id-ID"/>
              </w:rPr>
            </w:pPr>
            <w:r w:rsidRPr="00174AE6">
              <w:rPr>
                <w:rFonts w:ascii="Arial" w:hAnsi="Arial" w:cs="Arial"/>
                <w:b/>
                <w:lang w:val="id-ID"/>
              </w:rPr>
              <w:t>:</w:t>
            </w:r>
          </w:p>
        </w:tc>
        <w:tc>
          <w:tcPr>
            <w:tcW w:w="6798" w:type="dxa"/>
          </w:tcPr>
          <w:p w14:paraId="15F3E45B" w14:textId="02F13A90" w:rsidR="0016150C" w:rsidRPr="00174AE6" w:rsidRDefault="0016150C" w:rsidP="00214B32">
            <w:pPr>
              <w:spacing w:before="233"/>
              <w:rPr>
                <w:rFonts w:ascii="Arial" w:hAnsi="Arial" w:cs="Arial"/>
                <w:b/>
                <w:lang w:val="en-US"/>
              </w:rPr>
            </w:pPr>
          </w:p>
        </w:tc>
      </w:tr>
      <w:tr w:rsidR="0016150C" w:rsidRPr="00174AE6" w14:paraId="0454AAE3" w14:textId="77777777" w:rsidTr="00174AE6">
        <w:tc>
          <w:tcPr>
            <w:tcW w:w="3015" w:type="dxa"/>
          </w:tcPr>
          <w:p w14:paraId="45C2FC7A" w14:textId="6AE80814" w:rsidR="0016150C" w:rsidRPr="00174AE6" w:rsidRDefault="0016150C" w:rsidP="0016150C">
            <w:pPr>
              <w:pStyle w:val="ListParagraph"/>
              <w:numPr>
                <w:ilvl w:val="0"/>
                <w:numId w:val="9"/>
              </w:numPr>
              <w:spacing w:before="233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Ketua</w:t>
            </w:r>
            <w:proofErr w:type="spellEnd"/>
          </w:p>
        </w:tc>
        <w:tc>
          <w:tcPr>
            <w:tcW w:w="290" w:type="dxa"/>
          </w:tcPr>
          <w:p w14:paraId="645C9D26" w14:textId="6043FB68" w:rsidR="0016150C" w:rsidRPr="00174AE6" w:rsidRDefault="0016150C" w:rsidP="0016150C">
            <w:pPr>
              <w:spacing w:before="233"/>
              <w:rPr>
                <w:rFonts w:ascii="Arial" w:hAnsi="Arial" w:cs="Arial"/>
                <w:b/>
                <w:lang w:val="en-US"/>
              </w:rPr>
            </w:pPr>
            <w:r w:rsidRPr="00174AE6">
              <w:rPr>
                <w:rFonts w:ascii="Arial" w:hAnsi="Arial" w:cs="Arial"/>
                <w:b/>
                <w:lang w:val="en-US"/>
              </w:rPr>
              <w:t>:</w:t>
            </w:r>
          </w:p>
        </w:tc>
        <w:tc>
          <w:tcPr>
            <w:tcW w:w="6798" w:type="dxa"/>
          </w:tcPr>
          <w:p w14:paraId="5005A9EC" w14:textId="2B10A4EA" w:rsidR="0016150C" w:rsidRPr="00174AE6" w:rsidRDefault="0016150C" w:rsidP="0016150C">
            <w:pPr>
              <w:spacing w:before="233"/>
              <w:rPr>
                <w:rFonts w:ascii="Arial" w:hAnsi="Arial" w:cs="Arial"/>
                <w:w w:val="115"/>
              </w:rPr>
            </w:pPr>
            <w:r w:rsidRPr="00174AE6">
              <w:rPr>
                <w:rFonts w:ascii="Arial" w:hAnsi="Arial" w:cs="Arial"/>
                <w:w w:val="115"/>
              </w:rPr>
              <w:t>Kepala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 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</w:tc>
      </w:tr>
      <w:tr w:rsidR="0016150C" w:rsidRPr="00174AE6" w14:paraId="09DB2350" w14:textId="77777777" w:rsidTr="00174AE6">
        <w:tc>
          <w:tcPr>
            <w:tcW w:w="3015" w:type="dxa"/>
          </w:tcPr>
          <w:p w14:paraId="3C65E440" w14:textId="4B4349A6" w:rsidR="0016150C" w:rsidRPr="00174AE6" w:rsidRDefault="0016150C" w:rsidP="0016150C">
            <w:pPr>
              <w:pStyle w:val="ListParagraph"/>
              <w:numPr>
                <w:ilvl w:val="0"/>
                <w:numId w:val="8"/>
              </w:numPr>
              <w:spacing w:before="233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Sekretaris</w:t>
            </w:r>
            <w:proofErr w:type="spellEnd"/>
          </w:p>
        </w:tc>
        <w:tc>
          <w:tcPr>
            <w:tcW w:w="290" w:type="dxa"/>
          </w:tcPr>
          <w:p w14:paraId="40B87E85" w14:textId="0BD47C27" w:rsidR="0016150C" w:rsidRPr="00174AE6" w:rsidRDefault="0016150C" w:rsidP="0016150C">
            <w:pPr>
              <w:spacing w:before="233"/>
              <w:rPr>
                <w:rFonts w:ascii="Arial" w:hAnsi="Arial" w:cs="Arial"/>
                <w:b/>
                <w:lang w:val="en-US"/>
              </w:rPr>
            </w:pPr>
            <w:r w:rsidRPr="00174AE6">
              <w:rPr>
                <w:rFonts w:ascii="Arial" w:hAnsi="Arial" w:cs="Arial"/>
                <w:b/>
                <w:lang w:val="en-US"/>
              </w:rPr>
              <w:t>:</w:t>
            </w:r>
          </w:p>
        </w:tc>
        <w:tc>
          <w:tcPr>
            <w:tcW w:w="6798" w:type="dxa"/>
          </w:tcPr>
          <w:p w14:paraId="2BF24F5B" w14:textId="027DE8AB" w:rsidR="0016150C" w:rsidRPr="00174AE6" w:rsidRDefault="0016150C" w:rsidP="0016150C">
            <w:pPr>
              <w:spacing w:before="233"/>
              <w:rPr>
                <w:rFonts w:ascii="Arial" w:hAnsi="Arial" w:cs="Arial"/>
                <w:b/>
                <w:lang w:val="en-US"/>
              </w:rPr>
            </w:pPr>
            <w:r w:rsidRPr="00174AE6">
              <w:rPr>
                <w:rFonts w:ascii="Arial" w:hAnsi="Arial" w:cs="Arial"/>
                <w:w w:val="115"/>
              </w:rPr>
              <w:t>Sekretaris</w:t>
            </w:r>
            <w:r w:rsidRPr="00174AE6">
              <w:rPr>
                <w:rFonts w:ascii="Arial" w:hAnsi="Arial" w:cs="Arial"/>
                <w:spacing w:val="10"/>
                <w:w w:val="115"/>
              </w:rPr>
              <w:t xml:space="preserve">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</w:tc>
      </w:tr>
      <w:tr w:rsidR="0016150C" w:rsidRPr="00174AE6" w14:paraId="02BE9D7C" w14:textId="77777777" w:rsidTr="00174AE6">
        <w:trPr>
          <w:trHeight w:val="7376"/>
        </w:trPr>
        <w:tc>
          <w:tcPr>
            <w:tcW w:w="3015" w:type="dxa"/>
          </w:tcPr>
          <w:p w14:paraId="41AE78D4" w14:textId="06918571" w:rsidR="0016150C" w:rsidRPr="00174AE6" w:rsidRDefault="0016150C" w:rsidP="0016150C">
            <w:pPr>
              <w:pStyle w:val="ListParagraph"/>
              <w:numPr>
                <w:ilvl w:val="0"/>
                <w:numId w:val="8"/>
              </w:numPr>
              <w:spacing w:before="233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Anggota</w:t>
            </w:r>
            <w:proofErr w:type="spellEnd"/>
          </w:p>
        </w:tc>
        <w:tc>
          <w:tcPr>
            <w:tcW w:w="290" w:type="dxa"/>
          </w:tcPr>
          <w:p w14:paraId="5A83F21A" w14:textId="71ABAA4C" w:rsidR="0016150C" w:rsidRPr="00174AE6" w:rsidRDefault="0016150C" w:rsidP="0016150C">
            <w:pPr>
              <w:spacing w:before="233"/>
              <w:rPr>
                <w:rFonts w:ascii="Arial" w:hAnsi="Arial" w:cs="Arial"/>
                <w:bCs/>
                <w:lang w:val="en-US"/>
              </w:rPr>
            </w:pPr>
            <w:r w:rsidRPr="00174AE6">
              <w:rPr>
                <w:rFonts w:ascii="Arial" w:hAnsi="Arial" w:cs="Arial"/>
                <w:bCs/>
                <w:lang w:val="en-US"/>
              </w:rPr>
              <w:t>:</w:t>
            </w:r>
          </w:p>
        </w:tc>
        <w:tc>
          <w:tcPr>
            <w:tcW w:w="6798" w:type="dxa"/>
          </w:tcPr>
          <w:p w14:paraId="7AA86104" w14:textId="00601176" w:rsidR="005C3EAE" w:rsidRPr="005C3EAE" w:rsidRDefault="005C3EAE" w:rsidP="005C3EAE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r w:rsidRPr="00174AE6">
              <w:rPr>
                <w:rFonts w:ascii="Arial" w:hAnsi="Arial" w:cs="Arial"/>
                <w:bCs/>
                <w:lang w:val="en-US"/>
              </w:rPr>
              <w:t xml:space="preserve">Irma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Arlini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Dewi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S.T.P., M.Sc.,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Kepala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Bidang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Penelitian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dan Pembangunan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0297F37F" w14:textId="0C3F7CEE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r w:rsidRPr="00174AE6">
              <w:rPr>
                <w:rFonts w:ascii="Arial" w:hAnsi="Arial" w:cs="Arial"/>
                <w:w w:val="120"/>
                <w:lang w:val="en-US"/>
              </w:rPr>
              <w:t xml:space="preserve">Naufal </w:t>
            </w:r>
            <w:proofErr w:type="spellStart"/>
            <w:r w:rsidRPr="00174AE6">
              <w:rPr>
                <w:rFonts w:ascii="Arial" w:hAnsi="Arial" w:cs="Arial"/>
                <w:w w:val="120"/>
                <w:lang w:val="en-US"/>
              </w:rPr>
              <w:t>Isnaeni</w:t>
            </w:r>
            <w:proofErr w:type="spellEnd"/>
            <w:r w:rsidRPr="00174AE6">
              <w:rPr>
                <w:rFonts w:ascii="Arial" w:hAnsi="Arial" w:cs="Arial"/>
                <w:w w:val="120"/>
                <w:lang w:val="en-US"/>
              </w:rPr>
              <w:t xml:space="preserve">, </w:t>
            </w:r>
            <w:proofErr w:type="spellStart"/>
            <w:proofErr w:type="gramStart"/>
            <w:r w:rsidRPr="00174AE6">
              <w:rPr>
                <w:rFonts w:ascii="Arial" w:hAnsi="Arial" w:cs="Arial"/>
                <w:w w:val="120"/>
                <w:lang w:val="en-US"/>
              </w:rPr>
              <w:t>S.Si</w:t>
            </w:r>
            <w:proofErr w:type="spellEnd"/>
            <w:proofErr w:type="gramEnd"/>
            <w:r w:rsidRPr="00174AE6">
              <w:rPr>
                <w:rFonts w:ascii="Arial" w:hAnsi="Arial" w:cs="Arial"/>
                <w:w w:val="120"/>
                <w:lang w:val="en-US"/>
              </w:rPr>
              <w:t xml:space="preserve">, MT., </w:t>
            </w:r>
            <w:proofErr w:type="spellStart"/>
            <w:r w:rsidRPr="00174AE6">
              <w:rPr>
                <w:rFonts w:ascii="Arial" w:hAnsi="Arial" w:cs="Arial"/>
                <w:w w:val="120"/>
                <w:lang w:val="en-US"/>
              </w:rPr>
              <w:t>Kepala</w:t>
            </w:r>
            <w:proofErr w:type="spellEnd"/>
            <w:r w:rsidRPr="00174AE6">
              <w:rPr>
                <w:rFonts w:ascii="Arial" w:hAnsi="Arial" w:cs="Arial"/>
                <w:w w:val="120"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w w:val="120"/>
                <w:lang w:val="en-US"/>
              </w:rPr>
              <w:t>Bidang</w:t>
            </w:r>
            <w:proofErr w:type="spellEnd"/>
            <w:r w:rsidRPr="00174AE6">
              <w:rPr>
                <w:rFonts w:ascii="Arial" w:hAnsi="Arial" w:cs="Arial"/>
                <w:w w:val="120"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w w:val="120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20"/>
                <w:lang w:val="en-US"/>
              </w:rPr>
              <w:t xml:space="preserve">, </w:t>
            </w:r>
            <w:proofErr w:type="spellStart"/>
            <w:r w:rsidRPr="00174AE6">
              <w:rPr>
                <w:rFonts w:ascii="Arial" w:hAnsi="Arial" w:cs="Arial"/>
                <w:w w:val="120"/>
                <w:lang w:val="en-US"/>
              </w:rPr>
              <w:t>Pengendalian</w:t>
            </w:r>
            <w:proofErr w:type="spellEnd"/>
            <w:r w:rsidRPr="00174AE6">
              <w:rPr>
                <w:rFonts w:ascii="Arial" w:hAnsi="Arial" w:cs="Arial"/>
                <w:w w:val="120"/>
                <w:lang w:val="en-US"/>
              </w:rPr>
              <w:t xml:space="preserve"> dan </w:t>
            </w:r>
            <w:proofErr w:type="spellStart"/>
            <w:r w:rsidRPr="00174AE6">
              <w:rPr>
                <w:rFonts w:ascii="Arial" w:hAnsi="Arial" w:cs="Arial"/>
                <w:w w:val="120"/>
                <w:lang w:val="en-US"/>
              </w:rPr>
              <w:t>Evaluasi</w:t>
            </w:r>
            <w:proofErr w:type="spellEnd"/>
            <w:r w:rsidRPr="00174AE6">
              <w:rPr>
                <w:rFonts w:ascii="Arial" w:hAnsi="Arial" w:cs="Arial"/>
                <w:w w:val="120"/>
                <w:lang w:val="en-US"/>
              </w:rPr>
              <w:t xml:space="preserve"> Pembangunan Daerah 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42411AC8" w14:textId="41DCDB2F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r w:rsidRPr="00174AE6">
              <w:rPr>
                <w:rFonts w:ascii="Arial" w:hAnsi="Arial" w:cs="Arial"/>
                <w:bCs/>
                <w:w w:val="120"/>
                <w:lang w:val="en-US"/>
              </w:rPr>
              <w:t xml:space="preserve">Sofie </w:t>
            </w:r>
            <w:proofErr w:type="spellStart"/>
            <w:r w:rsidRPr="00174AE6">
              <w:rPr>
                <w:rFonts w:ascii="Arial" w:hAnsi="Arial" w:cs="Arial"/>
                <w:bCs/>
                <w:w w:val="120"/>
                <w:lang w:val="en-US"/>
              </w:rPr>
              <w:t>Linawati</w:t>
            </w:r>
            <w:proofErr w:type="spellEnd"/>
            <w:r w:rsidRPr="00174AE6">
              <w:rPr>
                <w:rFonts w:ascii="Arial" w:hAnsi="Arial" w:cs="Arial"/>
                <w:bCs/>
                <w:w w:val="120"/>
                <w:lang w:val="en-US"/>
              </w:rPr>
              <w:t xml:space="preserve">, S.T., M.M, </w:t>
            </w:r>
            <w:proofErr w:type="spellStart"/>
            <w:r w:rsidRPr="00174AE6">
              <w:rPr>
                <w:rFonts w:ascii="Arial" w:hAnsi="Arial" w:cs="Arial"/>
                <w:bCs/>
                <w:w w:val="120"/>
                <w:lang w:val="en-US"/>
              </w:rPr>
              <w:t>Kepala</w:t>
            </w:r>
            <w:proofErr w:type="spellEnd"/>
            <w:r w:rsidRPr="00174AE6">
              <w:rPr>
                <w:rFonts w:ascii="Arial" w:hAnsi="Arial" w:cs="Arial"/>
                <w:bCs/>
                <w:w w:val="120"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w w:val="120"/>
                <w:lang w:val="en-US"/>
              </w:rPr>
              <w:t>Bidang</w:t>
            </w:r>
            <w:proofErr w:type="spellEnd"/>
            <w:r w:rsidRPr="00174AE6">
              <w:rPr>
                <w:rFonts w:ascii="Arial" w:hAnsi="Arial" w:cs="Arial"/>
                <w:bCs/>
                <w:w w:val="120"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w w:val="120"/>
                <w:lang w:val="en-US"/>
              </w:rPr>
              <w:t>Perekonomian</w:t>
            </w:r>
            <w:proofErr w:type="spellEnd"/>
            <w:r w:rsidRPr="00174AE6">
              <w:rPr>
                <w:rFonts w:ascii="Arial" w:hAnsi="Arial" w:cs="Arial"/>
                <w:bCs/>
                <w:w w:val="120"/>
                <w:lang w:val="en-US"/>
              </w:rPr>
              <w:t xml:space="preserve">, </w:t>
            </w:r>
            <w:proofErr w:type="spellStart"/>
            <w:r w:rsidRPr="00174AE6">
              <w:rPr>
                <w:rFonts w:ascii="Arial" w:hAnsi="Arial" w:cs="Arial"/>
                <w:bCs/>
                <w:w w:val="120"/>
                <w:lang w:val="en-US"/>
              </w:rPr>
              <w:t>Sumber</w:t>
            </w:r>
            <w:proofErr w:type="spellEnd"/>
            <w:r w:rsidRPr="00174AE6">
              <w:rPr>
                <w:rFonts w:ascii="Arial" w:hAnsi="Arial" w:cs="Arial"/>
                <w:bCs/>
                <w:w w:val="120"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w w:val="120"/>
                <w:lang w:val="en-US"/>
              </w:rPr>
              <w:t>Daya</w:t>
            </w:r>
            <w:proofErr w:type="spellEnd"/>
            <w:r w:rsidRPr="00174AE6">
              <w:rPr>
                <w:rFonts w:ascii="Arial" w:hAnsi="Arial" w:cs="Arial"/>
                <w:bCs/>
                <w:w w:val="120"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w w:val="120"/>
                <w:lang w:val="en-US"/>
              </w:rPr>
              <w:t>Alam</w:t>
            </w:r>
            <w:proofErr w:type="spellEnd"/>
            <w:r w:rsidRPr="00174AE6">
              <w:rPr>
                <w:rFonts w:ascii="Arial" w:hAnsi="Arial" w:cs="Arial"/>
                <w:bCs/>
                <w:w w:val="120"/>
                <w:lang w:val="en-US"/>
              </w:rPr>
              <w:t xml:space="preserve">, </w:t>
            </w:r>
            <w:proofErr w:type="spellStart"/>
            <w:r w:rsidRPr="00174AE6">
              <w:rPr>
                <w:rFonts w:ascii="Arial" w:hAnsi="Arial" w:cs="Arial"/>
                <w:bCs/>
                <w:w w:val="120"/>
                <w:lang w:val="en-US"/>
              </w:rPr>
              <w:t>Infrastruktur</w:t>
            </w:r>
            <w:proofErr w:type="spellEnd"/>
            <w:r w:rsidRPr="00174AE6">
              <w:rPr>
                <w:rFonts w:ascii="Arial" w:hAnsi="Arial" w:cs="Arial"/>
                <w:bCs/>
                <w:w w:val="120"/>
                <w:lang w:val="en-US"/>
              </w:rPr>
              <w:t xml:space="preserve"> dan </w:t>
            </w:r>
            <w:proofErr w:type="spellStart"/>
            <w:r w:rsidRPr="00174AE6">
              <w:rPr>
                <w:rFonts w:ascii="Arial" w:hAnsi="Arial" w:cs="Arial"/>
                <w:bCs/>
                <w:w w:val="120"/>
                <w:lang w:val="en-US"/>
              </w:rPr>
              <w:t>Kewilayahan</w:t>
            </w:r>
            <w:proofErr w:type="spellEnd"/>
            <w:r w:rsidRPr="00174AE6">
              <w:rPr>
                <w:rFonts w:ascii="Arial" w:hAnsi="Arial" w:cs="Arial"/>
                <w:bCs/>
                <w:w w:val="120"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38E6B759" w14:textId="0BCF06E9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Risna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Widiastuti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S.STP. MP,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Kepala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Bidang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Pemerintahan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dan Pembangunan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Manusia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0D0884BE" w14:textId="77777777" w:rsidR="005C3EAE" w:rsidRPr="00174AE6" w:rsidRDefault="005C3EAE" w:rsidP="005C3EAE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Lusi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Nurbaiti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Badri, ST, </w:t>
            </w:r>
            <w:proofErr w:type="spellStart"/>
            <w:proofErr w:type="gramStart"/>
            <w:r w:rsidRPr="00174AE6">
              <w:rPr>
                <w:rFonts w:ascii="Arial" w:hAnsi="Arial" w:cs="Arial"/>
                <w:bCs/>
                <w:lang w:val="en-US"/>
              </w:rPr>
              <w:t>M.Si</w:t>
            </w:r>
            <w:proofErr w:type="spellEnd"/>
            <w:proofErr w:type="gramEnd"/>
            <w:r w:rsidRPr="00174AE6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Penelitian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Pengembangan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Inovasi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Teknologi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1AD935DB" w14:textId="77777777" w:rsidR="005C3EAE" w:rsidRPr="00174AE6" w:rsidRDefault="005C3EAE" w:rsidP="005C3EAE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r w:rsidRPr="00174AE6">
              <w:rPr>
                <w:rFonts w:ascii="Arial" w:hAnsi="Arial" w:cs="Arial"/>
                <w:bCs/>
                <w:lang w:val="en-US"/>
              </w:rPr>
              <w:t xml:space="preserve">Oni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Hidayati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gramStart"/>
            <w:r w:rsidRPr="00174AE6">
              <w:rPr>
                <w:rFonts w:ascii="Arial" w:hAnsi="Arial" w:cs="Arial"/>
                <w:bCs/>
                <w:lang w:val="en-US"/>
              </w:rPr>
              <w:t>S.PI</w:t>
            </w:r>
            <w:proofErr w:type="gramEnd"/>
            <w:r w:rsidRPr="00174AE6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M.Si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Penelitian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Pengembangan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Ekonomi dan Pembangunan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3D15EBEC" w14:textId="19F3DB51" w:rsidR="005C3EAE" w:rsidRDefault="005C3EAE" w:rsidP="005C3EAE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Arif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Wicaksono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SP, </w:t>
            </w:r>
            <w:proofErr w:type="spellStart"/>
            <w:proofErr w:type="gramStart"/>
            <w:r w:rsidRPr="00174AE6">
              <w:rPr>
                <w:rFonts w:ascii="Arial" w:hAnsi="Arial" w:cs="Arial"/>
                <w:bCs/>
                <w:lang w:val="en-US"/>
              </w:rPr>
              <w:t>M.Si</w:t>
            </w:r>
            <w:proofErr w:type="spellEnd"/>
            <w:proofErr w:type="gramEnd"/>
            <w:r w:rsidRPr="00174AE6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Penelitian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Pengembangan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Sosial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Budaya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Pemerintahan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4612514E" w14:textId="629D06AC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r w:rsidRPr="00174AE6">
              <w:rPr>
                <w:rFonts w:ascii="Arial" w:hAnsi="Arial" w:cs="Arial"/>
                <w:bCs/>
                <w:lang w:val="en-US"/>
              </w:rPr>
              <w:lastRenderedPageBreak/>
              <w:t xml:space="preserve">Sakti Aditya,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S.nH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., M.M, </w:t>
            </w:r>
            <w:r w:rsidR="00174AE6" w:rsidRPr="00174AE6">
              <w:rPr>
                <w:rFonts w:ascii="Arial" w:hAnsi="Arial" w:cs="Arial"/>
                <w:bCs/>
                <w:lang w:val="id-ID"/>
              </w:rPr>
              <w:t>Subkoordinator</w:t>
            </w:r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Pelaporan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4A400812" w14:textId="24761F57" w:rsidR="0016150C" w:rsidRPr="005C3EAE" w:rsidRDefault="0016150C" w:rsidP="005C3EAE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Ratih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Gustiani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proofErr w:type="gramStart"/>
            <w:r w:rsidRPr="00174AE6">
              <w:rPr>
                <w:rFonts w:ascii="Arial" w:hAnsi="Arial" w:cs="Arial"/>
                <w:bCs/>
                <w:lang w:val="en-US"/>
              </w:rPr>
              <w:t>S.Si</w:t>
            </w:r>
            <w:proofErr w:type="spellEnd"/>
            <w:proofErr w:type="gramEnd"/>
            <w:r w:rsidRPr="00174AE6">
              <w:rPr>
                <w:rFonts w:ascii="Arial" w:hAnsi="Arial" w:cs="Arial"/>
                <w:bCs/>
                <w:lang w:val="en-US"/>
              </w:rPr>
              <w:t xml:space="preserve">, MM., </w:t>
            </w:r>
            <w:proofErr w:type="spellStart"/>
            <w:r w:rsidR="00174AE6"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Data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Informasi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1C72E5E0" w14:textId="7A4F53AE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Fitri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Hidayati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S.E, </w:t>
            </w:r>
            <w:proofErr w:type="spellStart"/>
            <w:r w:rsidR="00174AE6"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Evaluasi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Pengendalian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Pelaporan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04570AFA" w14:textId="4700F0AC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Uvi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Mitra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Vienny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proofErr w:type="gramStart"/>
            <w:r w:rsidRPr="00174AE6">
              <w:rPr>
                <w:rFonts w:ascii="Arial" w:hAnsi="Arial" w:cs="Arial"/>
                <w:bCs/>
                <w:lang w:val="en-US"/>
              </w:rPr>
              <w:t>SE.Ak</w:t>
            </w:r>
            <w:proofErr w:type="spellEnd"/>
            <w:proofErr w:type="gramEnd"/>
            <w:r w:rsidRPr="00174AE6">
              <w:rPr>
                <w:rFonts w:ascii="Arial" w:hAnsi="Arial" w:cs="Arial"/>
                <w:bCs/>
                <w:lang w:val="en-US"/>
              </w:rPr>
              <w:t xml:space="preserve">, ME, </w:t>
            </w:r>
            <w:proofErr w:type="spellStart"/>
            <w:r w:rsidR="00174AE6"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Ekonomi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Pemberdayaan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Masyarakat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05FF6001" w14:textId="3720D70E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r w:rsidRPr="00174AE6">
              <w:rPr>
                <w:rFonts w:ascii="Arial" w:hAnsi="Arial" w:cs="Arial"/>
                <w:bCs/>
                <w:lang w:val="en-US"/>
              </w:rPr>
              <w:t xml:space="preserve">Erwin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Gunawan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S.T, </w:t>
            </w:r>
            <w:proofErr w:type="spellStart"/>
            <w:r w:rsidR="00174AE6"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Sarana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Prasarana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Infrastruktur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0DE55C0B" w14:textId="16A0FF32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Sumaryanto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S.Pd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., </w:t>
            </w:r>
            <w:proofErr w:type="spellStart"/>
            <w:proofErr w:type="gramStart"/>
            <w:r w:rsidRPr="00174AE6">
              <w:rPr>
                <w:rFonts w:ascii="Arial" w:hAnsi="Arial" w:cs="Arial"/>
                <w:bCs/>
                <w:lang w:val="en-US"/>
              </w:rPr>
              <w:t>M.Si</w:t>
            </w:r>
            <w:proofErr w:type="spellEnd"/>
            <w:proofErr w:type="gramEnd"/>
            <w:r w:rsidRPr="00174AE6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r w:rsidR="00174AE6"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Sosial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Budaya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435DFF1A" w14:textId="560CF67B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r w:rsidRPr="00174AE6">
              <w:rPr>
                <w:rFonts w:ascii="Arial" w:hAnsi="Arial" w:cs="Arial"/>
                <w:bCs/>
                <w:lang w:val="en-US"/>
              </w:rPr>
              <w:t xml:space="preserve">Ratu Vivi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SIlviani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ST, </w:t>
            </w:r>
            <w:proofErr w:type="spellStart"/>
            <w:proofErr w:type="gramStart"/>
            <w:r w:rsidRPr="00174AE6">
              <w:rPr>
                <w:rFonts w:ascii="Arial" w:hAnsi="Arial" w:cs="Arial"/>
                <w:bCs/>
                <w:lang w:val="en-US"/>
              </w:rPr>
              <w:t>M.Si</w:t>
            </w:r>
            <w:proofErr w:type="spellEnd"/>
            <w:proofErr w:type="gramEnd"/>
            <w:r w:rsidRPr="00174AE6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r w:rsidR="00174AE6"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Perumahan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Permukiman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4AABA027" w14:textId="4649B0BB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Odih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Sumirat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SE, MM, </w:t>
            </w:r>
            <w:proofErr w:type="spellStart"/>
            <w:r w:rsidR="00174AE6"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Pemerintahan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72837C69" w14:textId="70CBF1E4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Wendhi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Djatnika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, SE, </w:t>
            </w:r>
            <w:proofErr w:type="spellStart"/>
            <w:r w:rsidR="00174AE6"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Pendanaan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  <w:p w14:paraId="5D5E3907" w14:textId="6BFBD883" w:rsidR="0016150C" w:rsidRPr="00174AE6" w:rsidRDefault="0016150C" w:rsidP="0016150C">
            <w:pPr>
              <w:pStyle w:val="ListParagraph"/>
              <w:numPr>
                <w:ilvl w:val="0"/>
                <w:numId w:val="6"/>
              </w:numPr>
              <w:spacing w:before="233"/>
              <w:ind w:left="460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Febby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Lestari, S.P, </w:t>
            </w:r>
            <w:proofErr w:type="spellStart"/>
            <w:r w:rsidR="00174AE6" w:rsidRPr="00174AE6">
              <w:rPr>
                <w:rFonts w:ascii="Arial" w:hAnsi="Arial" w:cs="Arial"/>
                <w:bCs/>
                <w:lang w:val="en-US"/>
              </w:rPr>
              <w:t>Subkoordinator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Tata Ruang dan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Lingkungan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174AE6">
              <w:rPr>
                <w:rFonts w:ascii="Arial" w:hAnsi="Arial" w:cs="Arial"/>
                <w:bCs/>
                <w:lang w:val="en-US"/>
              </w:rPr>
              <w:t>Hidup</w:t>
            </w:r>
            <w:proofErr w:type="spellEnd"/>
            <w:r w:rsidRPr="00174AE6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74AE6">
              <w:rPr>
                <w:rFonts w:ascii="Arial" w:hAnsi="Arial" w:cs="Arial"/>
                <w:w w:val="120"/>
                <w:lang w:val="en-US"/>
              </w:rPr>
              <w:t xml:space="preserve">pada </w:t>
            </w:r>
            <w:r w:rsidRPr="00174AE6">
              <w:rPr>
                <w:rFonts w:ascii="Arial" w:hAnsi="Arial" w:cs="Arial"/>
                <w:w w:val="115"/>
                <w:lang w:val="en-US"/>
              </w:rPr>
              <w:t xml:space="preserve">Badan </w:t>
            </w:r>
            <w:proofErr w:type="spellStart"/>
            <w:r w:rsidRPr="00174AE6">
              <w:rPr>
                <w:rFonts w:ascii="Arial" w:hAnsi="Arial" w:cs="Arial"/>
                <w:w w:val="115"/>
                <w:lang w:val="en-US"/>
              </w:rPr>
              <w:t>Perencanaan</w:t>
            </w:r>
            <w:proofErr w:type="spellEnd"/>
            <w:r w:rsidRPr="00174AE6">
              <w:rPr>
                <w:rFonts w:ascii="Arial" w:hAnsi="Arial" w:cs="Arial"/>
                <w:w w:val="115"/>
                <w:lang w:val="en-US"/>
              </w:rPr>
              <w:t xml:space="preserve"> Pembangunan Daerah Kota Bogor</w:t>
            </w:r>
          </w:p>
        </w:tc>
      </w:tr>
    </w:tbl>
    <w:p w14:paraId="3BB14BE5" w14:textId="4BE741CF" w:rsidR="00551387" w:rsidRDefault="00551387" w:rsidP="00174AE6">
      <w:pPr>
        <w:pStyle w:val="BodyText"/>
        <w:ind w:left="709"/>
        <w:rPr>
          <w:rFonts w:ascii="Arial" w:hAnsi="Arial" w:cs="Arial"/>
          <w:sz w:val="22"/>
          <w:szCs w:val="22"/>
        </w:rPr>
      </w:pPr>
    </w:p>
    <w:p w14:paraId="01D46F3B" w14:textId="69A72BC2" w:rsidR="00174AE6" w:rsidRPr="00174AE6" w:rsidRDefault="00174AE6" w:rsidP="00174AE6">
      <w:pPr>
        <w:pStyle w:val="BodyText"/>
        <w:ind w:left="709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Demikian surat keterangan ini di buat sebagai ba</w:t>
      </w:r>
      <w:r w:rsidR="009A424F">
        <w:rPr>
          <w:rFonts w:ascii="Arial" w:hAnsi="Arial" w:cs="Arial"/>
          <w:sz w:val="22"/>
          <w:szCs w:val="22"/>
          <w:lang w:val="id-ID"/>
        </w:rPr>
        <w:t>han lebih lanjut.</w:t>
      </w:r>
    </w:p>
    <w:p w14:paraId="1BB97486" w14:textId="77777777" w:rsidR="00551387" w:rsidRPr="00174AE6" w:rsidRDefault="00551387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14:paraId="42F6EC07" w14:textId="7C9A81D9" w:rsidR="00174AE6" w:rsidRPr="00174AE6" w:rsidRDefault="00174AE6">
      <w:pPr>
        <w:ind w:left="6690"/>
        <w:rPr>
          <w:rFonts w:ascii="Arial" w:hAnsi="Arial" w:cs="Arial"/>
          <w:bCs/>
          <w:w w:val="120"/>
          <w:lang w:val="id-ID"/>
        </w:rPr>
      </w:pPr>
      <w:r>
        <w:rPr>
          <w:rFonts w:ascii="Arial" w:hAnsi="Arial" w:cs="Arial"/>
          <w:bCs/>
          <w:w w:val="120"/>
          <w:lang w:val="id-ID"/>
        </w:rPr>
        <w:t>Bogor,   Desember 2022</w:t>
      </w:r>
    </w:p>
    <w:p w14:paraId="74029449" w14:textId="77777777" w:rsidR="00174AE6" w:rsidRDefault="00174AE6">
      <w:pPr>
        <w:ind w:left="6690"/>
        <w:rPr>
          <w:rFonts w:ascii="Arial" w:hAnsi="Arial" w:cs="Arial"/>
          <w:b/>
          <w:w w:val="120"/>
        </w:rPr>
      </w:pPr>
    </w:p>
    <w:p w14:paraId="34B7F479" w14:textId="15C9A66E" w:rsidR="00551387" w:rsidRPr="00174AE6" w:rsidRDefault="00A54E32">
      <w:pPr>
        <w:ind w:left="6690"/>
        <w:rPr>
          <w:rFonts w:ascii="Arial" w:hAnsi="Arial" w:cs="Arial"/>
          <w:b/>
        </w:rPr>
      </w:pPr>
      <w:r w:rsidRPr="00174AE6">
        <w:rPr>
          <w:rFonts w:ascii="Arial" w:hAnsi="Arial" w:cs="Arial"/>
          <w:b/>
          <w:w w:val="120"/>
        </w:rPr>
        <w:t>KEPALA,</w:t>
      </w:r>
    </w:p>
    <w:p w14:paraId="102A9DDA" w14:textId="77777777" w:rsidR="00551387" w:rsidRPr="00174AE6" w:rsidRDefault="00551387">
      <w:pPr>
        <w:pStyle w:val="BodyText"/>
        <w:rPr>
          <w:rFonts w:ascii="Arial" w:hAnsi="Arial" w:cs="Arial"/>
          <w:b/>
          <w:sz w:val="22"/>
          <w:szCs w:val="22"/>
        </w:rPr>
      </w:pPr>
    </w:p>
    <w:p w14:paraId="4DF66A25" w14:textId="77777777" w:rsidR="00551387" w:rsidRPr="00174AE6" w:rsidRDefault="00551387">
      <w:pPr>
        <w:pStyle w:val="BodyText"/>
        <w:rPr>
          <w:rFonts w:ascii="Arial" w:hAnsi="Arial" w:cs="Arial"/>
          <w:b/>
          <w:sz w:val="22"/>
          <w:szCs w:val="22"/>
        </w:rPr>
      </w:pPr>
    </w:p>
    <w:p w14:paraId="0152DEE5" w14:textId="77777777" w:rsidR="00551387" w:rsidRPr="00174AE6" w:rsidRDefault="00551387">
      <w:pPr>
        <w:pStyle w:val="BodyText"/>
        <w:rPr>
          <w:rFonts w:ascii="Arial" w:hAnsi="Arial" w:cs="Arial"/>
          <w:b/>
          <w:sz w:val="22"/>
          <w:szCs w:val="22"/>
        </w:rPr>
      </w:pPr>
    </w:p>
    <w:p w14:paraId="633D9550" w14:textId="77777777" w:rsidR="00551387" w:rsidRPr="00174AE6" w:rsidRDefault="00551387">
      <w:pPr>
        <w:pStyle w:val="BodyText"/>
        <w:spacing w:before="4"/>
        <w:rPr>
          <w:rFonts w:ascii="Arial" w:hAnsi="Arial" w:cs="Arial"/>
          <w:b/>
          <w:sz w:val="22"/>
          <w:szCs w:val="22"/>
        </w:rPr>
      </w:pPr>
    </w:p>
    <w:p w14:paraId="4C95F8A7" w14:textId="4E38F477" w:rsidR="00551387" w:rsidRPr="00174AE6" w:rsidRDefault="00795147">
      <w:pPr>
        <w:spacing w:line="281" w:lineRule="exact"/>
        <w:ind w:left="6690"/>
        <w:rPr>
          <w:rFonts w:ascii="Arial" w:hAnsi="Arial" w:cs="Arial"/>
          <w:b/>
        </w:rPr>
      </w:pPr>
      <w:r w:rsidRPr="00174AE6">
        <w:rPr>
          <w:rFonts w:ascii="Arial" w:hAnsi="Arial" w:cs="Arial"/>
          <w:b/>
          <w:w w:val="120"/>
          <w:u w:val="single"/>
          <w:lang w:val="en-US"/>
        </w:rPr>
        <w:t xml:space="preserve">Rudy </w:t>
      </w:r>
      <w:proofErr w:type="spellStart"/>
      <w:r w:rsidRPr="00174AE6">
        <w:rPr>
          <w:rFonts w:ascii="Arial" w:hAnsi="Arial" w:cs="Arial"/>
          <w:b/>
          <w:w w:val="120"/>
          <w:u w:val="single"/>
          <w:lang w:val="en-US"/>
        </w:rPr>
        <w:t>Mashudi</w:t>
      </w:r>
      <w:proofErr w:type="spellEnd"/>
      <w:r w:rsidRPr="00174AE6">
        <w:rPr>
          <w:rFonts w:ascii="Arial" w:hAnsi="Arial" w:cs="Arial"/>
          <w:b/>
          <w:w w:val="120"/>
          <w:u w:val="single"/>
          <w:lang w:val="en-US"/>
        </w:rPr>
        <w:t xml:space="preserve"> ST, MP</w:t>
      </w:r>
      <w:r w:rsidR="00A54E32" w:rsidRPr="00174AE6">
        <w:rPr>
          <w:rFonts w:ascii="Arial" w:hAnsi="Arial" w:cs="Arial"/>
          <w:b/>
          <w:w w:val="120"/>
          <w:u w:val="single"/>
        </w:rPr>
        <w:t>.</w:t>
      </w:r>
    </w:p>
    <w:p w14:paraId="3070F4C3" w14:textId="3C979174" w:rsidR="00551387" w:rsidRPr="00174AE6" w:rsidRDefault="00A54E32">
      <w:pPr>
        <w:pStyle w:val="BodyText"/>
        <w:spacing w:line="281" w:lineRule="exact"/>
        <w:ind w:left="6690"/>
        <w:rPr>
          <w:rFonts w:ascii="Arial" w:hAnsi="Arial" w:cs="Arial"/>
          <w:sz w:val="22"/>
          <w:szCs w:val="22"/>
          <w:lang w:val="en-US"/>
        </w:rPr>
      </w:pPr>
      <w:r w:rsidRPr="00174AE6">
        <w:rPr>
          <w:rFonts w:ascii="Arial" w:hAnsi="Arial" w:cs="Arial"/>
          <w:w w:val="115"/>
          <w:sz w:val="22"/>
          <w:szCs w:val="22"/>
        </w:rPr>
        <w:t>Pembina</w:t>
      </w:r>
      <w:r w:rsidRPr="00174AE6">
        <w:rPr>
          <w:rFonts w:ascii="Arial" w:hAnsi="Arial" w:cs="Arial"/>
          <w:spacing w:val="11"/>
          <w:w w:val="115"/>
          <w:sz w:val="22"/>
          <w:szCs w:val="22"/>
        </w:rPr>
        <w:t xml:space="preserve"> </w:t>
      </w:r>
      <w:r w:rsidR="00476CB8" w:rsidRPr="00174AE6">
        <w:rPr>
          <w:rFonts w:ascii="Arial" w:hAnsi="Arial" w:cs="Arial"/>
          <w:w w:val="115"/>
          <w:sz w:val="22"/>
          <w:szCs w:val="22"/>
          <w:lang w:val="en-US"/>
        </w:rPr>
        <w:t>Tingkat I</w:t>
      </w:r>
    </w:p>
    <w:p w14:paraId="786AAB5D" w14:textId="3BE2180A" w:rsidR="00551387" w:rsidRPr="00174AE6" w:rsidRDefault="00A54E32">
      <w:pPr>
        <w:pStyle w:val="BodyText"/>
        <w:spacing w:before="3"/>
        <w:ind w:left="6690"/>
        <w:rPr>
          <w:rFonts w:ascii="Arial" w:hAnsi="Arial" w:cs="Arial"/>
          <w:sz w:val="22"/>
          <w:szCs w:val="22"/>
          <w:lang w:val="en-US"/>
        </w:rPr>
      </w:pPr>
      <w:r w:rsidRPr="00174AE6">
        <w:rPr>
          <w:rFonts w:ascii="Arial" w:hAnsi="Arial" w:cs="Arial"/>
          <w:w w:val="110"/>
          <w:sz w:val="22"/>
          <w:szCs w:val="22"/>
        </w:rPr>
        <w:t>NIP.</w:t>
      </w:r>
      <w:r w:rsidRPr="00174AE6">
        <w:rPr>
          <w:rFonts w:ascii="Arial" w:hAnsi="Arial" w:cs="Arial"/>
          <w:spacing w:val="45"/>
          <w:w w:val="110"/>
          <w:sz w:val="22"/>
          <w:szCs w:val="22"/>
        </w:rPr>
        <w:t xml:space="preserve"> </w:t>
      </w:r>
      <w:r w:rsidR="00476CB8" w:rsidRPr="00174AE6">
        <w:rPr>
          <w:rFonts w:ascii="Arial" w:hAnsi="Arial" w:cs="Arial"/>
          <w:w w:val="110"/>
          <w:sz w:val="22"/>
          <w:szCs w:val="22"/>
          <w:lang w:val="en-US"/>
        </w:rPr>
        <w:t>197707062006041018</w:t>
      </w:r>
    </w:p>
    <w:sectPr w:rsidR="00551387" w:rsidRPr="00174AE6" w:rsidSect="005B234B">
      <w:pgSz w:w="12250" w:h="18720"/>
      <w:pgMar w:top="1338" w:right="919" w:bottom="1135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FFDD" w14:textId="77777777" w:rsidR="00D80642" w:rsidRDefault="00D80642" w:rsidP="005B234B">
      <w:r>
        <w:separator/>
      </w:r>
    </w:p>
  </w:endnote>
  <w:endnote w:type="continuationSeparator" w:id="0">
    <w:p w14:paraId="436A50D3" w14:textId="77777777" w:rsidR="00D80642" w:rsidRDefault="00D80642" w:rsidP="005B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2BD3" w14:textId="77777777" w:rsidR="00D80642" w:rsidRDefault="00D80642" w:rsidP="005B234B">
      <w:r>
        <w:separator/>
      </w:r>
    </w:p>
  </w:footnote>
  <w:footnote w:type="continuationSeparator" w:id="0">
    <w:p w14:paraId="105EE502" w14:textId="77777777" w:rsidR="00D80642" w:rsidRDefault="00D80642" w:rsidP="005B2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10B5"/>
    <w:multiLevelType w:val="hybridMultilevel"/>
    <w:tmpl w:val="1510755C"/>
    <w:lvl w:ilvl="0" w:tplc="A67EC83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0A2E"/>
    <w:multiLevelType w:val="hybridMultilevel"/>
    <w:tmpl w:val="5978A656"/>
    <w:lvl w:ilvl="0" w:tplc="B09E2E4A">
      <w:start w:val="2"/>
      <w:numFmt w:val="decimal"/>
      <w:lvlText w:val="%1."/>
      <w:lvlJc w:val="left"/>
      <w:pPr>
        <w:ind w:left="3245" w:hanging="592"/>
        <w:jc w:val="left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2FE4C552">
      <w:start w:val="1"/>
      <w:numFmt w:val="lowerLetter"/>
      <w:lvlText w:val="%2."/>
      <w:lvlJc w:val="left"/>
      <w:pPr>
        <w:ind w:left="3577" w:hanging="429"/>
        <w:jc w:val="left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8E609822">
      <w:numFmt w:val="bullet"/>
      <w:lvlText w:val="•"/>
      <w:lvlJc w:val="left"/>
      <w:pPr>
        <w:ind w:left="4365" w:hanging="429"/>
      </w:pPr>
      <w:rPr>
        <w:rFonts w:hint="default"/>
        <w:lang w:val="id" w:eastAsia="en-US" w:bidi="ar-SA"/>
      </w:rPr>
    </w:lvl>
    <w:lvl w:ilvl="3" w:tplc="CE38B1C2">
      <w:numFmt w:val="bullet"/>
      <w:lvlText w:val="•"/>
      <w:lvlJc w:val="left"/>
      <w:pPr>
        <w:ind w:left="5150" w:hanging="429"/>
      </w:pPr>
      <w:rPr>
        <w:rFonts w:hint="default"/>
        <w:lang w:val="id" w:eastAsia="en-US" w:bidi="ar-SA"/>
      </w:rPr>
    </w:lvl>
    <w:lvl w:ilvl="4" w:tplc="0A9E91B4">
      <w:numFmt w:val="bullet"/>
      <w:lvlText w:val="•"/>
      <w:lvlJc w:val="left"/>
      <w:pPr>
        <w:ind w:left="5936" w:hanging="429"/>
      </w:pPr>
      <w:rPr>
        <w:rFonts w:hint="default"/>
        <w:lang w:val="id" w:eastAsia="en-US" w:bidi="ar-SA"/>
      </w:rPr>
    </w:lvl>
    <w:lvl w:ilvl="5" w:tplc="4254F222">
      <w:numFmt w:val="bullet"/>
      <w:lvlText w:val="•"/>
      <w:lvlJc w:val="left"/>
      <w:pPr>
        <w:ind w:left="6721" w:hanging="429"/>
      </w:pPr>
      <w:rPr>
        <w:rFonts w:hint="default"/>
        <w:lang w:val="id" w:eastAsia="en-US" w:bidi="ar-SA"/>
      </w:rPr>
    </w:lvl>
    <w:lvl w:ilvl="6" w:tplc="9170EA78">
      <w:numFmt w:val="bullet"/>
      <w:lvlText w:val="•"/>
      <w:lvlJc w:val="left"/>
      <w:pPr>
        <w:ind w:left="7506" w:hanging="429"/>
      </w:pPr>
      <w:rPr>
        <w:rFonts w:hint="default"/>
        <w:lang w:val="id" w:eastAsia="en-US" w:bidi="ar-SA"/>
      </w:rPr>
    </w:lvl>
    <w:lvl w:ilvl="7" w:tplc="B94E8A6C">
      <w:numFmt w:val="bullet"/>
      <w:lvlText w:val="•"/>
      <w:lvlJc w:val="left"/>
      <w:pPr>
        <w:ind w:left="8292" w:hanging="429"/>
      </w:pPr>
      <w:rPr>
        <w:rFonts w:hint="default"/>
        <w:lang w:val="id" w:eastAsia="en-US" w:bidi="ar-SA"/>
      </w:rPr>
    </w:lvl>
    <w:lvl w:ilvl="8" w:tplc="E8C08B58">
      <w:numFmt w:val="bullet"/>
      <w:lvlText w:val="•"/>
      <w:lvlJc w:val="left"/>
      <w:pPr>
        <w:ind w:left="9077" w:hanging="429"/>
      </w:pPr>
      <w:rPr>
        <w:rFonts w:hint="default"/>
        <w:lang w:val="id" w:eastAsia="en-US" w:bidi="ar-SA"/>
      </w:rPr>
    </w:lvl>
  </w:abstractNum>
  <w:abstractNum w:abstractNumId="2" w15:restartNumberingAfterBreak="0">
    <w:nsid w:val="2694450C"/>
    <w:multiLevelType w:val="hybridMultilevel"/>
    <w:tmpl w:val="035889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32453"/>
    <w:multiLevelType w:val="hybridMultilevel"/>
    <w:tmpl w:val="6C1A85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11B9A"/>
    <w:multiLevelType w:val="hybridMultilevel"/>
    <w:tmpl w:val="2050FD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E13B3"/>
    <w:multiLevelType w:val="hybridMultilevel"/>
    <w:tmpl w:val="E91A096E"/>
    <w:lvl w:ilvl="0" w:tplc="2752C52A">
      <w:start w:val="2"/>
      <w:numFmt w:val="decimal"/>
      <w:lvlText w:val="%1."/>
      <w:lvlJc w:val="left"/>
      <w:pPr>
        <w:ind w:left="4425" w:hanging="428"/>
        <w:jc w:val="left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2D01ACA">
      <w:numFmt w:val="bullet"/>
      <w:lvlText w:val="•"/>
      <w:lvlJc w:val="left"/>
      <w:pPr>
        <w:ind w:left="5042" w:hanging="428"/>
      </w:pPr>
      <w:rPr>
        <w:rFonts w:hint="default"/>
        <w:lang w:val="id" w:eastAsia="en-US" w:bidi="ar-SA"/>
      </w:rPr>
    </w:lvl>
    <w:lvl w:ilvl="2" w:tplc="2FAE8CE6">
      <w:numFmt w:val="bullet"/>
      <w:lvlText w:val="•"/>
      <w:lvlJc w:val="left"/>
      <w:pPr>
        <w:ind w:left="5665" w:hanging="428"/>
      </w:pPr>
      <w:rPr>
        <w:rFonts w:hint="default"/>
        <w:lang w:val="id" w:eastAsia="en-US" w:bidi="ar-SA"/>
      </w:rPr>
    </w:lvl>
    <w:lvl w:ilvl="3" w:tplc="E2C2C3E4">
      <w:numFmt w:val="bullet"/>
      <w:lvlText w:val="•"/>
      <w:lvlJc w:val="left"/>
      <w:pPr>
        <w:ind w:left="6288" w:hanging="428"/>
      </w:pPr>
      <w:rPr>
        <w:rFonts w:hint="default"/>
        <w:lang w:val="id" w:eastAsia="en-US" w:bidi="ar-SA"/>
      </w:rPr>
    </w:lvl>
    <w:lvl w:ilvl="4" w:tplc="93C44336">
      <w:numFmt w:val="bullet"/>
      <w:lvlText w:val="•"/>
      <w:lvlJc w:val="left"/>
      <w:pPr>
        <w:ind w:left="6911" w:hanging="428"/>
      </w:pPr>
      <w:rPr>
        <w:rFonts w:hint="default"/>
        <w:lang w:val="id" w:eastAsia="en-US" w:bidi="ar-SA"/>
      </w:rPr>
    </w:lvl>
    <w:lvl w:ilvl="5" w:tplc="C6B0C47E">
      <w:numFmt w:val="bullet"/>
      <w:lvlText w:val="•"/>
      <w:lvlJc w:val="left"/>
      <w:pPr>
        <w:ind w:left="7534" w:hanging="428"/>
      </w:pPr>
      <w:rPr>
        <w:rFonts w:hint="default"/>
        <w:lang w:val="id" w:eastAsia="en-US" w:bidi="ar-SA"/>
      </w:rPr>
    </w:lvl>
    <w:lvl w:ilvl="6" w:tplc="881E507E">
      <w:numFmt w:val="bullet"/>
      <w:lvlText w:val="•"/>
      <w:lvlJc w:val="left"/>
      <w:pPr>
        <w:ind w:left="8156" w:hanging="428"/>
      </w:pPr>
      <w:rPr>
        <w:rFonts w:hint="default"/>
        <w:lang w:val="id" w:eastAsia="en-US" w:bidi="ar-SA"/>
      </w:rPr>
    </w:lvl>
    <w:lvl w:ilvl="7" w:tplc="8BF48EBA">
      <w:numFmt w:val="bullet"/>
      <w:lvlText w:val="•"/>
      <w:lvlJc w:val="left"/>
      <w:pPr>
        <w:ind w:left="8779" w:hanging="428"/>
      </w:pPr>
      <w:rPr>
        <w:rFonts w:hint="default"/>
        <w:lang w:val="id" w:eastAsia="en-US" w:bidi="ar-SA"/>
      </w:rPr>
    </w:lvl>
    <w:lvl w:ilvl="8" w:tplc="E2FA39A4">
      <w:numFmt w:val="bullet"/>
      <w:lvlText w:val="•"/>
      <w:lvlJc w:val="left"/>
      <w:pPr>
        <w:ind w:left="9402" w:hanging="428"/>
      </w:pPr>
      <w:rPr>
        <w:rFonts w:hint="default"/>
        <w:lang w:val="id" w:eastAsia="en-US" w:bidi="ar-SA"/>
      </w:rPr>
    </w:lvl>
  </w:abstractNum>
  <w:abstractNum w:abstractNumId="6" w15:restartNumberingAfterBreak="0">
    <w:nsid w:val="6DCD17FA"/>
    <w:multiLevelType w:val="hybridMultilevel"/>
    <w:tmpl w:val="0D1C29CA"/>
    <w:lvl w:ilvl="0" w:tplc="87006A42">
      <w:start w:val="1"/>
      <w:numFmt w:val="decimal"/>
      <w:lvlText w:val="%1."/>
      <w:lvlJc w:val="left"/>
      <w:pPr>
        <w:ind w:left="1164" w:hanging="428"/>
        <w:jc w:val="left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D7EADCBA">
      <w:start w:val="1"/>
      <w:numFmt w:val="upperRoman"/>
      <w:lvlText w:val="%2."/>
      <w:lvlJc w:val="left"/>
      <w:pPr>
        <w:ind w:left="3977" w:hanging="541"/>
        <w:jc w:val="left"/>
      </w:pPr>
      <w:rPr>
        <w:rFonts w:ascii="Cambria" w:eastAsia="Cambria" w:hAnsi="Cambria" w:cs="Cambria" w:hint="default"/>
        <w:spacing w:val="-2"/>
        <w:w w:val="124"/>
        <w:sz w:val="24"/>
        <w:szCs w:val="24"/>
        <w:lang w:val="id" w:eastAsia="en-US" w:bidi="ar-SA"/>
      </w:rPr>
    </w:lvl>
    <w:lvl w:ilvl="2" w:tplc="71649DB0">
      <w:numFmt w:val="bullet"/>
      <w:lvlText w:val="•"/>
      <w:lvlJc w:val="left"/>
      <w:pPr>
        <w:ind w:left="4720" w:hanging="541"/>
      </w:pPr>
      <w:rPr>
        <w:rFonts w:hint="default"/>
        <w:lang w:val="id" w:eastAsia="en-US" w:bidi="ar-SA"/>
      </w:rPr>
    </w:lvl>
    <w:lvl w:ilvl="3" w:tplc="FFAC03BE">
      <w:numFmt w:val="bullet"/>
      <w:lvlText w:val="•"/>
      <w:lvlJc w:val="left"/>
      <w:pPr>
        <w:ind w:left="5461" w:hanging="541"/>
      </w:pPr>
      <w:rPr>
        <w:rFonts w:hint="default"/>
        <w:lang w:val="id" w:eastAsia="en-US" w:bidi="ar-SA"/>
      </w:rPr>
    </w:lvl>
    <w:lvl w:ilvl="4" w:tplc="D188C572">
      <w:numFmt w:val="bullet"/>
      <w:lvlText w:val="•"/>
      <w:lvlJc w:val="left"/>
      <w:pPr>
        <w:ind w:left="6202" w:hanging="541"/>
      </w:pPr>
      <w:rPr>
        <w:rFonts w:hint="default"/>
        <w:lang w:val="id" w:eastAsia="en-US" w:bidi="ar-SA"/>
      </w:rPr>
    </w:lvl>
    <w:lvl w:ilvl="5" w:tplc="4BAA1D38">
      <w:numFmt w:val="bullet"/>
      <w:lvlText w:val="•"/>
      <w:lvlJc w:val="left"/>
      <w:pPr>
        <w:ind w:left="6943" w:hanging="541"/>
      </w:pPr>
      <w:rPr>
        <w:rFonts w:hint="default"/>
        <w:lang w:val="id" w:eastAsia="en-US" w:bidi="ar-SA"/>
      </w:rPr>
    </w:lvl>
    <w:lvl w:ilvl="6" w:tplc="46B4C4E0">
      <w:numFmt w:val="bullet"/>
      <w:lvlText w:val="•"/>
      <w:lvlJc w:val="left"/>
      <w:pPr>
        <w:ind w:left="7684" w:hanging="541"/>
      </w:pPr>
      <w:rPr>
        <w:rFonts w:hint="default"/>
        <w:lang w:val="id" w:eastAsia="en-US" w:bidi="ar-SA"/>
      </w:rPr>
    </w:lvl>
    <w:lvl w:ilvl="7" w:tplc="7CBCDE9A">
      <w:numFmt w:val="bullet"/>
      <w:lvlText w:val="•"/>
      <w:lvlJc w:val="left"/>
      <w:pPr>
        <w:ind w:left="8425" w:hanging="541"/>
      </w:pPr>
      <w:rPr>
        <w:rFonts w:hint="default"/>
        <w:lang w:val="id" w:eastAsia="en-US" w:bidi="ar-SA"/>
      </w:rPr>
    </w:lvl>
    <w:lvl w:ilvl="8" w:tplc="6C6AB9E6">
      <w:numFmt w:val="bullet"/>
      <w:lvlText w:val="•"/>
      <w:lvlJc w:val="left"/>
      <w:pPr>
        <w:ind w:left="9166" w:hanging="541"/>
      </w:pPr>
      <w:rPr>
        <w:rFonts w:hint="default"/>
        <w:lang w:val="id" w:eastAsia="en-US" w:bidi="ar-SA"/>
      </w:rPr>
    </w:lvl>
  </w:abstractNum>
  <w:abstractNum w:abstractNumId="7" w15:restartNumberingAfterBreak="0">
    <w:nsid w:val="6F6C4E07"/>
    <w:multiLevelType w:val="hybridMultilevel"/>
    <w:tmpl w:val="3722818A"/>
    <w:lvl w:ilvl="0" w:tplc="0421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E5192"/>
    <w:multiLevelType w:val="hybridMultilevel"/>
    <w:tmpl w:val="247616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745622">
    <w:abstractNumId w:val="5"/>
  </w:num>
  <w:num w:numId="2" w16cid:durableId="725957469">
    <w:abstractNumId w:val="6"/>
  </w:num>
  <w:num w:numId="3" w16cid:durableId="2134517003">
    <w:abstractNumId w:val="1"/>
  </w:num>
  <w:num w:numId="4" w16cid:durableId="1235555375">
    <w:abstractNumId w:val="3"/>
  </w:num>
  <w:num w:numId="5" w16cid:durableId="385836959">
    <w:abstractNumId w:val="8"/>
  </w:num>
  <w:num w:numId="6" w16cid:durableId="1286423988">
    <w:abstractNumId w:val="4"/>
  </w:num>
  <w:num w:numId="7" w16cid:durableId="1224482659">
    <w:abstractNumId w:val="0"/>
  </w:num>
  <w:num w:numId="8" w16cid:durableId="981617661">
    <w:abstractNumId w:val="7"/>
  </w:num>
  <w:num w:numId="9" w16cid:durableId="302782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87"/>
    <w:rsid w:val="0016150C"/>
    <w:rsid w:val="00174AE6"/>
    <w:rsid w:val="00214B32"/>
    <w:rsid w:val="00274931"/>
    <w:rsid w:val="00476CB8"/>
    <w:rsid w:val="00551387"/>
    <w:rsid w:val="005B234B"/>
    <w:rsid w:val="005C0881"/>
    <w:rsid w:val="005C3EAE"/>
    <w:rsid w:val="00795147"/>
    <w:rsid w:val="009A424F"/>
    <w:rsid w:val="00A54E32"/>
    <w:rsid w:val="00AD3400"/>
    <w:rsid w:val="00B64120"/>
    <w:rsid w:val="00D80642"/>
    <w:rsid w:val="00E155B7"/>
    <w:rsid w:val="00E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BF49"/>
  <w15:docId w15:val="{F5AF08AD-9833-4B88-94FD-C0593754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3245" w:hanging="59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14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2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34B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5B2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34B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SEKRETARIS DAERAH KOTA BOGOR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SEKRETARIS DAERAH KOTA BOGOR</dc:title>
  <dc:creator>Organisasi</dc:creator>
  <cp:lastModifiedBy>ADM 7</cp:lastModifiedBy>
  <cp:revision>3</cp:revision>
  <dcterms:created xsi:type="dcterms:W3CDTF">2022-12-22T09:41:00Z</dcterms:created>
  <dcterms:modified xsi:type="dcterms:W3CDTF">2022-12-23T02:24:00Z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2022-12-20T00:00:00Z</vt:filetime>
  </property>
</Properties>
</file>