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D9BB1" w14:textId="184511EF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249F44A" wp14:editId="25ADD159">
            <wp:simplePos x="0" y="0"/>
            <wp:positionH relativeFrom="column">
              <wp:posOffset>-85725</wp:posOffset>
            </wp:positionH>
            <wp:positionV relativeFrom="paragraph">
              <wp:posOffset>114300</wp:posOffset>
            </wp:positionV>
            <wp:extent cx="5612130" cy="1978660"/>
            <wp:effectExtent l="0" t="0" r="7620" b="2540"/>
            <wp:wrapNone/>
            <wp:docPr id="1350559789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AA2DA" w14:textId="77777777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D065EF5" w14:textId="77777777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875CE12" w14:textId="77777777" w:rsidR="00940EBA" w:rsidRDefault="00940EBA" w:rsidP="00940EBA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A6F660D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</w:p>
    <w:p w14:paraId="5EAACE92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59C3ACAD" w14:textId="77777777" w:rsid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42C4496E" w14:textId="38BFA26C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 w:rsidRPr="00940EBA">
        <w:rPr>
          <w:rFonts w:ascii="Times New Roman" w:eastAsia="Times New Roman" w:hAnsi="Times New Roman" w:cs="Times New Roman"/>
          <w:b/>
          <w:sz w:val="72"/>
          <w:szCs w:val="72"/>
        </w:rPr>
        <w:t>Actividad 2.1</w:t>
      </w:r>
    </w:p>
    <w:p w14:paraId="7F41DFF7" w14:textId="6B321124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14"/>
          <w:szCs w:val="14"/>
        </w:rPr>
      </w:pPr>
      <w:r w:rsidRPr="00940EBA">
        <w:rPr>
          <w:rFonts w:ascii="Times New Roman" w:eastAsia="Times New Roman" w:hAnsi="Times New Roman" w:cs="Times New Roman"/>
          <w:b/>
          <w:sz w:val="44"/>
          <w:szCs w:val="44"/>
        </w:rPr>
        <w:t>Máquinas de estado y KMP</w:t>
      </w:r>
    </w:p>
    <w:p w14:paraId="1D3A1339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</w:p>
    <w:p w14:paraId="58003B5C" w14:textId="77777777" w:rsidR="00940EBA" w:rsidRDefault="00940EBA" w:rsidP="00940EBA">
      <w:pPr>
        <w:spacing w:befor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2778" w14:textId="77777777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40EBA">
        <w:rPr>
          <w:rFonts w:ascii="Times New Roman" w:eastAsia="Times New Roman" w:hAnsi="Times New Roman" w:cs="Times New Roman"/>
          <w:sz w:val="32"/>
          <w:szCs w:val="32"/>
        </w:rPr>
        <w:t>Arturo Díaz López A01709522</w:t>
      </w:r>
    </w:p>
    <w:p w14:paraId="797582EC" w14:textId="3359C9E5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  <w:lang w:val="pt-PT"/>
        </w:rPr>
      </w:pPr>
      <w:r w:rsidRPr="00940EBA">
        <w:rPr>
          <w:rFonts w:ascii="Times New Roman" w:eastAsia="Times New Roman" w:hAnsi="Times New Roman" w:cs="Times New Roman"/>
          <w:sz w:val="32"/>
          <w:szCs w:val="32"/>
          <w:lang w:val="pt-PT"/>
        </w:rPr>
        <w:t>Diego Vega Camacho A01704492</w:t>
      </w:r>
    </w:p>
    <w:p w14:paraId="33E0E16A" w14:textId="19870664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  <w:lang w:val="pt-PT"/>
        </w:rPr>
      </w:pPr>
      <w:r w:rsidRPr="00940EBA">
        <w:rPr>
          <w:rFonts w:ascii="Times New Roman" w:eastAsia="Times New Roman" w:hAnsi="Times New Roman" w:cs="Times New Roman"/>
          <w:sz w:val="32"/>
          <w:szCs w:val="32"/>
          <w:lang w:val="pt-PT"/>
        </w:rPr>
        <w:t>Ian Padrón Corona A01708940</w:t>
      </w:r>
    </w:p>
    <w:p w14:paraId="55346989" w14:textId="77777777" w:rsidR="00940EBA" w:rsidRPr="00940EBA" w:rsidRDefault="00940EBA" w:rsidP="00940EBA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56C1984A" w14:textId="35AFB8F3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TC203</w:t>
      </w:r>
      <w:r w:rsidRPr="00940EBA">
        <w:rPr>
          <w:rFonts w:ascii="Times New Roman" w:eastAsia="Times New Roman" w:hAnsi="Times New Roman" w:cs="Times New Roman"/>
          <w:sz w:val="40"/>
          <w:szCs w:val="40"/>
          <w:lang w:val="pt-PT"/>
        </w:rPr>
        <w:t>8.</w:t>
      </w: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601</w:t>
      </w:r>
    </w:p>
    <w:p w14:paraId="5BFC41D2" w14:textId="50FE8AC0" w:rsidR="00940EBA" w:rsidRPr="00940EBA" w:rsidRDefault="00940EBA" w:rsidP="00940EBA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  <w:lang w:val="pt-PT"/>
        </w:rPr>
      </w:pP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04</w:t>
      </w:r>
      <w:r w:rsidRPr="00940EBA">
        <w:rPr>
          <w:rFonts w:ascii="Times New Roman" w:eastAsia="Times New Roman" w:hAnsi="Times New Roman" w:cs="Times New Roman"/>
          <w:sz w:val="40"/>
          <w:szCs w:val="40"/>
          <w:lang w:val="pt-PT"/>
        </w:rPr>
        <w:t>/0</w:t>
      </w: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9</w:t>
      </w:r>
      <w:r w:rsidRPr="00940EBA">
        <w:rPr>
          <w:rFonts w:ascii="Times New Roman" w:eastAsia="Times New Roman" w:hAnsi="Times New Roman" w:cs="Times New Roman"/>
          <w:sz w:val="40"/>
          <w:szCs w:val="40"/>
          <w:lang w:val="pt-PT"/>
        </w:rPr>
        <w:t>/202</w:t>
      </w:r>
      <w:r>
        <w:rPr>
          <w:rFonts w:ascii="Times New Roman" w:eastAsia="Times New Roman" w:hAnsi="Times New Roman" w:cs="Times New Roman"/>
          <w:sz w:val="40"/>
          <w:szCs w:val="40"/>
          <w:lang w:val="pt-PT"/>
        </w:rPr>
        <w:t>3</w:t>
      </w:r>
    </w:p>
    <w:p w14:paraId="7AF5B4EE" w14:textId="77777777" w:rsidR="004E3613" w:rsidRDefault="004E3613">
      <w:pPr>
        <w:rPr>
          <w:lang w:val="pt-PT"/>
        </w:rPr>
      </w:pPr>
    </w:p>
    <w:p w14:paraId="208A302D" w14:textId="77777777" w:rsidR="00940EBA" w:rsidRDefault="00940EBA">
      <w:pPr>
        <w:rPr>
          <w:lang w:val="pt-PT"/>
        </w:rPr>
      </w:pPr>
    </w:p>
    <w:p w14:paraId="26651E51" w14:textId="4179534B" w:rsidR="006C687F" w:rsidRDefault="006C687F" w:rsidP="006C687F">
      <w:pPr>
        <w:pStyle w:val="Prrafodelista"/>
        <w:numPr>
          <w:ilvl w:val="0"/>
          <w:numId w:val="1"/>
        </w:numPr>
        <w:rPr>
          <w:lang w:val="es-MX"/>
        </w:rPr>
      </w:pPr>
      <w:r w:rsidRPr="006C687F">
        <w:rPr>
          <w:lang w:val="es-MX"/>
        </w:rPr>
        <w:lastRenderedPageBreak/>
        <w:t>Dibujo de máquina de es</w:t>
      </w:r>
      <w:r>
        <w:rPr>
          <w:lang w:val="es-MX"/>
        </w:rPr>
        <w:t>tados.</w:t>
      </w:r>
    </w:p>
    <w:p w14:paraId="6E0B806E" w14:textId="77777777" w:rsidR="006C687F" w:rsidRPr="006C687F" w:rsidRDefault="006C687F" w:rsidP="006C687F">
      <w:pPr>
        <w:rPr>
          <w:lang w:val="es-MX"/>
        </w:rPr>
      </w:pPr>
    </w:p>
    <w:p w14:paraId="38F76A89" w14:textId="6CCD9F8A" w:rsidR="00940EBA" w:rsidRDefault="00940EBA">
      <w:pPr>
        <w:rPr>
          <w:lang w:val="pt-PT"/>
        </w:rPr>
      </w:pPr>
      <w:r>
        <w:rPr>
          <w:noProof/>
        </w:rPr>
        <w:drawing>
          <wp:inline distT="0" distB="0" distL="0" distR="0" wp14:anchorId="1A57491D" wp14:editId="37BB66E6">
            <wp:extent cx="5612130" cy="4209415"/>
            <wp:effectExtent l="0" t="0" r="7620" b="635"/>
            <wp:docPr id="2008707472" name="Imagen 2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07472" name="Imagen 2" descr="Texto, Pizar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52D9D" w14:textId="77777777" w:rsidR="006C687F" w:rsidRDefault="006C687F">
      <w:pPr>
        <w:rPr>
          <w:lang w:val="pt-PT"/>
        </w:rPr>
      </w:pPr>
    </w:p>
    <w:p w14:paraId="67AE66E9" w14:textId="77777777" w:rsidR="001224F3" w:rsidRDefault="001224F3">
      <w:pPr>
        <w:rPr>
          <w:lang w:val="pt-PT"/>
        </w:rPr>
      </w:pPr>
    </w:p>
    <w:p w14:paraId="56B3A65F" w14:textId="77777777" w:rsidR="001224F3" w:rsidRDefault="001224F3">
      <w:pPr>
        <w:rPr>
          <w:lang w:val="pt-PT"/>
        </w:rPr>
      </w:pPr>
    </w:p>
    <w:p w14:paraId="7B7E9948" w14:textId="30466804" w:rsidR="001224F3" w:rsidRPr="001224F3" w:rsidRDefault="006C687F" w:rsidP="001224F3">
      <w:pPr>
        <w:pStyle w:val="Prrafodelista"/>
        <w:numPr>
          <w:ilvl w:val="0"/>
          <w:numId w:val="1"/>
        </w:numPr>
        <w:rPr>
          <w:lang w:val="es-MX"/>
        </w:rPr>
      </w:pPr>
      <w:r w:rsidRPr="006C687F">
        <w:rPr>
          <w:lang w:val="es-MX"/>
        </w:rPr>
        <w:t>Construcción de la tabla K</w:t>
      </w:r>
      <w:r>
        <w:rPr>
          <w:lang w:val="es-MX"/>
        </w:rPr>
        <w:t>MP para P</w:t>
      </w:r>
    </w:p>
    <w:p w14:paraId="4C4535CA" w14:textId="77777777" w:rsidR="001224F3" w:rsidRPr="001224F3" w:rsidRDefault="001224F3" w:rsidP="001224F3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972"/>
        <w:gridCol w:w="972"/>
        <w:gridCol w:w="973"/>
        <w:gridCol w:w="974"/>
        <w:gridCol w:w="974"/>
        <w:gridCol w:w="974"/>
        <w:gridCol w:w="974"/>
        <w:gridCol w:w="954"/>
      </w:tblGrid>
      <w:tr w:rsidR="006C687F" w14:paraId="36DDF2C1" w14:textId="05FABD5E" w:rsidTr="006C687F">
        <w:tc>
          <w:tcPr>
            <w:tcW w:w="1061" w:type="dxa"/>
          </w:tcPr>
          <w:p w14:paraId="7C5E255F" w14:textId="398C9781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Índice</w:t>
            </w:r>
          </w:p>
        </w:tc>
        <w:tc>
          <w:tcPr>
            <w:tcW w:w="972" w:type="dxa"/>
          </w:tcPr>
          <w:p w14:paraId="42CCB150" w14:textId="02137F7C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2" w:type="dxa"/>
          </w:tcPr>
          <w:p w14:paraId="41BB1105" w14:textId="410E651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3" w:type="dxa"/>
          </w:tcPr>
          <w:p w14:paraId="4088C72E" w14:textId="60489079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74" w:type="dxa"/>
          </w:tcPr>
          <w:p w14:paraId="5A4E0BCC" w14:textId="5ADB6B7D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74" w:type="dxa"/>
          </w:tcPr>
          <w:p w14:paraId="7F277403" w14:textId="2EB78C1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74" w:type="dxa"/>
          </w:tcPr>
          <w:p w14:paraId="279A8E4D" w14:textId="5285A3CC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74" w:type="dxa"/>
          </w:tcPr>
          <w:p w14:paraId="6F51F982" w14:textId="6BE99C5A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54" w:type="dxa"/>
          </w:tcPr>
          <w:p w14:paraId="7F3F843B" w14:textId="45324E59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6C687F" w14:paraId="62FBF8E6" w14:textId="42C0B768" w:rsidTr="006C687F">
        <w:tc>
          <w:tcPr>
            <w:tcW w:w="1061" w:type="dxa"/>
          </w:tcPr>
          <w:p w14:paraId="7BB699C5" w14:textId="0411C27C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Patrón</w:t>
            </w:r>
          </w:p>
        </w:tc>
        <w:tc>
          <w:tcPr>
            <w:tcW w:w="972" w:type="dxa"/>
          </w:tcPr>
          <w:p w14:paraId="27361B98" w14:textId="35F4758A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2" w:type="dxa"/>
          </w:tcPr>
          <w:p w14:paraId="61CD67F7" w14:textId="7E4DF45D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3" w:type="dxa"/>
          </w:tcPr>
          <w:p w14:paraId="201A4F17" w14:textId="0FA48DB2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2C58EF76" w14:textId="36DCAD85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4" w:type="dxa"/>
          </w:tcPr>
          <w:p w14:paraId="6AE74DFE" w14:textId="4AF9A893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46A7F818" w14:textId="66C4E066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34E57D12" w14:textId="29E19075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54" w:type="dxa"/>
          </w:tcPr>
          <w:p w14:paraId="7648E0E0" w14:textId="4D6FA57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6C687F" w14:paraId="53A63560" w14:textId="64E7F83E" w:rsidTr="006C687F">
        <w:tc>
          <w:tcPr>
            <w:tcW w:w="1061" w:type="dxa"/>
          </w:tcPr>
          <w:p w14:paraId="778875D4" w14:textId="4043BF6D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LPS</w:t>
            </w:r>
          </w:p>
        </w:tc>
        <w:tc>
          <w:tcPr>
            <w:tcW w:w="972" w:type="dxa"/>
          </w:tcPr>
          <w:p w14:paraId="491D43E5" w14:textId="4F2B41E2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2" w:type="dxa"/>
          </w:tcPr>
          <w:p w14:paraId="02C28807" w14:textId="498B66C6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3" w:type="dxa"/>
          </w:tcPr>
          <w:p w14:paraId="7BE9343B" w14:textId="03F29472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974" w:type="dxa"/>
          </w:tcPr>
          <w:p w14:paraId="3C85A469" w14:textId="0C359D14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974" w:type="dxa"/>
          </w:tcPr>
          <w:p w14:paraId="6E012CFA" w14:textId="7FD7BC90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974" w:type="dxa"/>
          </w:tcPr>
          <w:p w14:paraId="3E27750C" w14:textId="1269D847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74" w:type="dxa"/>
          </w:tcPr>
          <w:p w14:paraId="0AC21B83" w14:textId="019AC7EE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954" w:type="dxa"/>
          </w:tcPr>
          <w:p w14:paraId="322B60EE" w14:textId="29F4A86A" w:rsidR="006C687F" w:rsidRDefault="006C687F" w:rsidP="006C687F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14:paraId="0BE8BC8F" w14:textId="77777777" w:rsidR="006C687F" w:rsidRDefault="006C687F" w:rsidP="006C687F">
      <w:pPr>
        <w:rPr>
          <w:lang w:val="es-MX"/>
        </w:rPr>
      </w:pPr>
    </w:p>
    <w:p w14:paraId="700D47DE" w14:textId="77777777" w:rsidR="006C687F" w:rsidRDefault="006C687F" w:rsidP="006C687F">
      <w:pPr>
        <w:rPr>
          <w:lang w:val="es-MX"/>
        </w:rPr>
      </w:pPr>
    </w:p>
    <w:p w14:paraId="1856A241" w14:textId="77777777" w:rsidR="006C687F" w:rsidRDefault="006C687F" w:rsidP="006C687F">
      <w:pPr>
        <w:rPr>
          <w:lang w:val="es-MX"/>
        </w:rPr>
      </w:pPr>
    </w:p>
    <w:p w14:paraId="3979820D" w14:textId="77777777" w:rsidR="006C687F" w:rsidRDefault="006C687F" w:rsidP="006C687F">
      <w:pPr>
        <w:rPr>
          <w:lang w:val="es-MX"/>
        </w:rPr>
      </w:pPr>
    </w:p>
    <w:p w14:paraId="72D88EC1" w14:textId="77777777" w:rsidR="006C687F" w:rsidRDefault="006C687F" w:rsidP="006C687F">
      <w:pPr>
        <w:rPr>
          <w:lang w:val="es-MX"/>
        </w:rPr>
      </w:pPr>
    </w:p>
    <w:p w14:paraId="2CC40297" w14:textId="77777777" w:rsidR="006C687F" w:rsidRDefault="006C687F" w:rsidP="006C687F">
      <w:pPr>
        <w:rPr>
          <w:lang w:val="es-MX"/>
        </w:rPr>
      </w:pPr>
    </w:p>
    <w:p w14:paraId="14866257" w14:textId="77777777" w:rsidR="006C687F" w:rsidRDefault="006C687F" w:rsidP="006C687F">
      <w:pPr>
        <w:rPr>
          <w:lang w:val="es-MX"/>
        </w:rPr>
      </w:pPr>
    </w:p>
    <w:p w14:paraId="374912D2" w14:textId="77777777" w:rsidR="006C687F" w:rsidRDefault="006C687F" w:rsidP="006C687F">
      <w:pPr>
        <w:rPr>
          <w:lang w:val="es-MX"/>
        </w:rPr>
      </w:pPr>
    </w:p>
    <w:p w14:paraId="53A82D34" w14:textId="77777777" w:rsidR="006C687F" w:rsidRDefault="006C687F" w:rsidP="006C687F">
      <w:pPr>
        <w:rPr>
          <w:lang w:val="es-MX"/>
        </w:rPr>
      </w:pPr>
    </w:p>
    <w:p w14:paraId="1156C4CF" w14:textId="77777777" w:rsidR="006C687F" w:rsidRDefault="006C687F" w:rsidP="006C687F">
      <w:pPr>
        <w:rPr>
          <w:lang w:val="es-MX"/>
        </w:rPr>
      </w:pPr>
    </w:p>
    <w:p w14:paraId="60490DB7" w14:textId="77777777" w:rsidR="006C687F" w:rsidRDefault="006C687F" w:rsidP="006C687F">
      <w:pPr>
        <w:rPr>
          <w:lang w:val="es-MX"/>
        </w:rPr>
      </w:pPr>
    </w:p>
    <w:p w14:paraId="301B070E" w14:textId="65F64ED6" w:rsidR="006C687F" w:rsidRPr="006C687F" w:rsidRDefault="006C687F" w:rsidP="006C687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Seguimiento del algoritmo KMP con T</w:t>
      </w:r>
    </w:p>
    <w:p w14:paraId="06552B98" w14:textId="77777777" w:rsidR="00940EBA" w:rsidRPr="006C687F" w:rsidRDefault="00940EBA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6"/>
        <w:gridCol w:w="375"/>
        <w:gridCol w:w="374"/>
        <w:gridCol w:w="373"/>
        <w:gridCol w:w="373"/>
        <w:gridCol w:w="373"/>
        <w:gridCol w:w="374"/>
        <w:gridCol w:w="374"/>
        <w:gridCol w:w="374"/>
        <w:gridCol w:w="374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940EBA" w14:paraId="72B8707B" w14:textId="77777777" w:rsidTr="00940EBA">
        <w:tc>
          <w:tcPr>
            <w:tcW w:w="465" w:type="dxa"/>
          </w:tcPr>
          <w:p w14:paraId="43552B7B" w14:textId="33E6026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String</w:t>
            </w:r>
          </w:p>
        </w:tc>
        <w:tc>
          <w:tcPr>
            <w:tcW w:w="466" w:type="dxa"/>
          </w:tcPr>
          <w:p w14:paraId="51616B94" w14:textId="19F647A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3571ED85" w14:textId="1827107C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6EB1C701" w14:textId="2DB0177A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601FA7C8" w14:textId="5781602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3" w:type="dxa"/>
          </w:tcPr>
          <w:p w14:paraId="12C79147" w14:textId="1952F19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4" w:type="dxa"/>
          </w:tcPr>
          <w:p w14:paraId="431393B2" w14:textId="1E0C036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4" w:type="dxa"/>
          </w:tcPr>
          <w:p w14:paraId="4ED6B62B" w14:textId="4DEA76E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6DD2FB9E" w14:textId="0F18157A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13BF5FC4" w14:textId="29FCAF88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352C5A57" w14:textId="5DE6BAF3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01928185" w14:textId="779EE9DB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532FA6B1" w14:textId="267E7C88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78C88016" w14:textId="5D7C3E8D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C7F6A7C" w14:textId="02789C9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6F250677" w14:textId="681B0505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7A75EC80" w14:textId="6F9C804F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18FEF2A6" w14:textId="61F3525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07AF7F6F" w14:textId="4EAA55A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</w:tr>
      <w:tr w:rsidR="00940EBA" w14:paraId="5B169463" w14:textId="77777777" w:rsidTr="00940EBA">
        <w:tc>
          <w:tcPr>
            <w:tcW w:w="465" w:type="dxa"/>
          </w:tcPr>
          <w:p w14:paraId="28C01080" w14:textId="23BD9CE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Posición</w:t>
            </w:r>
          </w:p>
        </w:tc>
        <w:tc>
          <w:tcPr>
            <w:tcW w:w="466" w:type="dxa"/>
          </w:tcPr>
          <w:p w14:paraId="54406D7E" w14:textId="77A3D7A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6B45D50A" w14:textId="63951D8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63" w:type="dxa"/>
          </w:tcPr>
          <w:p w14:paraId="710AD8F7" w14:textId="6A9A814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63" w:type="dxa"/>
          </w:tcPr>
          <w:p w14:paraId="490CF41F" w14:textId="49216153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63" w:type="dxa"/>
          </w:tcPr>
          <w:p w14:paraId="2CBB226E" w14:textId="58565B1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464" w:type="dxa"/>
          </w:tcPr>
          <w:p w14:paraId="1FDDEFB4" w14:textId="03F1339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464" w:type="dxa"/>
          </w:tcPr>
          <w:p w14:paraId="05CDA7AB" w14:textId="5753C34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465" w:type="dxa"/>
          </w:tcPr>
          <w:p w14:paraId="280A4083" w14:textId="437640F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8</w:t>
            </w:r>
          </w:p>
        </w:tc>
        <w:tc>
          <w:tcPr>
            <w:tcW w:w="465" w:type="dxa"/>
          </w:tcPr>
          <w:p w14:paraId="66180802" w14:textId="2AA7585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9</w:t>
            </w:r>
          </w:p>
        </w:tc>
        <w:tc>
          <w:tcPr>
            <w:tcW w:w="465" w:type="dxa"/>
          </w:tcPr>
          <w:p w14:paraId="48327125" w14:textId="5571D8C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465" w:type="dxa"/>
          </w:tcPr>
          <w:p w14:paraId="522B6431" w14:textId="277FA20F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11</w:t>
            </w:r>
          </w:p>
        </w:tc>
        <w:tc>
          <w:tcPr>
            <w:tcW w:w="465" w:type="dxa"/>
          </w:tcPr>
          <w:p w14:paraId="27ABB75B" w14:textId="45DE54CD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465" w:type="dxa"/>
          </w:tcPr>
          <w:p w14:paraId="34BC085D" w14:textId="1CBF91A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13</w:t>
            </w:r>
          </w:p>
        </w:tc>
        <w:tc>
          <w:tcPr>
            <w:tcW w:w="465" w:type="dxa"/>
          </w:tcPr>
          <w:p w14:paraId="65AF9E24" w14:textId="41404375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14</w:t>
            </w:r>
          </w:p>
        </w:tc>
        <w:tc>
          <w:tcPr>
            <w:tcW w:w="465" w:type="dxa"/>
          </w:tcPr>
          <w:p w14:paraId="1D52ABF6" w14:textId="22532E5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15</w:t>
            </w:r>
          </w:p>
        </w:tc>
        <w:tc>
          <w:tcPr>
            <w:tcW w:w="465" w:type="dxa"/>
          </w:tcPr>
          <w:p w14:paraId="079BD0E4" w14:textId="1CA1A74C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16</w:t>
            </w:r>
          </w:p>
        </w:tc>
        <w:tc>
          <w:tcPr>
            <w:tcW w:w="465" w:type="dxa"/>
          </w:tcPr>
          <w:p w14:paraId="7FA96A1B" w14:textId="76CCE57C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465" w:type="dxa"/>
          </w:tcPr>
          <w:p w14:paraId="21587F41" w14:textId="08A4D052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18</w:t>
            </w:r>
          </w:p>
        </w:tc>
      </w:tr>
      <w:tr w:rsidR="00940EBA" w14:paraId="708368FD" w14:textId="77777777" w:rsidTr="00940EBA">
        <w:tc>
          <w:tcPr>
            <w:tcW w:w="465" w:type="dxa"/>
          </w:tcPr>
          <w:p w14:paraId="7E0664F7" w14:textId="6AC8B90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Estado</w:t>
            </w:r>
          </w:p>
        </w:tc>
        <w:tc>
          <w:tcPr>
            <w:tcW w:w="466" w:type="dxa"/>
          </w:tcPr>
          <w:p w14:paraId="35AF9A61" w14:textId="35D893C9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565C5B87" w14:textId="2F8F2E23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3030375D" w14:textId="7A6D1FE2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3" w:type="dxa"/>
          </w:tcPr>
          <w:p w14:paraId="01C90049" w14:textId="3D116835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3" w:type="dxa"/>
          </w:tcPr>
          <w:p w14:paraId="72D57006" w14:textId="6E189B88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64" w:type="dxa"/>
          </w:tcPr>
          <w:p w14:paraId="0E377DC7" w14:textId="2A76CD7D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64" w:type="dxa"/>
          </w:tcPr>
          <w:p w14:paraId="2524D9BF" w14:textId="36A588B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040BDB1A" w14:textId="65C6615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425376D6" w14:textId="3C8F743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2</w:t>
            </w:r>
          </w:p>
        </w:tc>
        <w:tc>
          <w:tcPr>
            <w:tcW w:w="465" w:type="dxa"/>
          </w:tcPr>
          <w:p w14:paraId="44C8C526" w14:textId="047731E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3</w:t>
            </w:r>
          </w:p>
        </w:tc>
        <w:tc>
          <w:tcPr>
            <w:tcW w:w="465" w:type="dxa"/>
          </w:tcPr>
          <w:p w14:paraId="65401EE4" w14:textId="0ECA74C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4</w:t>
            </w:r>
          </w:p>
        </w:tc>
        <w:tc>
          <w:tcPr>
            <w:tcW w:w="465" w:type="dxa"/>
          </w:tcPr>
          <w:p w14:paraId="55F911AD" w14:textId="51259400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5</w:t>
            </w:r>
          </w:p>
        </w:tc>
        <w:tc>
          <w:tcPr>
            <w:tcW w:w="465" w:type="dxa"/>
          </w:tcPr>
          <w:p w14:paraId="1E1DC5DC" w14:textId="380C9031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6</w:t>
            </w:r>
          </w:p>
        </w:tc>
        <w:tc>
          <w:tcPr>
            <w:tcW w:w="465" w:type="dxa"/>
          </w:tcPr>
          <w:p w14:paraId="67EDF3BB" w14:textId="28028CDB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7</w:t>
            </w:r>
          </w:p>
        </w:tc>
        <w:tc>
          <w:tcPr>
            <w:tcW w:w="465" w:type="dxa"/>
          </w:tcPr>
          <w:p w14:paraId="2EAC4425" w14:textId="2AB5FA65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21BF18E8" w14:textId="2253C132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3B2B517A" w14:textId="0227601A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07E17CF5" w14:textId="3B9E7D1E" w:rsidR="00940EBA" w:rsidRDefault="00085DBC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</w:tr>
      <w:tr w:rsidR="00940EBA" w14:paraId="0CF43C10" w14:textId="77777777" w:rsidTr="00940EBA">
        <w:tc>
          <w:tcPr>
            <w:tcW w:w="465" w:type="dxa"/>
          </w:tcPr>
          <w:p w14:paraId="0FBE62B2" w14:textId="11E26E8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Aceptación</w:t>
            </w:r>
          </w:p>
        </w:tc>
        <w:tc>
          <w:tcPr>
            <w:tcW w:w="466" w:type="dxa"/>
          </w:tcPr>
          <w:p w14:paraId="36972E51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15DCFABE" w14:textId="2CC2572D" w:rsidR="00940EBA" w:rsidRDefault="00940EBA">
            <w:pPr>
              <w:rPr>
                <w:lang w:val="pt-PT"/>
              </w:rPr>
            </w:pPr>
          </w:p>
        </w:tc>
        <w:tc>
          <w:tcPr>
            <w:tcW w:w="463" w:type="dxa"/>
          </w:tcPr>
          <w:p w14:paraId="598C07B7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3" w:type="dxa"/>
          </w:tcPr>
          <w:p w14:paraId="3DE3C0CF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3" w:type="dxa"/>
          </w:tcPr>
          <w:p w14:paraId="4AAE1513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4" w:type="dxa"/>
          </w:tcPr>
          <w:p w14:paraId="2DD2E620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4" w:type="dxa"/>
          </w:tcPr>
          <w:p w14:paraId="62F59EA2" w14:textId="4A97049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390A82D0" w14:textId="1E97DB5E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371AE7A" w14:textId="42C755B4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C10D643" w14:textId="742FA8D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5CF8BFED" w14:textId="636D20C3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4BA83978" w14:textId="6C8EBEF7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61B70F3E" w14:textId="3B40F9AD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465" w:type="dxa"/>
          </w:tcPr>
          <w:p w14:paraId="4DE7BD0A" w14:textId="46B723B6" w:rsidR="00940EBA" w:rsidRDefault="00940EBA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465" w:type="dxa"/>
          </w:tcPr>
          <w:p w14:paraId="4E4C0F95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56FEB6FF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04BF35BF" w14:textId="77777777" w:rsidR="00940EBA" w:rsidRDefault="00940EBA">
            <w:pPr>
              <w:rPr>
                <w:lang w:val="pt-PT"/>
              </w:rPr>
            </w:pPr>
          </w:p>
        </w:tc>
        <w:tc>
          <w:tcPr>
            <w:tcW w:w="465" w:type="dxa"/>
          </w:tcPr>
          <w:p w14:paraId="367DA373" w14:textId="77777777" w:rsidR="00940EBA" w:rsidRDefault="00940EBA">
            <w:pPr>
              <w:rPr>
                <w:lang w:val="pt-PT"/>
              </w:rPr>
            </w:pPr>
          </w:p>
        </w:tc>
      </w:tr>
    </w:tbl>
    <w:p w14:paraId="2893E10C" w14:textId="77777777" w:rsidR="00940EBA" w:rsidRDefault="00940EBA">
      <w:pPr>
        <w:rPr>
          <w:lang w:val="pt-PT"/>
        </w:rPr>
      </w:pPr>
    </w:p>
    <w:p w14:paraId="430EFD0D" w14:textId="7A194D67" w:rsidR="00940EBA" w:rsidRPr="00940EBA" w:rsidRDefault="00940EBA">
      <w:pPr>
        <w:rPr>
          <w:lang w:val="es-MX"/>
        </w:rPr>
      </w:pPr>
      <w:r w:rsidRPr="00940EBA">
        <w:rPr>
          <w:lang w:val="es-MX"/>
        </w:rPr>
        <w:t>Aceptación en posición 7</w:t>
      </w:r>
      <w:r w:rsidR="006C687F">
        <w:rPr>
          <w:lang w:val="es-MX"/>
        </w:rPr>
        <w:t>.</w:t>
      </w:r>
    </w:p>
    <w:sectPr w:rsidR="00940EBA" w:rsidRPr="00940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E03"/>
    <w:multiLevelType w:val="hybridMultilevel"/>
    <w:tmpl w:val="8F5C35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4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BA"/>
    <w:rsid w:val="00085DBC"/>
    <w:rsid w:val="001224F3"/>
    <w:rsid w:val="003D63AA"/>
    <w:rsid w:val="004E3613"/>
    <w:rsid w:val="005007AC"/>
    <w:rsid w:val="0065747B"/>
    <w:rsid w:val="006C687F"/>
    <w:rsid w:val="00940EBA"/>
    <w:rsid w:val="00C87588"/>
    <w:rsid w:val="00DE49AF"/>
    <w:rsid w:val="00FB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C0C8"/>
  <w15:chartTrackingRefBased/>
  <w15:docId w15:val="{2CD9A68D-760C-4D84-9EEF-1FF21DA7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BA"/>
    <w:pPr>
      <w:spacing w:after="0" w:line="276" w:lineRule="auto"/>
    </w:pPr>
    <w:rPr>
      <w:rFonts w:ascii="Arial" w:eastAsia="Arial" w:hAnsi="Arial" w:cs="Arial"/>
      <w:kern w:val="0"/>
      <w:lang w:val="es-419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Cristián Díaz López</dc:creator>
  <cp:keywords/>
  <dc:description/>
  <cp:lastModifiedBy>Arturo Cristián Díaz López</cp:lastModifiedBy>
  <cp:revision>4</cp:revision>
  <cp:lastPrinted>2023-09-05T02:54:00Z</cp:lastPrinted>
  <dcterms:created xsi:type="dcterms:W3CDTF">2023-09-05T02:53:00Z</dcterms:created>
  <dcterms:modified xsi:type="dcterms:W3CDTF">2023-09-05T02:54:00Z</dcterms:modified>
</cp:coreProperties>
</file>