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33" w:rsidRPr="009E2912" w:rsidRDefault="0047673D" w:rsidP="009E2912">
      <w:pPr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noProof/>
          <w:lang w:val="en-IN" w:eastAsia="en-IN"/>
        </w:rPr>
        <w:pict>
          <v:rect id="Rectangle 23" o:spid="_x0000_s1026" style="position:absolute;margin-left:-154.8pt;margin-top:158.55pt;width:18pt;height:16.55pt;z-index:25169510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<v:path arrowok="t"/>
            <w10:wrap anchorx="margin" anchory="page"/>
          </v:rect>
        </w:pict>
      </w:r>
      <w:r w:rsidR="005F120C">
        <w:rPr>
          <w:rFonts w:cstheme="minorHAnsi"/>
          <w:color w:val="000000"/>
          <w:lang w:val="en-IN"/>
        </w:rPr>
        <w:t>Email: fsdsnov21@ineuron.ai</w:t>
      </w:r>
      <w:bookmarkStart w:id="0" w:name="_GoBack"/>
      <w:bookmarkEnd w:id="0"/>
    </w:p>
    <w:p w:rsidR="00BC5167" w:rsidRPr="00AA1739" w:rsidRDefault="0047673D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22" o:spid="_x0000_s1037" style="position:absolute;margin-left:212.25pt;margin-top:11.55pt;width:418.5pt;height:15.75pt;z-index:2516930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<v:path arrowok="t"/>
            <w10:wrap anchorx="page"/>
          </v:rect>
        </w:pict>
      </w:r>
      <w:r w:rsidR="0082228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:rsidTr="006D1EE7">
        <w:trPr>
          <w:trHeight w:val="280"/>
        </w:trPr>
        <w:tc>
          <w:tcPr>
            <w:tcW w:w="10610" w:type="dxa"/>
          </w:tcPr>
          <w:p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:rsidTr="006D1EE7">
        <w:trPr>
          <w:trHeight w:val="280"/>
        </w:trPr>
        <w:tc>
          <w:tcPr>
            <w:tcW w:w="10610" w:type="dxa"/>
          </w:tcPr>
          <w:p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D76A60" w:rsidRDefault="0047673D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32" o:spid="_x0000_s1036" style="position:absolute;margin-left:-19.8pt;margin-top:11.8pt;width:18pt;height:14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<v:path arrowok="t"/>
          </v:rect>
        </w:pict>
      </w:r>
      <w:r>
        <w:rPr>
          <w:noProof/>
          <w:lang w:val="en-IN" w:eastAsia="en-IN"/>
        </w:rPr>
        <w:pict>
          <v:rect id="Rectangle 31" o:spid="_x0000_s1035" style="position:absolute;margin-left:93.3pt;margin-top:11.7pt;width:452.8pt;height:17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<v:path arrowok="t"/>
          </v:rect>
        </w:pict>
      </w:r>
      <w:r w:rsidR="00D76A60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905F16" w:rsidRDefault="00905F16" w:rsidP="00905F16">
      <w:pPr>
        <w:pStyle w:val="Paragraphedeliste"/>
        <w:numPr>
          <w:ilvl w:val="0"/>
          <w:numId w:val="3"/>
        </w:numPr>
        <w:spacing w:line="256" w:lineRule="auto"/>
      </w:pPr>
      <w:r>
        <w:t>Good understanding of Statistics, Machine learning and deep learning concepts.</w:t>
      </w:r>
    </w:p>
    <w:p w:rsidR="00905F16" w:rsidRDefault="00905F16" w:rsidP="00905F16">
      <w:pPr>
        <w:pStyle w:val="Paragraphedeliste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:rsidR="00C90233" w:rsidRPr="00AA1739" w:rsidRDefault="00905F16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:rsidR="00C90233" w:rsidRDefault="00C90233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:rsidR="00F162B6" w:rsidRPr="00AA1739" w:rsidRDefault="00AA765F" w:rsidP="006D1EE7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:rsidR="00F162B6" w:rsidRPr="00AA1739" w:rsidRDefault="00F162B6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:rsidR="00F162B6" w:rsidRPr="00AA1739" w:rsidRDefault="0047673D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w:pict>
          <v:rect id="Rectangle 18" o:spid="_x0000_s1034" style="position:absolute;left:0;text-align:left;margin-left:58.5pt;margin-top:412.6pt;width:18pt;height:16.55pt;z-index:251686912;visibility:visible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<v:path arrowok="t"/>
            <w10:wrap anchorx="margin" anchory="page"/>
          </v:rect>
        </w:pic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:rsidR="00AA1739" w:rsidRDefault="0047673D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16" o:spid="_x0000_s1033" style="position:absolute;margin-left:222pt;margin-top:9.4pt;width:411.75pt;height:16.55pt;z-index:2516848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<v:path arrowok="t"/>
            <w10:wrap anchorx="page"/>
          </v:rect>
        </w:pict>
      </w:r>
      <w:r w:rsidR="009243D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AA1739" w:rsidTr="00F162B6">
        <w:tc>
          <w:tcPr>
            <w:tcW w:w="3114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:rsidR="00AA1739" w:rsidRDefault="00AA1739" w:rsidP="00D445B8">
            <w:r>
              <w:t>Pycharm,Pyspyder,Jupyter Notebook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:rsidR="00AA1739" w:rsidRDefault="00AA1739" w:rsidP="00D445B8">
            <w:r>
              <w:t>Windows, Linux</w:t>
            </w:r>
          </w:p>
        </w:tc>
      </w:tr>
    </w:tbl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826D13" w:rsidRDefault="0047673D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7" o:spid="_x0000_s1032" style="position:absolute;margin-left:47.25pt;margin-top:6.7pt;width:18pt;height:16.55pt;z-index:251707392;visibility:visible;mso-position-horizontal-relative:left-margin-area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<v:path arrowok="t"/>
            <w10:wrap anchorx="margin" anchory="margin"/>
          </v:rect>
        </w:pict>
      </w:r>
      <w:r>
        <w:rPr>
          <w:noProof/>
          <w:lang w:val="en-IN" w:eastAsia="en-IN"/>
        </w:rPr>
        <w:pict>
          <v:rect id="Rectangle 15" o:spid="_x0000_s1031" style="position:absolute;margin-left:195.75pt;margin-top:9.4pt;width:312.75pt;height:17.75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<v:path arrowok="t"/>
            <w10:wrap anchorx="margin"/>
          </v:rect>
        </w:pict>
      </w:r>
      <w:r w:rsidR="00826D13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:rsidR="00826D13" w:rsidRPr="00CB432D" w:rsidRDefault="00826D13" w:rsidP="00D445B8">
      <w:pPr>
        <w:pStyle w:val="Paragraphedeliste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Role : System engineer</w:t>
      </w:r>
    </w:p>
    <w:p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:rsidR="00550297" w:rsidRPr="001F14E0" w:rsidRDefault="00550297" w:rsidP="00550297">
      <w:r w:rsidRPr="001F14E0">
        <w:t>(Python,classification and regression model , neural networks)</w:t>
      </w:r>
    </w:p>
    <w:p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:rsidR="00AA765F" w:rsidRPr="00BC5167" w:rsidRDefault="00306173" w:rsidP="00BC5167">
      <w:pPr>
        <w:pStyle w:val="Paragraphedeliste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:rsidR="00BC5167" w:rsidRPr="00BC5167" w:rsidRDefault="00BC5167" w:rsidP="00BC5167">
      <w:pPr>
        <w:pStyle w:val="Paragraphedeliste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:rsidR="00AA765F" w:rsidRPr="00BC5167" w:rsidRDefault="00AA765F" w:rsidP="00D445B8">
      <w:pPr>
        <w:pStyle w:val="Paragraphedeliste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:rsidR="00755862" w:rsidRDefault="00755862" w:rsidP="00D445B8">
      <w:pPr>
        <w:pStyle w:val="Paragraphedeliste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:rsidR="00BC5167" w:rsidRPr="00BC5167" w:rsidRDefault="0047673D" w:rsidP="00BC5167">
      <w:r>
        <w:rPr>
          <w:noProof/>
          <w:lang w:val="en-IN" w:eastAsia="en-IN"/>
        </w:rPr>
        <w:pict>
          <v:rect id="Rectangle 14" o:spid="_x0000_s1030" style="position:absolute;margin-left:-154.8pt;margin-top:490.15pt;width:18pt;height:16.55pt;z-index:251682816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<v:path arrowok="t"/>
            <w10:wrap anchorx="margin" anchory="page"/>
          </v:rect>
        </w:pict>
      </w:r>
    </w:p>
    <w:p w:rsidR="00BF24B2" w:rsidRDefault="0047673D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25" o:spid="_x0000_s1029" style="position:absolute;margin-left:103.5pt;margin-top:7.45pt;width:432.7pt;height:17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<v:path arrowok="t"/>
          </v:rect>
        </w:pict>
      </w:r>
      <w:r w:rsidR="00BF24B2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4B2">
        <w:rPr>
          <w:rFonts w:ascii="Verdana" w:hAnsi="Verdana"/>
          <w:b/>
          <w:sz w:val="20"/>
          <w:szCs w:val="20"/>
        </w:rPr>
        <w:t>EDUCATION</w: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:rsidR="00AA1739" w:rsidRDefault="0025420C" w:rsidP="00D445B8">
      <w:pPr>
        <w:pStyle w:val="Paragraphedeliste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Paragraphedeliste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CB432D" w:rsidRDefault="0047673D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6" o:spid="_x0000_s1028" style="position:absolute;margin-left:-154.8pt;margin-top:635.55pt;width:18pt;height:16.55pt;z-index:25170534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<v:path arrowok="t"/>
            <w10:wrap anchorx="margin" anchory="page"/>
          </v:rect>
        </w:pict>
      </w:r>
      <w:r>
        <w:rPr>
          <w:noProof/>
          <w:lang w:val="en-IN" w:eastAsia="en-IN"/>
        </w:rPr>
        <w:pict>
          <v:rect id="Rectangle 2" o:spid="_x0000_s1027" style="position:absolute;margin-left:103.5pt;margin-top:7.45pt;width:432.7pt;height:1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<v:path arrowok="t"/>
          </v:rect>
        </w:pict>
      </w:r>
      <w:r w:rsidR="00CB432D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</w:p>
    <w:sectPr w:rsidR="00CB432D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73D" w:rsidRDefault="0047673D" w:rsidP="00550297">
      <w:pPr>
        <w:spacing w:after="0" w:line="240" w:lineRule="auto"/>
      </w:pPr>
      <w:r>
        <w:separator/>
      </w:r>
    </w:p>
  </w:endnote>
  <w:endnote w:type="continuationSeparator" w:id="0">
    <w:p w:rsidR="0047673D" w:rsidRDefault="0047673D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73D" w:rsidRDefault="0047673D" w:rsidP="00550297">
      <w:pPr>
        <w:spacing w:after="0" w:line="240" w:lineRule="auto"/>
      </w:pPr>
      <w:r>
        <w:separator/>
      </w:r>
    </w:p>
  </w:footnote>
  <w:footnote w:type="continuationSeparator" w:id="0">
    <w:p w:rsidR="0047673D" w:rsidRDefault="0047673D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numPicBullet w:numPicBulletId="1">
    <w:pict>
      <v:shape id="_x0000_i1029" type="#_x0000_t75" style="width:144.5pt;height:138.5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W2NLAwMDe1MDG1sLRQ0lEKTi0uzszPAykwrAUAYvgG1CwAAAA="/>
  </w:docVars>
  <w:rsids>
    <w:rsidRoot w:val="00C77BD3"/>
    <w:rsid w:val="00011CF8"/>
    <w:rsid w:val="000123E6"/>
    <w:rsid w:val="00160EF0"/>
    <w:rsid w:val="0025420C"/>
    <w:rsid w:val="0028126E"/>
    <w:rsid w:val="002871A5"/>
    <w:rsid w:val="00306173"/>
    <w:rsid w:val="0047673D"/>
    <w:rsid w:val="004C0ED4"/>
    <w:rsid w:val="00550297"/>
    <w:rsid w:val="005F120C"/>
    <w:rsid w:val="006748DC"/>
    <w:rsid w:val="006D1EE7"/>
    <w:rsid w:val="00755862"/>
    <w:rsid w:val="00822285"/>
    <w:rsid w:val="00822822"/>
    <w:rsid w:val="00826D13"/>
    <w:rsid w:val="00836186"/>
    <w:rsid w:val="00867239"/>
    <w:rsid w:val="008E0DC3"/>
    <w:rsid w:val="00905F16"/>
    <w:rsid w:val="0090602E"/>
    <w:rsid w:val="009243D5"/>
    <w:rsid w:val="009E2912"/>
    <w:rsid w:val="00AA1739"/>
    <w:rsid w:val="00AA765F"/>
    <w:rsid w:val="00AD77F5"/>
    <w:rsid w:val="00B57DD6"/>
    <w:rsid w:val="00BB295F"/>
    <w:rsid w:val="00BC5167"/>
    <w:rsid w:val="00BD0DA3"/>
    <w:rsid w:val="00BF24B2"/>
    <w:rsid w:val="00C03C04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8430E"/>
    <w:rsid w:val="00FB417C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6E69D71"/>
  <w15:docId w15:val="{DB1BF679-B9FE-4377-AF5B-8DF39090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C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Policepardfaut"/>
    <w:rsid w:val="004C0ED4"/>
  </w:style>
  <w:style w:type="character" w:customStyle="1" w:styleId="wbzude">
    <w:name w:val="wbzude"/>
    <w:basedOn w:val="Policepardfaut"/>
    <w:rsid w:val="004C0ED4"/>
  </w:style>
  <w:style w:type="character" w:customStyle="1" w:styleId="a">
    <w:name w:val="_"/>
    <w:basedOn w:val="Policepardfaut"/>
    <w:rsid w:val="00C90233"/>
  </w:style>
  <w:style w:type="table" w:styleId="Grilledutableau">
    <w:name w:val="Table Grid"/>
    <w:basedOn w:val="Tableau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locked/>
    <w:rsid w:val="00D76A60"/>
  </w:style>
  <w:style w:type="paragraph" w:styleId="Sansinterligne">
    <w:name w:val="No Spacing"/>
    <w:link w:val="SansinterligneC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Lienhypertexte">
    <w:name w:val="Hyperlink"/>
    <w:basedOn w:val="Policepardfaut"/>
    <w:uiPriority w:val="99"/>
    <w:unhideWhenUsed/>
    <w:rsid w:val="0055029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297"/>
  </w:style>
  <w:style w:type="paragraph" w:styleId="Pieddepage">
    <w:name w:val="footer"/>
    <w:basedOn w:val="Normal"/>
    <w:link w:val="PieddepageC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297"/>
  </w:style>
  <w:style w:type="paragraph" w:styleId="Textedebulles">
    <w:name w:val="Balloon Text"/>
    <w:basedOn w:val="Normal"/>
    <w:link w:val="TextedebullesCar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2687-CBD4-4124-A449-D792B263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dell</cp:lastModifiedBy>
  <cp:revision>10</cp:revision>
  <dcterms:created xsi:type="dcterms:W3CDTF">2018-11-28T05:10:00Z</dcterms:created>
  <dcterms:modified xsi:type="dcterms:W3CDTF">2022-03-09T14:45:00Z</dcterms:modified>
</cp:coreProperties>
</file>