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D8B15" w14:textId="74E90379" w:rsidR="00B77DE6" w:rsidRPr="00B77DE6" w:rsidRDefault="00B77DE6" w:rsidP="00B77DE6">
      <w:pPr>
        <w:spacing w:after="0" w:line="360" w:lineRule="auto"/>
        <w:jc w:val="center"/>
        <w:rPr>
          <w:b/>
          <w:bCs/>
        </w:rPr>
      </w:pPr>
      <w:r w:rsidRPr="00B77DE6">
        <w:rPr>
          <w:b/>
          <w:bCs/>
        </w:rPr>
        <w:t>ДОКЛАД НА ТЕМУ: «НАУЧНЫЙ СТИЛЬ КАК ОСНОВА НАПИСАНИЯ И ПРЕЗЕНТАЦИИ НАУЧНОГО ТЕКСТА»</w:t>
      </w:r>
    </w:p>
    <w:p w14:paraId="5037845A" w14:textId="77777777" w:rsidR="00B77DE6" w:rsidRDefault="00B77DE6" w:rsidP="00B77DE6">
      <w:pPr>
        <w:spacing w:after="0" w:line="360" w:lineRule="auto"/>
        <w:ind w:firstLine="709"/>
        <w:jc w:val="both"/>
      </w:pPr>
    </w:p>
    <w:p w14:paraId="44E89F4A" w14:textId="342024FB" w:rsidR="00B77DE6" w:rsidRDefault="00B77DE6" w:rsidP="00B77DE6">
      <w:pPr>
        <w:spacing w:after="0" w:line="360" w:lineRule="auto"/>
        <w:ind w:firstLine="709"/>
        <w:jc w:val="both"/>
      </w:pPr>
      <w:r>
        <w:t>В</w:t>
      </w:r>
      <w:r>
        <w:t>ладение научным стилем — это не только требование к написанию рефератов, курсовых и дипломных работ, но и важный навык для успешной коммуникации в академической и профессиональной среде. Умение чётко, логично и аргументированно излагать мысли необходимо каждому, кто занимается исследовательской деятельностью.</w:t>
      </w:r>
    </w:p>
    <w:p w14:paraId="7937EC3E" w14:textId="77777777" w:rsidR="00B77DE6" w:rsidRDefault="00B77DE6" w:rsidP="00B77DE6">
      <w:pPr>
        <w:spacing w:after="0" w:line="360" w:lineRule="auto"/>
        <w:ind w:firstLine="709"/>
        <w:jc w:val="both"/>
      </w:pPr>
      <w:r>
        <w:t>Язык научного стиля: основные черты</w:t>
      </w:r>
    </w:p>
    <w:p w14:paraId="716EF544" w14:textId="77777777" w:rsidR="00B77DE6" w:rsidRDefault="00B77DE6" w:rsidP="00B77DE6">
      <w:pPr>
        <w:spacing w:after="0" w:line="360" w:lineRule="auto"/>
        <w:ind w:firstLine="709"/>
        <w:jc w:val="both"/>
      </w:pPr>
      <w:r>
        <w:t>Научный стиль — это функциональный стиль речи литературного языка, который обслуживает сферу науки и производства. Его главная цель — точная передача объективной информации и доказательство её истинности.</w:t>
      </w:r>
    </w:p>
    <w:p w14:paraId="26AD8635" w14:textId="77777777" w:rsidR="00B77DE6" w:rsidRDefault="00B77DE6" w:rsidP="00B77DE6">
      <w:pPr>
        <w:spacing w:after="0" w:line="360" w:lineRule="auto"/>
        <w:ind w:firstLine="709"/>
        <w:jc w:val="both"/>
      </w:pPr>
      <w:r>
        <w:t>Ключевые особенности языка научного стиля:</w:t>
      </w:r>
    </w:p>
    <w:p w14:paraId="7868A7DE" w14:textId="77777777" w:rsidR="00B77DE6" w:rsidRDefault="00B77DE6" w:rsidP="00B77DE6">
      <w:pPr>
        <w:spacing w:after="0" w:line="360" w:lineRule="auto"/>
        <w:ind w:firstLine="709"/>
        <w:jc w:val="both"/>
      </w:pPr>
      <w:r>
        <w:t>Точность и однозначность. В научном тексте недопустимо двусмысленное толкование. Для этого используются термины — слова или словосочетания, обозначающие строго определённые научные понятия. Например, в биологии термин «фотосинтез» имеет чёткое определение и не допускает вольной трактовки.</w:t>
      </w:r>
    </w:p>
    <w:p w14:paraId="3D4E499A" w14:textId="77777777" w:rsidR="00B77DE6" w:rsidRDefault="00B77DE6" w:rsidP="00B77DE6">
      <w:pPr>
        <w:spacing w:after="0" w:line="360" w:lineRule="auto"/>
        <w:ind w:firstLine="709"/>
        <w:jc w:val="both"/>
      </w:pPr>
      <w:r>
        <w:t>Абстрактность и обобщённость. Научный стиль оперирует абстрактными понятиями и обобщает факты. Вместо описания единичного случая формулируются законы, принципы и теории, применимые к широкому кругу явлений. Например, закон всемирного тяготения описывает взаимодействие любых материальных тел, а не только яблока и Земли.</w:t>
      </w:r>
    </w:p>
    <w:p w14:paraId="33DBE282" w14:textId="77777777" w:rsidR="00B77DE6" w:rsidRDefault="00B77DE6" w:rsidP="00B77DE6">
      <w:pPr>
        <w:spacing w:after="0" w:line="360" w:lineRule="auto"/>
        <w:ind w:firstLine="709"/>
        <w:jc w:val="both"/>
      </w:pPr>
      <w:r>
        <w:t>Логичность и последовательность. Изложение строится по строгой логической схеме: тезис — аргументация — вывод. Каждое последующее предложение или абзац логически вытекает из предыдущего. Для связи частей текста используются специальные слова-связки: «следовательно», «таким образом», «во-первых», «с другой стороны».</w:t>
      </w:r>
    </w:p>
    <w:p w14:paraId="6D5AF750" w14:textId="77777777" w:rsidR="00B77DE6" w:rsidRDefault="00B77DE6" w:rsidP="00B77DE6">
      <w:pPr>
        <w:spacing w:after="0" w:line="360" w:lineRule="auto"/>
        <w:ind w:firstLine="709"/>
        <w:jc w:val="both"/>
      </w:pPr>
      <w:r>
        <w:t xml:space="preserve">Объективность. Автор стремится минимизировать проявление личного отношения к излагаемому материалу. Часто используется безличная форма </w:t>
      </w:r>
      <w:r>
        <w:lastRenderedPageBreak/>
        <w:t>(«было установлено», «можно сделать вывод») или местоимение «мы» для обозначения авторского коллектива или совместного рассуждения с читателем.</w:t>
      </w:r>
    </w:p>
    <w:p w14:paraId="72D104DE" w14:textId="77777777" w:rsidR="00B77DE6" w:rsidRDefault="00B77DE6" w:rsidP="00B77DE6">
      <w:pPr>
        <w:spacing w:after="0" w:line="360" w:lineRule="auto"/>
        <w:ind w:firstLine="709"/>
        <w:jc w:val="both"/>
      </w:pPr>
      <w:r>
        <w:t>Структурированность. Научный текст всегда имеет чёткую структуру: введение, основная часть, заключение. Это облегчает восприятие и поиск нужной информации.</w:t>
      </w:r>
    </w:p>
    <w:p w14:paraId="47B79C76" w14:textId="77777777" w:rsidR="00B77DE6" w:rsidRDefault="00B77DE6" w:rsidP="00B77DE6">
      <w:pPr>
        <w:spacing w:after="0" w:line="360" w:lineRule="auto"/>
        <w:ind w:firstLine="709"/>
        <w:jc w:val="both"/>
      </w:pPr>
      <w:r>
        <w:t>Специфические языковые средства:</w:t>
      </w:r>
    </w:p>
    <w:p w14:paraId="3F6E6DCC" w14:textId="77777777" w:rsidR="00B77DE6" w:rsidRDefault="00B77DE6" w:rsidP="00B77DE6">
      <w:pPr>
        <w:spacing w:after="0" w:line="360" w:lineRule="auto"/>
        <w:ind w:firstLine="709"/>
        <w:jc w:val="both"/>
      </w:pPr>
      <w:r>
        <w:t>Лексика: преобладание терминов и общенаучной лексики, минимум эмоционально-окрашенных слов.</w:t>
      </w:r>
    </w:p>
    <w:p w14:paraId="1103271A" w14:textId="77777777" w:rsidR="00B77DE6" w:rsidRDefault="00B77DE6" w:rsidP="00B77DE6">
      <w:pPr>
        <w:spacing w:after="0" w:line="360" w:lineRule="auto"/>
        <w:ind w:firstLine="709"/>
        <w:jc w:val="both"/>
      </w:pPr>
      <w:r>
        <w:t>Морфология: частое употребление существительных (особенно отглагольных: «исследование», «анализ»), глаголов в настоящем времени для описания постоянных процессов («Земля вращается вокруг Солнца»), использование причастий и деепричастий для сжатия информации.</w:t>
      </w:r>
    </w:p>
    <w:p w14:paraId="304B180D" w14:textId="77777777" w:rsidR="00B77DE6" w:rsidRDefault="00B77DE6" w:rsidP="00B77DE6">
      <w:pPr>
        <w:spacing w:after="0" w:line="360" w:lineRule="auto"/>
        <w:ind w:firstLine="709"/>
        <w:jc w:val="both"/>
      </w:pPr>
      <w:r>
        <w:t>Синтаксис: сложные предложения с придаточными причины, следствия и условия, причастные и деепричастные обороты, вводные конструкции.</w:t>
      </w:r>
    </w:p>
    <w:p w14:paraId="65D735B7" w14:textId="77777777" w:rsidR="00B77DE6" w:rsidRDefault="00B77DE6" w:rsidP="00B77DE6">
      <w:pPr>
        <w:spacing w:after="0" w:line="360" w:lineRule="auto"/>
        <w:ind w:firstLine="709"/>
        <w:jc w:val="both"/>
      </w:pPr>
      <w:r>
        <w:t>Эти особенности обеспечивают точность, объективность и доказательность научного текста, что является его главной ценностью.</w:t>
      </w:r>
    </w:p>
    <w:p w14:paraId="58C4A91A" w14:textId="77777777" w:rsidR="00B77DE6" w:rsidRDefault="00B77DE6" w:rsidP="00B77DE6">
      <w:pPr>
        <w:spacing w:after="0" w:line="360" w:lineRule="auto"/>
        <w:ind w:firstLine="709"/>
        <w:jc w:val="both"/>
      </w:pPr>
      <w:r>
        <w:t>Жанры научного стиля как основа для публичных выступлений</w:t>
      </w:r>
    </w:p>
    <w:p w14:paraId="0B983B71" w14:textId="77777777" w:rsidR="00B77DE6" w:rsidRDefault="00B77DE6" w:rsidP="00B77DE6">
      <w:pPr>
        <w:spacing w:after="0" w:line="360" w:lineRule="auto"/>
        <w:ind w:firstLine="709"/>
        <w:jc w:val="both"/>
      </w:pPr>
      <w:r>
        <w:t>Жанры научного стиля — это формы организации научного материала, каждая из которых имеет свою цель, структуру и особенности. Многие из этих жанров напрямую связаны с публичными выступлениями и служат их текстовой основой.</w:t>
      </w:r>
    </w:p>
    <w:p w14:paraId="5D87BF67" w14:textId="77777777" w:rsidR="00B77DE6" w:rsidRDefault="00B77DE6" w:rsidP="00B77DE6">
      <w:pPr>
        <w:spacing w:after="0" w:line="360" w:lineRule="auto"/>
        <w:ind w:firstLine="709"/>
        <w:jc w:val="both"/>
      </w:pPr>
      <w:r>
        <w:t>Рассмотрим основные жанры и их связь с устной презентацией научного знания:</w:t>
      </w:r>
    </w:p>
    <w:p w14:paraId="53E74250" w14:textId="77777777" w:rsidR="00B77DE6" w:rsidRDefault="00B77DE6" w:rsidP="00B77DE6">
      <w:pPr>
        <w:spacing w:after="0" w:line="360" w:lineRule="auto"/>
        <w:ind w:firstLine="709"/>
        <w:jc w:val="both"/>
      </w:pPr>
      <w:r>
        <w:t>Научная статья. Это основной жанр для публикации результатов исследований в журналах. Статья содержит постановку проблемы, описание методики, анализ данных и выводы. Для публичного выступления (например, на конференции) автор часто готовит доклад на основе своей статьи, адаптируя сложный текст для устной речи: упрощает синтаксис, выделяет главные тезисы, готовит визуальные материалы (презентацию).</w:t>
      </w:r>
    </w:p>
    <w:p w14:paraId="0122D31B" w14:textId="77777777" w:rsidR="00B77DE6" w:rsidRDefault="00B77DE6" w:rsidP="00B77DE6">
      <w:pPr>
        <w:spacing w:after="0" w:line="360" w:lineRule="auto"/>
        <w:ind w:firstLine="709"/>
        <w:jc w:val="both"/>
      </w:pPr>
      <w:r>
        <w:lastRenderedPageBreak/>
        <w:t>Монография. Это глубокое исследование одной темы, написанное одним или несколькими авторами. Монография редко используется для прямого цитирования в выступлении, но служит фундаментальной базой для формирования авторской позиции и аргументации.</w:t>
      </w:r>
    </w:p>
    <w:p w14:paraId="73D98DDD" w14:textId="77777777" w:rsidR="00B77DE6" w:rsidRDefault="00B77DE6" w:rsidP="00B77DE6">
      <w:pPr>
        <w:spacing w:after="0" w:line="360" w:lineRule="auto"/>
        <w:ind w:firstLine="709"/>
        <w:jc w:val="both"/>
      </w:pPr>
      <w:r>
        <w:t>Диссертация. Квалификационная работа, необходимая для получения учёной степени. Защита диссертации — это классический пример научного публичного выступления. Автору необходимо не только представить текст своей работы, но и убедительно доказать её научную новизну и значимость перед комиссией.</w:t>
      </w:r>
    </w:p>
    <w:p w14:paraId="158722F1" w14:textId="77777777" w:rsidR="00B77DE6" w:rsidRDefault="00B77DE6" w:rsidP="00B77DE6">
      <w:pPr>
        <w:spacing w:after="0" w:line="360" w:lineRule="auto"/>
        <w:ind w:firstLine="709"/>
        <w:jc w:val="both"/>
      </w:pPr>
      <w:r>
        <w:t>Реферат. Краткое изложение содержания одного или нескольких источников по определённой теме. Реферат часто становится основой для школьного или студенческого доклада. Ученик или студент анализирует информацию, структурирует её и представляет аудитории в устной форме, сопровождая, как правило, презентацией.</w:t>
      </w:r>
    </w:p>
    <w:p w14:paraId="42AA8CBC" w14:textId="77777777" w:rsidR="00B77DE6" w:rsidRDefault="00B77DE6" w:rsidP="00B77DE6">
      <w:pPr>
        <w:spacing w:after="0" w:line="360" w:lineRule="auto"/>
        <w:ind w:firstLine="709"/>
        <w:jc w:val="both"/>
      </w:pPr>
      <w:r>
        <w:t>Тезисы. Это краткие положения, отражающие главные мысли доклада или статьи. Тезисы часто публикуются в сборниках конференций и являются обязательным элементом подготовки к выступлению. Они помогают автору структурировать речь и служат опорой для слушателей.</w:t>
      </w:r>
    </w:p>
    <w:p w14:paraId="4474B225" w14:textId="77777777" w:rsidR="00B77DE6" w:rsidRDefault="00B77DE6" w:rsidP="00B77DE6">
      <w:pPr>
        <w:spacing w:after="0" w:line="360" w:lineRule="auto"/>
        <w:ind w:firstLine="709"/>
        <w:jc w:val="both"/>
      </w:pPr>
      <w:r>
        <w:t>Лекция. Это жанр, изначально ориентированный на устную речь. Лекция — это систематическое, последовательное изложение учебного или научного материала перед аудиторией. Язык лекции сочетает черты научного и публицистического стилей: он сохраняет точность и логичность, но становится более доступным за счёт примеров, обращений к слушателям и использования разговорных элементов.</w:t>
      </w:r>
    </w:p>
    <w:p w14:paraId="634C321E" w14:textId="77777777" w:rsidR="00B77DE6" w:rsidRDefault="00B77DE6" w:rsidP="00B77DE6">
      <w:pPr>
        <w:spacing w:after="0" w:line="360" w:lineRule="auto"/>
        <w:ind w:firstLine="709"/>
        <w:jc w:val="both"/>
      </w:pPr>
      <w:r>
        <w:t>Научный доклад. Это развёрнутое устное сообщение по определённой научной проблеме, основанное на документальных данных. Доклад готовится по всем канонам научного стиля, но с учётом специфики устной речи.</w:t>
      </w:r>
    </w:p>
    <w:p w14:paraId="0A125506" w14:textId="77777777" w:rsidR="00B77DE6" w:rsidRDefault="00B77DE6" w:rsidP="00B77DE6">
      <w:pPr>
        <w:spacing w:after="0" w:line="360" w:lineRule="auto"/>
        <w:ind w:firstLine="709"/>
        <w:jc w:val="both"/>
      </w:pPr>
      <w:r>
        <w:t xml:space="preserve">Таким образом, жанры научного стиля образуют единую систему, которая связывает письменную и устную научную коммуникацию. Письменный текст (статья, реферат, тезисы) становится фундаментом для </w:t>
      </w:r>
      <w:r>
        <w:lastRenderedPageBreak/>
        <w:t>устного выступления (доклад, лекция), а само выступление, в свою очередь, может быть зафиксировано в письменной форме (стенограмма, конспект).</w:t>
      </w:r>
    </w:p>
    <w:p w14:paraId="516DBFA2" w14:textId="77777777" w:rsidR="00B77DE6" w:rsidRDefault="00B77DE6" w:rsidP="00B77DE6">
      <w:pPr>
        <w:spacing w:after="0" w:line="360" w:lineRule="auto"/>
        <w:ind w:firstLine="709"/>
        <w:jc w:val="both"/>
      </w:pPr>
      <w:r>
        <w:t>Подготовка и презентация научного текста: от письменного к устному</w:t>
      </w:r>
    </w:p>
    <w:p w14:paraId="7A5D7C7F" w14:textId="77777777" w:rsidR="00B77DE6" w:rsidRDefault="00B77DE6" w:rsidP="00B77DE6">
      <w:pPr>
        <w:spacing w:after="0" w:line="360" w:lineRule="auto"/>
        <w:ind w:firstLine="709"/>
        <w:jc w:val="both"/>
      </w:pPr>
      <w:r>
        <w:t>Чтобы успешно представить научный текст аудитории, необходимо грамотно адаптировать письменный текст для устной речи. Рассмотрим ключевые этапы этого процесса:</w:t>
      </w:r>
    </w:p>
    <w:p w14:paraId="4F21EA7E" w14:textId="77777777" w:rsidR="00B77DE6" w:rsidRDefault="00B77DE6" w:rsidP="00B77DE6">
      <w:pPr>
        <w:spacing w:after="0" w:line="360" w:lineRule="auto"/>
        <w:ind w:firstLine="709"/>
        <w:jc w:val="both"/>
      </w:pPr>
      <w:r>
        <w:t>Отбор и структурирование материала. Из объёмного письменного текста (например, реферата или статьи) выбираются главные тезисы. Они выстраиваются в логическую цепочку, удобную для восприятия на слух. Классическая структура выступления:</w:t>
      </w:r>
    </w:p>
    <w:p w14:paraId="6D87F96D" w14:textId="77777777" w:rsidR="00B77DE6" w:rsidRDefault="00B77DE6" w:rsidP="00B77DE6">
      <w:pPr>
        <w:spacing w:after="0" w:line="360" w:lineRule="auto"/>
        <w:ind w:firstLine="709"/>
        <w:jc w:val="both"/>
      </w:pPr>
      <w:r>
        <w:t>Вступление: обозначение темы, её актуальности, цели выступления.</w:t>
      </w:r>
    </w:p>
    <w:p w14:paraId="79AFA4B7" w14:textId="77777777" w:rsidR="00B77DE6" w:rsidRDefault="00B77DE6" w:rsidP="00B77DE6">
      <w:pPr>
        <w:spacing w:after="0" w:line="360" w:lineRule="auto"/>
        <w:ind w:firstLine="709"/>
        <w:jc w:val="both"/>
      </w:pPr>
      <w:r>
        <w:t>Основная часть: изложение ключевых идей, подкреплённых фактами, примерами и иллюстрациями (графики, схемы, фотографии).</w:t>
      </w:r>
    </w:p>
    <w:p w14:paraId="0B80EF42" w14:textId="77777777" w:rsidR="00B77DE6" w:rsidRDefault="00B77DE6" w:rsidP="00B77DE6">
      <w:pPr>
        <w:spacing w:after="0" w:line="360" w:lineRule="auto"/>
        <w:ind w:firstLine="709"/>
        <w:jc w:val="both"/>
      </w:pPr>
      <w:r>
        <w:t>Заключение: подведение итогов, формулировка выводов, ответы на возможные вопросы.</w:t>
      </w:r>
    </w:p>
    <w:p w14:paraId="584040BB" w14:textId="77777777" w:rsidR="00B77DE6" w:rsidRDefault="00B77DE6" w:rsidP="00B77DE6">
      <w:pPr>
        <w:spacing w:after="0" w:line="360" w:lineRule="auto"/>
        <w:ind w:firstLine="709"/>
        <w:jc w:val="both"/>
      </w:pPr>
      <w:r>
        <w:t>Адаптация языка. Сложные предложения разбиваются на более короткие. Термины, которые могут быть незнакомы аудитории, объясняются простым языком. Избегается чрезмерное использование пассивных конструкций и отглагольных существительных.</w:t>
      </w:r>
    </w:p>
    <w:p w14:paraId="0692E0CB" w14:textId="77777777" w:rsidR="00B77DE6" w:rsidRDefault="00B77DE6" w:rsidP="00B77DE6">
      <w:pPr>
        <w:spacing w:after="0" w:line="360" w:lineRule="auto"/>
        <w:ind w:firstLine="709"/>
        <w:jc w:val="both"/>
      </w:pPr>
      <w:r>
        <w:t>Подготовка визуальных материалов. Презентация (например, в PowerPoint) не должна дублировать текст выступления. На слайдах размещаются ключевые тезисы, схемы, графики и иллюстрации. Текст на слайде должен быть кратким (не более 5–7 строк) и хорошо читаемым.</w:t>
      </w:r>
    </w:p>
    <w:p w14:paraId="16879C5A" w14:textId="77777777" w:rsidR="00B77DE6" w:rsidRDefault="00B77DE6" w:rsidP="00B77DE6">
      <w:pPr>
        <w:spacing w:after="0" w:line="360" w:lineRule="auto"/>
        <w:ind w:firstLine="709"/>
        <w:jc w:val="both"/>
      </w:pPr>
      <w:r>
        <w:t>Репетиция. Проговаривание текста вслух помогает выявить сложные для произношения места, скорректировать темп речи и отработать взаимодействие с аудиторией и презентацией.</w:t>
      </w:r>
    </w:p>
    <w:p w14:paraId="09A7124C" w14:textId="77777777" w:rsidR="00B77DE6" w:rsidRDefault="00B77DE6" w:rsidP="00B77DE6">
      <w:pPr>
        <w:spacing w:after="0" w:line="360" w:lineRule="auto"/>
        <w:ind w:firstLine="709"/>
        <w:jc w:val="both"/>
      </w:pPr>
      <w:r>
        <w:t xml:space="preserve">Важно помнить, что устная научная речь допускает некоторые отступления от строгого научного стиля. Для удержания внимания аудитории можно использовать риторические вопросы, уместные примеры из жизни, </w:t>
      </w:r>
      <w:r>
        <w:lastRenderedPageBreak/>
        <w:t>краткие исторические справки. Однако эти приёмы не должны нарушать логику и объективность изложения.</w:t>
      </w:r>
    </w:p>
    <w:p w14:paraId="61D10DBB" w14:textId="77777777" w:rsidR="00B77DE6" w:rsidRDefault="00B77DE6" w:rsidP="00B77DE6">
      <w:pPr>
        <w:spacing w:after="0" w:line="360" w:lineRule="auto"/>
        <w:ind w:firstLine="709"/>
        <w:jc w:val="both"/>
      </w:pPr>
      <w:r>
        <w:t>Заключение</w:t>
      </w:r>
    </w:p>
    <w:p w14:paraId="2C08A237" w14:textId="77777777" w:rsidR="00B77DE6" w:rsidRDefault="00B77DE6" w:rsidP="00B77DE6">
      <w:pPr>
        <w:spacing w:after="0" w:line="360" w:lineRule="auto"/>
        <w:ind w:firstLine="709"/>
        <w:jc w:val="both"/>
      </w:pPr>
      <w:r>
        <w:t>Подводя итог, можно с уверенностью сказать, что научный стиль — это не просто набор правил, а мощный инструмент для создания, систематизации и передачи научного знания. Его точность, логичность и объективность обеспечивают достоверность информации и возможность её критической оценки.</w:t>
      </w:r>
    </w:p>
    <w:p w14:paraId="61C0CC8E" w14:textId="77777777" w:rsidR="00B77DE6" w:rsidRDefault="00B77DE6" w:rsidP="00B77DE6">
      <w:pPr>
        <w:spacing w:after="0" w:line="360" w:lineRule="auto"/>
        <w:ind w:firstLine="709"/>
        <w:jc w:val="both"/>
      </w:pPr>
      <w:r>
        <w:t>Жанры научного стиля образуют прочную основу для подготовки публичных выступлений. Умение работать с этими жанрами — от написания реферата до подготовки доклада и презентации — является необходимым навыком для любого исследователя, студента или школьника, занимающегося проектной деятельностью.</w:t>
      </w:r>
    </w:p>
    <w:p w14:paraId="57BAB2D7" w14:textId="77777777" w:rsidR="00B77DE6" w:rsidRDefault="00B77DE6" w:rsidP="00B77DE6">
      <w:pPr>
        <w:spacing w:after="0" w:line="360" w:lineRule="auto"/>
        <w:ind w:firstLine="709"/>
        <w:jc w:val="both"/>
      </w:pPr>
      <w:r>
        <w:t>Овладение научным стилем и навыками его презентации позволяет не только успешно выполнять учебные задания, но и вносить свой вклад в развитие науки, делиться знаниями с широкой аудиторией и уверенно отстаивать свою точку зрения в научной дискуссии.</w:t>
      </w:r>
    </w:p>
    <w:p w14:paraId="339AC8C9" w14:textId="2FDF670B" w:rsidR="00F12C76" w:rsidRDefault="00B77DE6" w:rsidP="00B77DE6">
      <w:pPr>
        <w:spacing w:after="0" w:line="360" w:lineRule="auto"/>
        <w:ind w:firstLine="709"/>
        <w:jc w:val="both"/>
      </w:pPr>
      <w:r>
        <w:t>Благодарю за внимание! Готов ответить на ваши вопросы.</w:t>
      </w: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BC8"/>
    <w:rsid w:val="00145BC8"/>
    <w:rsid w:val="00166EF9"/>
    <w:rsid w:val="006C0B77"/>
    <w:rsid w:val="008242FF"/>
    <w:rsid w:val="00870751"/>
    <w:rsid w:val="00922C48"/>
    <w:rsid w:val="00A041D8"/>
    <w:rsid w:val="00B77DE6"/>
    <w:rsid w:val="00B915B7"/>
    <w:rsid w:val="00B96481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1FF50"/>
  <w15:chartTrackingRefBased/>
  <w15:docId w15:val="{55176E45-4EC8-4489-8D4E-5969372E8B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45B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B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BC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BC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BC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BC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BC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BC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BC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BC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BC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BC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BC8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145BC8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145BC8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145BC8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145BC8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145BC8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145BC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B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BC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B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B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BC8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145B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BC8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BC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BC8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145BC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1201</Words>
  <Characters>6849</Characters>
  <Application>Microsoft Office Word</Application>
  <DocSecurity>0</DocSecurity>
  <Lines>57</Lines>
  <Paragraphs>16</Paragraphs>
  <ScaleCrop>false</ScaleCrop>
  <Company/>
  <LinksUpToDate>false</LinksUpToDate>
  <CharactersWithSpaces>8034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2026-06-02T06:36:00Z</dcterms:created>
  <dcterms:modified xsi:type="dcterms:W3CDTF">2026-06-02T06:49:00Z</dcterms:modified>
</cp:coreProperties>
</file>