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9704D6" w:rsidP="00EE4C5D">
      <w:pPr>
        <w:rPr>
          <w:rFonts w:asciiTheme="majorBidi" w:hAnsiTheme="majorBidi" w:cstheme="majorBidi"/>
          <w:b/>
          <w:bCs/>
          <w:sz w:val="28"/>
          <w:szCs w:val="28"/>
          <w:rtl/>
          <w:lang w:bidi="ar-EG"/>
        </w:rPr>
      </w:pPr>
      <w:r>
        <w:rPr>
          <w:rFonts w:asciiTheme="majorBidi" w:hAnsiTheme="majorBidi" w:cstheme="majorBidi"/>
          <w:b/>
          <w:bCs/>
          <w:sz w:val="28"/>
          <w:szCs w:val="28"/>
        </w:rPr>
        <w:t xml:space="preserve">Name : </w:t>
      </w:r>
      <w:r w:rsidR="00AC3631">
        <w:rPr>
          <w:rFonts w:asciiTheme="majorBidi" w:hAnsiTheme="majorBidi" w:cstheme="majorBidi" w:hint="cs"/>
          <w:b/>
          <w:bCs/>
          <w:sz w:val="28"/>
          <w:szCs w:val="28"/>
          <w:rtl/>
          <w:lang w:bidi="ar-EG"/>
        </w:rPr>
        <w:t>أحمد محمد حامد احمد</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AC3631">
        <w:rPr>
          <w:rFonts w:asciiTheme="majorBidi" w:hAnsiTheme="majorBidi" w:cstheme="majorBidi"/>
          <w:b/>
          <w:bCs/>
          <w:sz w:val="28"/>
          <w:szCs w:val="28"/>
        </w:rPr>
        <w:t>117</w:t>
      </w:r>
    </w:p>
    <w:p w:rsidR="009704D6" w:rsidRDefault="009704D6" w:rsidP="00AC3631">
      <w:pPr>
        <w:rPr>
          <w:rFonts w:asciiTheme="majorBidi" w:hAnsiTheme="majorBidi" w:cstheme="majorBidi"/>
          <w:b/>
          <w:bCs/>
          <w:sz w:val="28"/>
          <w:szCs w:val="28"/>
        </w:rPr>
      </w:pPr>
      <w:r>
        <w:rPr>
          <w:rFonts w:asciiTheme="majorBidi" w:hAnsiTheme="majorBidi" w:cstheme="majorBidi"/>
          <w:b/>
          <w:bCs/>
          <w:sz w:val="28"/>
          <w:szCs w:val="28"/>
        </w:rPr>
        <w:t xml:space="preserve">Date : </w:t>
      </w:r>
      <w:r w:rsidR="00AC3631">
        <w:rPr>
          <w:rFonts w:asciiTheme="majorBidi" w:hAnsiTheme="majorBidi" w:cstheme="majorBidi"/>
          <w:b/>
          <w:bCs/>
          <w:sz w:val="28"/>
          <w:szCs w:val="28"/>
        </w:rPr>
        <w:t>31/5/2020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AC3631" w:rsidRPr="00AC3631">
        <w:rPr>
          <w:rFonts w:asciiTheme="majorBidi" w:hAnsiTheme="majorBidi" w:cstheme="majorBidi"/>
          <w:b/>
          <w:bCs/>
          <w:sz w:val="28"/>
          <w:szCs w:val="28"/>
        </w:rPr>
        <w:t>Artificial intelligence</w:t>
      </w:r>
    </w:p>
    <w:p w:rsidR="00AC3631" w:rsidRDefault="00AC3631" w:rsidP="00EE4C5D">
      <w:pPr>
        <w:rPr>
          <w:rFonts w:asciiTheme="majorBidi" w:hAnsiTheme="majorBidi" w:cstheme="majorBidi"/>
          <w:b/>
          <w:bCs/>
          <w:sz w:val="28"/>
          <w:szCs w:val="28"/>
        </w:rPr>
      </w:pPr>
      <w:proofErr w:type="spellStart"/>
      <w:r>
        <w:rPr>
          <w:rFonts w:asciiTheme="majorBidi" w:hAnsiTheme="majorBidi" w:cstheme="majorBidi"/>
          <w:b/>
          <w:bCs/>
          <w:sz w:val="28"/>
          <w:szCs w:val="28"/>
        </w:rPr>
        <w:t>Edu</w:t>
      </w:r>
      <w:proofErr w:type="spellEnd"/>
      <w:r>
        <w:rPr>
          <w:rFonts w:asciiTheme="majorBidi" w:hAnsiTheme="majorBidi" w:cstheme="majorBidi"/>
          <w:b/>
          <w:bCs/>
          <w:sz w:val="28"/>
          <w:szCs w:val="28"/>
        </w:rPr>
        <w:t xml:space="preserve"> mail: </w:t>
      </w:r>
      <w:r>
        <w:rPr>
          <w:color w:val="000000"/>
          <w:lang w:bidi="ar-EG"/>
        </w:rPr>
        <w:t>ahmed195121</w:t>
      </w:r>
      <w:r w:rsidRPr="00CE04C6">
        <w:rPr>
          <w:color w:val="000000"/>
          <w:lang w:bidi="ar-EG"/>
        </w:rPr>
        <w:t>@feng.bu.edu.eg</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hyperlink r:id="rId5" w:history="1">
        <w:r w:rsidR="00AC3631">
          <w:rPr>
            <w:rStyle w:val="Hyperlink"/>
          </w:rPr>
          <w:t>https://github.com/AHMEDHAMED2001/Artificial-intelligence</w:t>
        </w:r>
      </w:hyperlink>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r w:rsidR="00AC3631" w:rsidRPr="00AC3631">
        <w:rPr>
          <w:rFonts w:asciiTheme="majorBidi" w:hAnsiTheme="majorBidi" w:cstheme="majorBidi"/>
          <w:b/>
          <w:bCs/>
          <w:sz w:val="28"/>
          <w:szCs w:val="28"/>
        </w:rPr>
        <w:t>https://ahmedhamed2001.github.io/Artificial-intelligence/</w:t>
      </w: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9704D6" w:rsidP="00410053">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410053" w:rsidRPr="00410053" w:rsidRDefault="00410053" w:rsidP="00410053">
      <w:pPr>
        <w:spacing w:line="360" w:lineRule="auto"/>
        <w:rPr>
          <w:rFonts w:asciiTheme="majorBidi" w:hAnsiTheme="majorBidi" w:cstheme="majorBidi"/>
          <w:color w:val="202122"/>
          <w:sz w:val="28"/>
          <w:szCs w:val="28"/>
          <w:vertAlign w:val="superscript"/>
        </w:rPr>
      </w:pPr>
      <w:r w:rsidRPr="00410053">
        <w:rPr>
          <w:rFonts w:asciiTheme="majorBidi" w:hAnsiTheme="majorBidi" w:cstheme="majorBidi"/>
          <w:color w:val="202122"/>
          <w:sz w:val="28"/>
          <w:szCs w:val="28"/>
        </w:rPr>
        <w:t>In computer science, </w:t>
      </w:r>
      <w:r w:rsidRPr="00410053">
        <w:rPr>
          <w:rFonts w:asciiTheme="majorBidi" w:hAnsiTheme="majorBidi" w:cstheme="majorBidi"/>
          <w:b/>
          <w:bCs/>
          <w:color w:val="202122"/>
          <w:sz w:val="28"/>
          <w:szCs w:val="28"/>
        </w:rPr>
        <w:t>artificial intelligence</w:t>
      </w:r>
      <w:r w:rsidRPr="00410053">
        <w:rPr>
          <w:rFonts w:asciiTheme="majorBidi" w:hAnsiTheme="majorBidi" w:cstheme="majorBidi"/>
          <w:color w:val="202122"/>
          <w:sz w:val="28"/>
          <w:szCs w:val="28"/>
        </w:rPr>
        <w:t> (</w:t>
      </w:r>
      <w:r w:rsidRPr="00410053">
        <w:rPr>
          <w:rFonts w:asciiTheme="majorBidi" w:hAnsiTheme="majorBidi" w:cstheme="majorBidi"/>
          <w:b/>
          <w:bCs/>
          <w:color w:val="202122"/>
          <w:sz w:val="28"/>
          <w:szCs w:val="28"/>
        </w:rPr>
        <w:t>AI</w:t>
      </w:r>
      <w:r w:rsidRPr="00410053">
        <w:rPr>
          <w:rFonts w:asciiTheme="majorBidi" w:hAnsiTheme="majorBidi" w:cstheme="majorBidi"/>
          <w:color w:val="202122"/>
          <w:sz w:val="28"/>
          <w:szCs w:val="28"/>
        </w:rPr>
        <w:t>), sometimes called </w:t>
      </w:r>
      <w:r w:rsidRPr="00410053">
        <w:rPr>
          <w:rFonts w:asciiTheme="majorBidi" w:hAnsiTheme="majorBidi" w:cstheme="majorBidi"/>
          <w:b/>
          <w:bCs/>
          <w:color w:val="202122"/>
          <w:sz w:val="28"/>
          <w:szCs w:val="28"/>
        </w:rPr>
        <w:t>machine intelligence</w:t>
      </w:r>
      <w:r w:rsidRPr="00410053">
        <w:rPr>
          <w:rFonts w:asciiTheme="majorBidi" w:hAnsiTheme="majorBidi" w:cstheme="majorBidi"/>
          <w:color w:val="202122"/>
          <w:sz w:val="28"/>
          <w:szCs w:val="28"/>
        </w:rPr>
        <w:t>, is intelligence demonstrated by machines, in contrast to the </w:t>
      </w:r>
      <w:r w:rsidRPr="00410053">
        <w:rPr>
          <w:rFonts w:asciiTheme="majorBidi" w:hAnsiTheme="majorBidi" w:cstheme="majorBidi"/>
          <w:b/>
          <w:bCs/>
          <w:color w:val="202122"/>
          <w:sz w:val="28"/>
          <w:szCs w:val="28"/>
        </w:rPr>
        <w:t>natural intelligence</w:t>
      </w:r>
      <w:r w:rsidRPr="00410053">
        <w:rPr>
          <w:rFonts w:asciiTheme="majorBidi" w:hAnsiTheme="majorBidi" w:cstheme="majorBidi"/>
          <w:color w:val="202122"/>
          <w:sz w:val="28"/>
          <w:szCs w:val="28"/>
        </w:rPr>
        <w:t xml:space="preserve"> displayed by humans and animals. Leading AI textbooks define the field as the study of "intelligent agents": any device that perceives its environment </w:t>
      </w:r>
      <w:r w:rsidRPr="00410053">
        <w:rPr>
          <w:rFonts w:asciiTheme="majorBidi" w:hAnsiTheme="majorBidi" w:cstheme="majorBidi"/>
          <w:color w:val="202122"/>
          <w:sz w:val="28"/>
          <w:szCs w:val="28"/>
        </w:rPr>
        <w:lastRenderedPageBreak/>
        <w:t>and takes actions that maximize its chance of successfully achieving its goals.</w:t>
      </w:r>
      <w:hyperlink r:id="rId6" w:anchor="cite_note-Definition_of_AI-1" w:history="1">
        <w:r w:rsidRPr="00410053">
          <w:rPr>
            <w:rStyle w:val="Hyperlink"/>
            <w:rFonts w:asciiTheme="majorBidi" w:hAnsiTheme="majorBidi" w:cstheme="majorBidi"/>
            <w:color w:val="0B0080"/>
            <w:sz w:val="28"/>
            <w:szCs w:val="28"/>
            <w:vertAlign w:val="superscript"/>
          </w:rPr>
          <w:t>[1]</w:t>
        </w:r>
      </w:hyperlink>
      <w:r w:rsidRPr="00410053">
        <w:rPr>
          <w:rFonts w:asciiTheme="majorBidi" w:hAnsiTheme="majorBidi" w:cstheme="majorBidi"/>
          <w:color w:val="202122"/>
          <w:sz w:val="28"/>
          <w:szCs w:val="28"/>
        </w:rPr>
        <w:t> Colloquially, the term "artificial intelligence" is often used to describe machines (or computers) that mimic "cognitive" functions that humans associate with the human mind, such as "learning" and "problem solving".</w:t>
      </w:r>
    </w:p>
    <w:p w:rsidR="00410053" w:rsidRPr="00410053" w:rsidRDefault="00410053" w:rsidP="00410053">
      <w:pPr>
        <w:spacing w:line="360" w:lineRule="auto"/>
        <w:rPr>
          <w:rFonts w:asciiTheme="majorBidi" w:hAnsiTheme="majorBidi" w:cstheme="majorBidi"/>
          <w:color w:val="202122"/>
          <w:sz w:val="28"/>
          <w:szCs w:val="28"/>
        </w:rPr>
      </w:pPr>
      <w:r w:rsidRPr="00410053">
        <w:rPr>
          <w:rFonts w:asciiTheme="majorBidi" w:hAnsiTheme="majorBidi" w:cstheme="majorBidi"/>
          <w:color w:val="202122"/>
          <w:sz w:val="28"/>
          <w:szCs w:val="28"/>
        </w:rPr>
        <w:t xml:space="preserve"> As machines become increasingly capable, tasks considered to require "intelligence" are often removed from the definition of AI, a phenomenon known as the AI effect. A quip in </w:t>
      </w:r>
      <w:proofErr w:type="spellStart"/>
      <w:r w:rsidRPr="00410053">
        <w:rPr>
          <w:rFonts w:asciiTheme="majorBidi" w:hAnsiTheme="majorBidi" w:cstheme="majorBidi"/>
          <w:color w:val="202122"/>
          <w:sz w:val="28"/>
          <w:szCs w:val="28"/>
        </w:rPr>
        <w:t>Tesler's</w:t>
      </w:r>
      <w:proofErr w:type="spellEnd"/>
      <w:r w:rsidRPr="00410053">
        <w:rPr>
          <w:rFonts w:asciiTheme="majorBidi" w:hAnsiTheme="majorBidi" w:cstheme="majorBidi"/>
          <w:color w:val="202122"/>
          <w:sz w:val="28"/>
          <w:szCs w:val="28"/>
        </w:rPr>
        <w:t xml:space="preserve"> Theorem says "AI is whatever hasn't been done yet." For instance, optical character recognition is frequently excluded from things considered to be AI. having become a routine technology.</w:t>
      </w:r>
      <w:r w:rsidRPr="00410053">
        <w:rPr>
          <w:rFonts w:asciiTheme="majorBidi" w:hAnsiTheme="majorBidi" w:cstheme="majorBidi"/>
          <w:color w:val="202122"/>
          <w:sz w:val="28"/>
          <w:szCs w:val="28"/>
          <w:vertAlign w:val="superscript"/>
        </w:rPr>
        <w:t xml:space="preserve"> </w:t>
      </w:r>
      <w:r w:rsidRPr="00410053">
        <w:rPr>
          <w:rFonts w:asciiTheme="majorBidi" w:hAnsiTheme="majorBidi" w:cstheme="majorBidi"/>
          <w:color w:val="202122"/>
          <w:sz w:val="28"/>
          <w:szCs w:val="28"/>
        </w:rPr>
        <w:t>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rsidR="00410053" w:rsidRDefault="00410053" w:rsidP="00EE4C5D">
      <w:pPr>
        <w:spacing w:line="360" w:lineRule="auto"/>
        <w:rPr>
          <w:rFonts w:asciiTheme="majorBidi" w:hAnsiTheme="majorBidi" w:cstheme="majorBidi"/>
          <w:b/>
          <w:bCs/>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15482D">
      <w:pPr>
        <w:tabs>
          <w:tab w:val="left" w:pos="2655"/>
        </w:tabs>
        <w:rPr>
          <w:rFonts w:asciiTheme="majorBidi" w:hAnsiTheme="majorBidi" w:cstheme="majorBidi"/>
          <w:b/>
          <w:bCs/>
          <w:sz w:val="28"/>
          <w:szCs w:val="28"/>
        </w:rPr>
      </w:pPr>
      <w:r w:rsidRPr="009704D6">
        <w:rPr>
          <w:rFonts w:asciiTheme="majorBidi" w:hAnsiTheme="majorBidi" w:cstheme="majorBidi"/>
          <w:b/>
          <w:bCs/>
          <w:sz w:val="36"/>
          <w:szCs w:val="36"/>
        </w:rPr>
        <w:t>Scree</w:t>
      </w:r>
      <w:r w:rsidR="0015482D">
        <w:rPr>
          <w:rFonts w:asciiTheme="majorBidi" w:hAnsiTheme="majorBidi" w:cstheme="majorBidi"/>
          <w:b/>
          <w:bCs/>
          <w:sz w:val="36"/>
          <w:szCs w:val="36"/>
        </w:rPr>
        <w:t>n</w:t>
      </w:r>
      <w:r w:rsidRPr="009704D6">
        <w:rPr>
          <w:rFonts w:asciiTheme="majorBidi" w:hAnsiTheme="majorBidi" w:cstheme="majorBidi"/>
          <w:b/>
          <w:bCs/>
          <w:sz w:val="36"/>
          <w:szCs w:val="36"/>
        </w:rPr>
        <w:t xml:space="preserve">shots </w:t>
      </w:r>
      <w:r>
        <w:rPr>
          <w:rFonts w:asciiTheme="majorBidi" w:hAnsiTheme="majorBidi" w:cstheme="majorBidi"/>
          <w:b/>
          <w:bCs/>
          <w:sz w:val="28"/>
          <w:szCs w:val="28"/>
        </w:rPr>
        <w:t>:</w:t>
      </w:r>
      <w:r w:rsidR="0015482D">
        <w:rPr>
          <w:rFonts w:asciiTheme="majorBidi" w:hAnsiTheme="majorBidi" w:cstheme="majorBidi"/>
          <w:b/>
          <w:bCs/>
          <w:sz w:val="28"/>
          <w:szCs w:val="28"/>
        </w:rPr>
        <w:tab/>
      </w:r>
    </w:p>
    <w:p w:rsidR="0015482D" w:rsidRDefault="0015482D" w:rsidP="0015482D">
      <w:pPr>
        <w:tabs>
          <w:tab w:val="left" w:pos="2655"/>
        </w:tabs>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3632835"/>
            <wp:effectExtent l="19050" t="0" r="0" b="0"/>
            <wp:docPr id="1" name="صورة 0" descr="2020-05-31_16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161412.png"/>
                    <pic:cNvPicPr/>
                  </pic:nvPicPr>
                  <pic:blipFill>
                    <a:blip r:embed="rId7"/>
                    <a:stretch>
                      <a:fillRect/>
                    </a:stretch>
                  </pic:blipFill>
                  <pic:spPr>
                    <a:xfrm>
                      <a:off x="0" y="0"/>
                      <a:ext cx="5943600" cy="363283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3632835"/>
            <wp:effectExtent l="19050" t="0" r="0" b="0"/>
            <wp:docPr id="2" name="صورة 1" descr="2020-05-31_16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161615.png"/>
                    <pic:cNvPicPr/>
                  </pic:nvPicPr>
                  <pic:blipFill>
                    <a:blip r:embed="rId8"/>
                    <a:stretch>
                      <a:fillRect/>
                    </a:stretch>
                  </pic:blipFill>
                  <pic:spPr>
                    <a:xfrm>
                      <a:off x="0" y="0"/>
                      <a:ext cx="5943600" cy="3632835"/>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43600" cy="3632835"/>
            <wp:effectExtent l="19050" t="0" r="0" b="0"/>
            <wp:docPr id="3" name="صورة 2" descr="2020-05-31_16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161707.png"/>
                    <pic:cNvPicPr/>
                  </pic:nvPicPr>
                  <pic:blipFill>
                    <a:blip r:embed="rId9"/>
                    <a:stretch>
                      <a:fillRect/>
                    </a:stretch>
                  </pic:blipFill>
                  <pic:spPr>
                    <a:xfrm>
                      <a:off x="0" y="0"/>
                      <a:ext cx="5943600" cy="363283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3632835"/>
            <wp:effectExtent l="19050" t="0" r="0" b="0"/>
            <wp:docPr id="4" name="صورة 3" descr="2020-05-31_16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161728.png"/>
                    <pic:cNvPicPr/>
                  </pic:nvPicPr>
                  <pic:blipFill>
                    <a:blip r:embed="rId10"/>
                    <a:stretch>
                      <a:fillRect/>
                    </a:stretch>
                  </pic:blipFill>
                  <pic:spPr>
                    <a:xfrm>
                      <a:off x="0" y="0"/>
                      <a:ext cx="5943600" cy="3632835"/>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43600" cy="3632835"/>
            <wp:effectExtent l="19050" t="0" r="0" b="0"/>
            <wp:docPr id="5" name="صورة 4" descr="2020-05-31_16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161815.png"/>
                    <pic:cNvPicPr/>
                  </pic:nvPicPr>
                  <pic:blipFill>
                    <a:blip r:embed="rId11"/>
                    <a:stretch>
                      <a:fillRect/>
                    </a:stretch>
                  </pic:blipFill>
                  <pic:spPr>
                    <a:xfrm>
                      <a:off x="0" y="0"/>
                      <a:ext cx="5943600" cy="3632835"/>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704D6"/>
    <w:rsid w:val="000B516A"/>
    <w:rsid w:val="0015482D"/>
    <w:rsid w:val="00162DBA"/>
    <w:rsid w:val="0028278C"/>
    <w:rsid w:val="00410053"/>
    <w:rsid w:val="00495AB9"/>
    <w:rsid w:val="004A1BC8"/>
    <w:rsid w:val="004D44AD"/>
    <w:rsid w:val="007C0055"/>
    <w:rsid w:val="007E0A98"/>
    <w:rsid w:val="008926C9"/>
    <w:rsid w:val="009704D6"/>
    <w:rsid w:val="009C41E4"/>
    <w:rsid w:val="00AC3631"/>
    <w:rsid w:val="00AD2004"/>
    <w:rsid w:val="00B36A28"/>
    <w:rsid w:val="00B74D34"/>
    <w:rsid w:val="00BB3732"/>
    <w:rsid w:val="00CE7F4F"/>
    <w:rsid w:val="00DB5F17"/>
    <w:rsid w:val="00DD726C"/>
    <w:rsid w:val="00E05819"/>
    <w:rsid w:val="00E71418"/>
    <w:rsid w:val="00ED105B"/>
    <w:rsid w:val="00EE4C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paragraph" w:styleId="a4">
    <w:name w:val="Normal (Web)"/>
    <w:basedOn w:val="a"/>
    <w:uiPriority w:val="99"/>
    <w:semiHidden/>
    <w:unhideWhenUsed/>
    <w:rsid w:val="00410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759180495">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rtificial_intelligence" TargetMode="External"/><Relationship Id="rId11" Type="http://schemas.openxmlformats.org/officeDocument/2006/relationships/image" Target="media/image5.png"/><Relationship Id="rId5" Type="http://schemas.openxmlformats.org/officeDocument/2006/relationships/hyperlink" Target="https://github.com/AHMEDHAMED2001/Artificial-intellige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D5A07-8986-471A-97E7-D4C3F738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267</Words>
  <Characters>1523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أحمد عصام</cp:lastModifiedBy>
  <cp:revision>20</cp:revision>
  <dcterms:created xsi:type="dcterms:W3CDTF">2020-05-13T01:26:00Z</dcterms:created>
  <dcterms:modified xsi:type="dcterms:W3CDTF">2020-05-31T14:28:00Z</dcterms:modified>
</cp:coreProperties>
</file>