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7487" w14:textId="77777777" w:rsidR="004F53D4" w:rsidRPr="00350295" w:rsidRDefault="004F53D4" w:rsidP="004B0C46">
      <w:pPr>
        <w:widowControl w:val="0"/>
        <w:ind w:firstLine="0"/>
        <w:jc w:val="center"/>
        <w:rPr>
          <w:rFonts w:eastAsia="Times New Roman"/>
          <w:b/>
          <w:bCs/>
          <w:szCs w:val="28"/>
          <w:lang w:eastAsia="ru-RU"/>
        </w:rPr>
      </w:pPr>
      <w:r w:rsidRPr="00350295">
        <w:rPr>
          <w:rFonts w:eastAsia="Times New Roman"/>
          <w:b/>
          <w:bCs/>
          <w:szCs w:val="28"/>
          <w:lang w:eastAsia="ru-RU"/>
        </w:rPr>
        <w:t>Образец оформления титульного листа пояснительной записки</w:t>
      </w:r>
    </w:p>
    <w:p w14:paraId="49F8288C" w14:textId="77777777" w:rsidR="004F53D4" w:rsidRPr="00350295" w:rsidRDefault="004F53D4" w:rsidP="004B0C46">
      <w:pPr>
        <w:widowControl w:val="0"/>
        <w:ind w:firstLine="0"/>
        <w:jc w:val="center"/>
        <w:rPr>
          <w:rFonts w:eastAsia="Times New Roman"/>
          <w:szCs w:val="28"/>
          <w:lang w:eastAsia="ru-RU"/>
        </w:rPr>
      </w:pPr>
    </w:p>
    <w:p w14:paraId="503863F7" w14:textId="77777777" w:rsidR="004F53D4" w:rsidRPr="00350295" w:rsidRDefault="004F53D4" w:rsidP="004B0C46">
      <w:pPr>
        <w:widowControl w:val="0"/>
        <w:ind w:firstLine="0"/>
        <w:jc w:val="center"/>
        <w:rPr>
          <w:rFonts w:eastAsia="Times New Roman"/>
          <w:szCs w:val="28"/>
          <w:lang w:eastAsia="ru-RU"/>
        </w:rPr>
      </w:pPr>
      <w:r w:rsidRPr="00350295">
        <w:rPr>
          <w:rFonts w:eastAsia="Times New Roman"/>
          <w:szCs w:val="28"/>
          <w:lang w:eastAsia="ru-RU"/>
        </w:rPr>
        <w:t>Открытый республиканский конкурс</w:t>
      </w:r>
    </w:p>
    <w:p w14:paraId="1E5FE428" w14:textId="77777777" w:rsidR="004F53D4" w:rsidRPr="00350295" w:rsidRDefault="004F53D4" w:rsidP="004B0C46">
      <w:pPr>
        <w:widowControl w:val="0"/>
        <w:ind w:firstLine="0"/>
        <w:jc w:val="center"/>
        <w:rPr>
          <w:rFonts w:eastAsia="Times New Roman"/>
          <w:szCs w:val="28"/>
          <w:lang w:eastAsia="ru-RU"/>
        </w:rPr>
      </w:pPr>
      <w:r w:rsidRPr="00350295">
        <w:rPr>
          <w:rFonts w:eastAsia="Times New Roman"/>
          <w:szCs w:val="28"/>
          <w:lang w:eastAsia="ru-RU"/>
        </w:rPr>
        <w:t>«Проектный прорыв: моделирование, конструирование и приборостроение»</w:t>
      </w:r>
    </w:p>
    <w:p w14:paraId="5FC09BCF" w14:textId="77777777" w:rsidR="004F53D4" w:rsidRPr="00350295" w:rsidRDefault="004F53D4" w:rsidP="004B0C46">
      <w:pPr>
        <w:widowControl w:val="0"/>
        <w:ind w:firstLine="0"/>
        <w:jc w:val="center"/>
        <w:rPr>
          <w:rFonts w:eastAsia="Times New Roman"/>
          <w:szCs w:val="28"/>
          <w:lang w:eastAsia="ru-RU"/>
        </w:rPr>
      </w:pPr>
    </w:p>
    <w:p w14:paraId="7B2646C3" w14:textId="77777777" w:rsidR="004F53D4" w:rsidRPr="00350295" w:rsidRDefault="004F53D4" w:rsidP="004B0C46">
      <w:pPr>
        <w:widowControl w:val="0"/>
        <w:ind w:firstLine="0"/>
        <w:jc w:val="center"/>
        <w:rPr>
          <w:rFonts w:eastAsia="Times New Roman"/>
          <w:szCs w:val="28"/>
          <w:lang w:eastAsia="ru-RU"/>
        </w:rPr>
      </w:pPr>
    </w:p>
    <w:p w14:paraId="06759CA2" w14:textId="77777777" w:rsidR="004F53D4" w:rsidRPr="00350295" w:rsidRDefault="004F53D4" w:rsidP="004B0C46">
      <w:pPr>
        <w:widowControl w:val="0"/>
        <w:ind w:firstLine="0"/>
        <w:jc w:val="center"/>
        <w:rPr>
          <w:rFonts w:eastAsia="Times New Roman"/>
          <w:szCs w:val="28"/>
          <w:lang w:eastAsia="ru-RU"/>
        </w:rPr>
      </w:pPr>
      <w:r>
        <w:rPr>
          <w:rFonts w:eastAsia="Times New Roman"/>
          <w:szCs w:val="28"/>
          <w:lang w:eastAsia="ru-RU"/>
        </w:rPr>
        <w:t>Направление</w:t>
      </w:r>
      <w:r w:rsidRPr="00350295">
        <w:rPr>
          <w:rFonts w:eastAsia="Times New Roman"/>
          <w:szCs w:val="28"/>
          <w:lang w:eastAsia="ru-RU"/>
        </w:rPr>
        <w:t xml:space="preserve">: </w:t>
      </w:r>
      <w:r w:rsidR="00EF54BD">
        <w:rPr>
          <w:rFonts w:eastAsia="Times New Roman"/>
          <w:szCs w:val="28"/>
          <w:lang w:eastAsia="ru-RU"/>
        </w:rPr>
        <w:t>Образовательный проект</w:t>
      </w:r>
    </w:p>
    <w:p w14:paraId="690694A4" w14:textId="77777777" w:rsidR="004F53D4" w:rsidRPr="00350295" w:rsidRDefault="004F53D4" w:rsidP="004B0C46">
      <w:pPr>
        <w:widowControl w:val="0"/>
        <w:ind w:firstLine="0"/>
        <w:jc w:val="center"/>
        <w:rPr>
          <w:rFonts w:eastAsia="Times New Roman"/>
          <w:szCs w:val="28"/>
          <w:lang w:eastAsia="ru-RU"/>
        </w:rPr>
      </w:pPr>
    </w:p>
    <w:p w14:paraId="3C8154B5" w14:textId="77777777" w:rsidR="004F53D4" w:rsidRPr="004F53D4" w:rsidRDefault="004F53D4" w:rsidP="004B0C46">
      <w:pPr>
        <w:widowControl w:val="0"/>
        <w:ind w:firstLine="0"/>
        <w:jc w:val="center"/>
        <w:rPr>
          <w:rFonts w:eastAsia="Times New Roman"/>
          <w:szCs w:val="28"/>
          <w:lang w:eastAsia="ru-RU"/>
        </w:rPr>
      </w:pPr>
      <w:r w:rsidRPr="004F53D4">
        <w:rPr>
          <w:rFonts w:eastAsia="Times New Roman"/>
          <w:szCs w:val="28"/>
          <w:lang w:eastAsia="ru-RU"/>
        </w:rPr>
        <w:t>РАЗРАБОТКА МОБИЛЬНОЙ РОБОПЛАТФОРМЫ С МАНИПУЛЯТОРОМ И СИСТЕМОЙ ДИСТАНЦИОННОГО УПРАВЛЕНИЯ</w:t>
      </w:r>
    </w:p>
    <w:p w14:paraId="489B8AA1" w14:textId="77777777" w:rsidR="004F53D4" w:rsidRPr="00350295" w:rsidRDefault="004F53D4" w:rsidP="004B0C46">
      <w:pPr>
        <w:widowControl w:val="0"/>
        <w:ind w:firstLine="0"/>
        <w:jc w:val="center"/>
        <w:rPr>
          <w:rFonts w:eastAsia="Times New Roman"/>
          <w:szCs w:val="28"/>
          <w:lang w:eastAsia="ru-RU"/>
        </w:rPr>
      </w:pPr>
    </w:p>
    <w:p w14:paraId="12222B64" w14:textId="6913E699" w:rsidR="004F53D4" w:rsidRPr="00350295" w:rsidRDefault="004F53D4" w:rsidP="004B0C46">
      <w:pPr>
        <w:widowControl w:val="0"/>
        <w:ind w:firstLine="0"/>
        <w:jc w:val="center"/>
        <w:rPr>
          <w:rFonts w:eastAsia="Times New Roman"/>
          <w:szCs w:val="28"/>
          <w:lang w:eastAsia="ru-RU"/>
        </w:rPr>
      </w:pPr>
      <w:r w:rsidRPr="00350295">
        <w:rPr>
          <w:rFonts w:eastAsia="Times New Roman"/>
          <w:szCs w:val="28"/>
          <w:lang w:eastAsia="ru-RU"/>
        </w:rPr>
        <w:t xml:space="preserve">Автор: </w:t>
      </w:r>
      <w:r>
        <w:rPr>
          <w:rFonts w:eastAsia="Times New Roman"/>
          <w:szCs w:val="28"/>
          <w:lang w:eastAsia="ru-RU"/>
        </w:rPr>
        <w:t>Дерябин Игорь</w:t>
      </w:r>
      <w:r w:rsidR="00806BB5">
        <w:rPr>
          <w:rFonts w:eastAsia="Times New Roman"/>
          <w:szCs w:val="28"/>
          <w:lang w:eastAsia="ru-RU"/>
        </w:rPr>
        <w:t xml:space="preserve"> Андреевич</w:t>
      </w:r>
      <w:r w:rsidRPr="00350295">
        <w:rPr>
          <w:rFonts w:eastAsia="Times New Roman"/>
          <w:szCs w:val="28"/>
          <w:lang w:eastAsia="ru-RU"/>
        </w:rPr>
        <w:t>,</w:t>
      </w:r>
      <w:r>
        <w:rPr>
          <w:rFonts w:eastAsia="Times New Roman"/>
          <w:szCs w:val="28"/>
          <w:lang w:eastAsia="ru-RU"/>
        </w:rPr>
        <w:t xml:space="preserve"> Якунин Кирилл</w:t>
      </w:r>
      <w:r w:rsidR="00806BB5">
        <w:rPr>
          <w:rFonts w:eastAsia="Times New Roman"/>
          <w:szCs w:val="28"/>
          <w:lang w:eastAsia="ru-RU"/>
        </w:rPr>
        <w:t xml:space="preserve"> Аркадьевич</w:t>
      </w:r>
    </w:p>
    <w:p w14:paraId="43E75A31" w14:textId="77777777" w:rsidR="004F53D4" w:rsidRDefault="004F53D4" w:rsidP="004B0C46">
      <w:pPr>
        <w:widowControl w:val="0"/>
        <w:ind w:firstLine="0"/>
        <w:jc w:val="center"/>
        <w:rPr>
          <w:rFonts w:eastAsia="Times New Roman"/>
          <w:szCs w:val="28"/>
          <w:lang w:eastAsia="ru-RU"/>
        </w:rPr>
      </w:pPr>
      <w:r w:rsidRPr="00350295">
        <w:rPr>
          <w:rFonts w:eastAsia="Times New Roman"/>
          <w:szCs w:val="28"/>
          <w:lang w:eastAsia="ru-RU"/>
        </w:rPr>
        <w:t>обучающаяся кружка «</w:t>
      </w:r>
      <w:r>
        <w:rPr>
          <w:rFonts w:eastAsia="Times New Roman"/>
          <w:szCs w:val="28"/>
          <w:lang w:eastAsia="ru-RU"/>
        </w:rPr>
        <w:t>Р</w:t>
      </w:r>
      <w:r w:rsidRPr="00350295">
        <w:rPr>
          <w:rFonts w:eastAsia="Times New Roman"/>
          <w:szCs w:val="28"/>
          <w:lang w:eastAsia="ru-RU"/>
        </w:rPr>
        <w:t>обототехника»</w:t>
      </w:r>
    </w:p>
    <w:p w14:paraId="1D7BF2DA" w14:textId="77777777" w:rsidR="004F53D4" w:rsidRPr="00350295" w:rsidRDefault="004F53D4" w:rsidP="004B0C46">
      <w:pPr>
        <w:widowControl w:val="0"/>
        <w:ind w:firstLine="0"/>
        <w:jc w:val="center"/>
        <w:rPr>
          <w:rFonts w:eastAsia="Times New Roman"/>
          <w:szCs w:val="28"/>
          <w:lang w:eastAsia="ru-RU"/>
        </w:rPr>
      </w:pPr>
      <w:r w:rsidRPr="00350295">
        <w:rPr>
          <w:rFonts w:eastAsia="Times New Roman"/>
          <w:szCs w:val="28"/>
          <w:lang w:eastAsia="ru-RU"/>
        </w:rPr>
        <w:t>ГБУДО «ЦТТ – «КВАНТОРИУМ»»</w:t>
      </w:r>
    </w:p>
    <w:p w14:paraId="372061FF" w14:textId="77777777" w:rsidR="004F53D4" w:rsidRPr="00350295" w:rsidRDefault="004F53D4" w:rsidP="004B0C46">
      <w:pPr>
        <w:widowControl w:val="0"/>
        <w:ind w:firstLine="0"/>
        <w:jc w:val="center"/>
        <w:rPr>
          <w:rFonts w:eastAsia="Times New Roman"/>
          <w:szCs w:val="28"/>
          <w:lang w:eastAsia="ru-RU"/>
        </w:rPr>
      </w:pPr>
    </w:p>
    <w:p w14:paraId="705C5471" w14:textId="77777777" w:rsidR="004F53D4" w:rsidRPr="00350295" w:rsidRDefault="004F53D4" w:rsidP="004B0C46">
      <w:pPr>
        <w:widowControl w:val="0"/>
        <w:ind w:firstLine="0"/>
        <w:jc w:val="center"/>
        <w:rPr>
          <w:rFonts w:eastAsia="Times New Roman"/>
          <w:szCs w:val="28"/>
          <w:lang w:eastAsia="ru-RU"/>
        </w:rPr>
      </w:pPr>
    </w:p>
    <w:p w14:paraId="212066F8" w14:textId="77777777" w:rsidR="004F53D4" w:rsidRPr="00350295" w:rsidRDefault="004F53D4" w:rsidP="004B0C46">
      <w:pPr>
        <w:widowControl w:val="0"/>
        <w:ind w:firstLine="0"/>
        <w:jc w:val="center"/>
        <w:rPr>
          <w:rFonts w:eastAsia="Times New Roman"/>
          <w:szCs w:val="28"/>
          <w:lang w:eastAsia="ru-RU"/>
        </w:rPr>
      </w:pPr>
    </w:p>
    <w:p w14:paraId="731AEB91" w14:textId="77777777" w:rsidR="004F53D4" w:rsidRPr="00350295" w:rsidRDefault="004F53D4" w:rsidP="004B0C46">
      <w:pPr>
        <w:widowControl w:val="0"/>
        <w:ind w:firstLine="0"/>
        <w:jc w:val="right"/>
        <w:rPr>
          <w:rFonts w:eastAsia="Times New Roman"/>
          <w:szCs w:val="28"/>
          <w:lang w:eastAsia="ru-RU"/>
        </w:rPr>
      </w:pPr>
      <w:r>
        <w:rPr>
          <w:rFonts w:eastAsia="Times New Roman"/>
          <w:szCs w:val="28"/>
          <w:lang w:eastAsia="ru-RU"/>
        </w:rPr>
        <w:t>Научный руководитель</w:t>
      </w:r>
      <w:r w:rsidRPr="00350295">
        <w:rPr>
          <w:rFonts w:eastAsia="Times New Roman"/>
          <w:szCs w:val="28"/>
          <w:lang w:eastAsia="ru-RU"/>
        </w:rPr>
        <w:t>:</w:t>
      </w:r>
    </w:p>
    <w:p w14:paraId="6ACC11B5" w14:textId="77777777" w:rsidR="004F53D4" w:rsidRPr="00350295" w:rsidRDefault="004F53D4" w:rsidP="004B0C46">
      <w:pPr>
        <w:widowControl w:val="0"/>
        <w:ind w:firstLine="0"/>
        <w:jc w:val="right"/>
        <w:rPr>
          <w:rFonts w:eastAsia="Times New Roman"/>
          <w:szCs w:val="28"/>
          <w:lang w:eastAsia="ru-RU"/>
        </w:rPr>
      </w:pPr>
      <w:r>
        <w:rPr>
          <w:rFonts w:eastAsia="Times New Roman"/>
          <w:szCs w:val="28"/>
          <w:lang w:eastAsia="ru-RU"/>
        </w:rPr>
        <w:t>Душа Михаил Валерьевич</w:t>
      </w:r>
      <w:r w:rsidRPr="00350295">
        <w:rPr>
          <w:rFonts w:eastAsia="Times New Roman"/>
          <w:szCs w:val="28"/>
          <w:lang w:eastAsia="ru-RU"/>
        </w:rPr>
        <w:t>,</w:t>
      </w:r>
    </w:p>
    <w:p w14:paraId="31D04CA8" w14:textId="77777777" w:rsidR="004F53D4" w:rsidRPr="00350295" w:rsidRDefault="004F53D4" w:rsidP="004B0C46">
      <w:pPr>
        <w:widowControl w:val="0"/>
        <w:ind w:firstLine="0"/>
        <w:jc w:val="right"/>
        <w:rPr>
          <w:rFonts w:eastAsia="Times New Roman"/>
          <w:szCs w:val="28"/>
          <w:lang w:eastAsia="ru-RU"/>
        </w:rPr>
      </w:pPr>
      <w:r w:rsidRPr="00350295">
        <w:rPr>
          <w:rFonts w:eastAsia="Times New Roman"/>
          <w:szCs w:val="28"/>
          <w:lang w:eastAsia="ru-RU"/>
        </w:rPr>
        <w:t>педагог дополнительного образования</w:t>
      </w:r>
    </w:p>
    <w:p w14:paraId="1F19A545" w14:textId="77777777" w:rsidR="004F53D4" w:rsidRPr="00350295" w:rsidRDefault="004F53D4" w:rsidP="004B0C46">
      <w:pPr>
        <w:widowControl w:val="0"/>
        <w:ind w:firstLine="0"/>
        <w:jc w:val="right"/>
        <w:rPr>
          <w:rFonts w:eastAsia="Times New Roman"/>
          <w:szCs w:val="28"/>
          <w:lang w:eastAsia="ru-RU"/>
        </w:rPr>
      </w:pPr>
      <w:r w:rsidRPr="00350295">
        <w:rPr>
          <w:rFonts w:eastAsia="Times New Roman"/>
          <w:szCs w:val="28"/>
          <w:lang w:eastAsia="ru-RU"/>
        </w:rPr>
        <w:t>ГБУДО «ЦТТ – «КВАНТОРИУМ»»</w:t>
      </w:r>
    </w:p>
    <w:p w14:paraId="35E6128C" w14:textId="77777777" w:rsidR="004F53D4" w:rsidRPr="00350295" w:rsidRDefault="004F53D4" w:rsidP="004B0C46">
      <w:pPr>
        <w:widowControl w:val="0"/>
        <w:ind w:firstLine="0"/>
        <w:jc w:val="center"/>
        <w:rPr>
          <w:rFonts w:eastAsia="Times New Roman"/>
          <w:szCs w:val="28"/>
          <w:lang w:eastAsia="ru-RU"/>
        </w:rPr>
      </w:pPr>
    </w:p>
    <w:p w14:paraId="56624D77" w14:textId="77777777" w:rsidR="004F53D4" w:rsidRPr="00350295" w:rsidRDefault="004F53D4" w:rsidP="004B0C46">
      <w:pPr>
        <w:widowControl w:val="0"/>
        <w:ind w:firstLine="0"/>
        <w:jc w:val="center"/>
        <w:rPr>
          <w:rFonts w:eastAsia="Times New Roman"/>
          <w:szCs w:val="28"/>
          <w:lang w:eastAsia="ru-RU"/>
        </w:rPr>
      </w:pPr>
    </w:p>
    <w:p w14:paraId="5C44EB90" w14:textId="77777777" w:rsidR="004F53D4" w:rsidRDefault="004F53D4" w:rsidP="004B0C46">
      <w:pPr>
        <w:widowControl w:val="0"/>
        <w:ind w:firstLine="0"/>
        <w:rPr>
          <w:rFonts w:eastAsia="Times New Roman"/>
          <w:szCs w:val="28"/>
          <w:lang w:eastAsia="ru-RU"/>
        </w:rPr>
      </w:pPr>
    </w:p>
    <w:p w14:paraId="5B0DDE75" w14:textId="77777777" w:rsidR="004F53D4" w:rsidRDefault="004F53D4" w:rsidP="004B0C46">
      <w:pPr>
        <w:widowControl w:val="0"/>
        <w:ind w:firstLine="0"/>
        <w:jc w:val="center"/>
        <w:rPr>
          <w:rFonts w:eastAsia="Times New Roman"/>
          <w:szCs w:val="28"/>
          <w:lang w:eastAsia="ru-RU"/>
        </w:rPr>
      </w:pPr>
    </w:p>
    <w:p w14:paraId="3E1C24F7" w14:textId="77777777" w:rsidR="004F53D4" w:rsidRDefault="004F53D4" w:rsidP="004B0C46">
      <w:pPr>
        <w:widowControl w:val="0"/>
        <w:ind w:firstLine="0"/>
        <w:jc w:val="center"/>
        <w:rPr>
          <w:rFonts w:eastAsia="Times New Roman"/>
          <w:szCs w:val="28"/>
          <w:lang w:eastAsia="ru-RU"/>
        </w:rPr>
      </w:pPr>
    </w:p>
    <w:p w14:paraId="759D79AA" w14:textId="77777777" w:rsidR="004B0C46" w:rsidRDefault="004B0C46" w:rsidP="004B0C46">
      <w:pPr>
        <w:widowControl w:val="0"/>
        <w:ind w:firstLine="0"/>
        <w:jc w:val="center"/>
        <w:rPr>
          <w:rFonts w:eastAsia="Times New Roman"/>
          <w:szCs w:val="28"/>
          <w:lang w:eastAsia="ru-RU"/>
        </w:rPr>
      </w:pPr>
    </w:p>
    <w:p w14:paraId="58C2F83D" w14:textId="77777777" w:rsidR="004F53D4" w:rsidRDefault="004F53D4" w:rsidP="004B0C46">
      <w:pPr>
        <w:widowControl w:val="0"/>
        <w:ind w:firstLine="0"/>
        <w:jc w:val="center"/>
        <w:rPr>
          <w:rFonts w:eastAsia="Times New Roman"/>
          <w:szCs w:val="28"/>
          <w:lang w:eastAsia="ru-RU"/>
        </w:rPr>
      </w:pPr>
    </w:p>
    <w:p w14:paraId="4ABA1433" w14:textId="77777777" w:rsidR="004F53D4" w:rsidRPr="00350295" w:rsidRDefault="004F53D4" w:rsidP="004B0C46">
      <w:pPr>
        <w:widowControl w:val="0"/>
        <w:ind w:firstLine="0"/>
        <w:jc w:val="center"/>
        <w:rPr>
          <w:rFonts w:eastAsia="Times New Roman"/>
          <w:szCs w:val="28"/>
          <w:lang w:eastAsia="ru-RU"/>
        </w:rPr>
      </w:pPr>
    </w:p>
    <w:p w14:paraId="5FA5D2C6" w14:textId="77777777" w:rsidR="004F53D4" w:rsidRPr="00350295" w:rsidRDefault="004F53D4" w:rsidP="004B0C46">
      <w:pPr>
        <w:widowControl w:val="0"/>
        <w:ind w:firstLine="0"/>
        <w:jc w:val="center"/>
        <w:rPr>
          <w:rFonts w:eastAsia="Times New Roman"/>
          <w:szCs w:val="28"/>
          <w:lang w:eastAsia="ru-RU"/>
        </w:rPr>
      </w:pPr>
      <w:r w:rsidRPr="00350295">
        <w:rPr>
          <w:rFonts w:eastAsia="Times New Roman"/>
          <w:szCs w:val="28"/>
          <w:lang w:eastAsia="ru-RU"/>
        </w:rPr>
        <w:t xml:space="preserve">г. </w:t>
      </w:r>
      <w:r>
        <w:rPr>
          <w:rFonts w:eastAsia="Times New Roman"/>
          <w:szCs w:val="28"/>
          <w:lang w:eastAsia="ru-RU"/>
        </w:rPr>
        <w:t>Донецк, 2026</w:t>
      </w:r>
      <w:r w:rsidRPr="00350295">
        <w:rPr>
          <w:rFonts w:eastAsia="Times New Roman"/>
          <w:szCs w:val="28"/>
          <w:lang w:eastAsia="ru-RU"/>
        </w:rPr>
        <w:t xml:space="preserve"> г.</w:t>
      </w:r>
    </w:p>
    <w:sdt>
      <w:sdtPr>
        <w:rPr>
          <w:rFonts w:asciiTheme="minorHAnsi" w:eastAsiaTheme="minorHAnsi" w:hAnsiTheme="minorHAnsi" w:cstheme="minorBidi"/>
          <w:color w:val="auto"/>
          <w:sz w:val="22"/>
          <w:szCs w:val="22"/>
          <w:lang w:eastAsia="en-US"/>
        </w:rPr>
        <w:id w:val="-1479150112"/>
        <w:docPartObj>
          <w:docPartGallery w:val="Table of Contents"/>
          <w:docPartUnique/>
        </w:docPartObj>
      </w:sdtPr>
      <w:sdtEndPr>
        <w:rPr>
          <w:rFonts w:ascii="Times New Roman" w:hAnsi="Times New Roman"/>
          <w:b/>
          <w:bCs/>
          <w:sz w:val="28"/>
        </w:rPr>
      </w:sdtEndPr>
      <w:sdtContent>
        <w:p w14:paraId="7793E57F" w14:textId="77777777" w:rsidR="00EF54BD" w:rsidRPr="00FB11E3" w:rsidRDefault="00EF54BD" w:rsidP="00FB11E3">
          <w:pPr>
            <w:pStyle w:val="a3"/>
            <w:spacing w:after="0" w:line="360" w:lineRule="auto"/>
            <w:ind w:firstLine="0"/>
            <w:jc w:val="left"/>
            <w:rPr>
              <w:rFonts w:ascii="Times New Roman" w:hAnsi="Times New Roman" w:cs="Times New Roman"/>
              <w:color w:val="auto"/>
            </w:rPr>
          </w:pPr>
          <w:r w:rsidRPr="00FB11E3">
            <w:rPr>
              <w:rFonts w:ascii="Times New Roman" w:hAnsi="Times New Roman" w:cs="Times New Roman"/>
              <w:color w:val="auto"/>
            </w:rPr>
            <w:t>Оглавление</w:t>
          </w:r>
        </w:p>
        <w:p w14:paraId="6BC0E40C" w14:textId="5C28048A" w:rsidR="00B146C1" w:rsidRDefault="00EF54BD">
          <w:pPr>
            <w:pStyle w:val="1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3604023" w:history="1">
            <w:r w:rsidR="00B146C1" w:rsidRPr="008355E0">
              <w:rPr>
                <w:rStyle w:val="ab"/>
                <w:noProof/>
              </w:rPr>
              <w:t>ВВЕДЕНИЕ</w:t>
            </w:r>
            <w:r w:rsidR="00B146C1">
              <w:rPr>
                <w:noProof/>
                <w:webHidden/>
              </w:rPr>
              <w:tab/>
            </w:r>
            <w:r w:rsidR="00B146C1">
              <w:rPr>
                <w:noProof/>
                <w:webHidden/>
              </w:rPr>
              <w:fldChar w:fldCharType="begin"/>
            </w:r>
            <w:r w:rsidR="00B146C1">
              <w:rPr>
                <w:noProof/>
                <w:webHidden/>
              </w:rPr>
              <w:instrText xml:space="preserve"> PAGEREF _Toc223604023 \h </w:instrText>
            </w:r>
            <w:r w:rsidR="00B146C1">
              <w:rPr>
                <w:noProof/>
                <w:webHidden/>
              </w:rPr>
            </w:r>
            <w:r w:rsidR="00B146C1">
              <w:rPr>
                <w:noProof/>
                <w:webHidden/>
              </w:rPr>
              <w:fldChar w:fldCharType="separate"/>
            </w:r>
            <w:r w:rsidR="00B146C1">
              <w:rPr>
                <w:noProof/>
                <w:webHidden/>
              </w:rPr>
              <w:t>3</w:t>
            </w:r>
            <w:r w:rsidR="00B146C1">
              <w:rPr>
                <w:noProof/>
                <w:webHidden/>
              </w:rPr>
              <w:fldChar w:fldCharType="end"/>
            </w:r>
          </w:hyperlink>
        </w:p>
        <w:p w14:paraId="61F9989E" w14:textId="56C0037A" w:rsidR="00B146C1" w:rsidRDefault="00B146C1">
          <w:pPr>
            <w:pStyle w:val="11"/>
            <w:rPr>
              <w:rFonts w:asciiTheme="minorHAnsi" w:eastAsiaTheme="minorEastAsia" w:hAnsiTheme="minorHAnsi"/>
              <w:noProof/>
              <w:kern w:val="2"/>
              <w:sz w:val="24"/>
              <w:szCs w:val="24"/>
              <w:lang w:eastAsia="ru-RU"/>
              <w14:ligatures w14:val="standardContextual"/>
            </w:rPr>
          </w:pPr>
          <w:hyperlink w:anchor="_Toc223604024" w:history="1">
            <w:r w:rsidRPr="008355E0">
              <w:rPr>
                <w:rStyle w:val="ab"/>
                <w:noProof/>
              </w:rPr>
              <w:t>1.</w:t>
            </w:r>
            <w:r>
              <w:rPr>
                <w:rFonts w:asciiTheme="minorHAnsi" w:eastAsiaTheme="minorEastAsia" w:hAnsiTheme="minorHAnsi"/>
                <w:noProof/>
                <w:kern w:val="2"/>
                <w:sz w:val="24"/>
                <w:szCs w:val="24"/>
                <w:lang w:eastAsia="ru-RU"/>
                <w14:ligatures w14:val="standardContextual"/>
              </w:rPr>
              <w:tab/>
            </w:r>
            <w:r w:rsidRPr="008355E0">
              <w:rPr>
                <w:rStyle w:val="ab"/>
                <w:noProof/>
              </w:rPr>
              <w:t>РАЗРАБОТКА ПРОЕКТА</w:t>
            </w:r>
            <w:r>
              <w:rPr>
                <w:noProof/>
                <w:webHidden/>
              </w:rPr>
              <w:tab/>
            </w:r>
            <w:r>
              <w:rPr>
                <w:noProof/>
                <w:webHidden/>
              </w:rPr>
              <w:fldChar w:fldCharType="begin"/>
            </w:r>
            <w:r>
              <w:rPr>
                <w:noProof/>
                <w:webHidden/>
              </w:rPr>
              <w:instrText xml:space="preserve"> PAGEREF _Toc223604024 \h </w:instrText>
            </w:r>
            <w:r>
              <w:rPr>
                <w:noProof/>
                <w:webHidden/>
              </w:rPr>
            </w:r>
            <w:r>
              <w:rPr>
                <w:noProof/>
                <w:webHidden/>
              </w:rPr>
              <w:fldChar w:fldCharType="separate"/>
            </w:r>
            <w:r>
              <w:rPr>
                <w:noProof/>
                <w:webHidden/>
              </w:rPr>
              <w:t>4</w:t>
            </w:r>
            <w:r>
              <w:rPr>
                <w:noProof/>
                <w:webHidden/>
              </w:rPr>
              <w:fldChar w:fldCharType="end"/>
            </w:r>
          </w:hyperlink>
        </w:p>
        <w:p w14:paraId="3F60D3C5" w14:textId="30CC470B" w:rsidR="00B146C1" w:rsidRDefault="00B146C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604025" w:history="1">
            <w:r w:rsidRPr="008355E0">
              <w:rPr>
                <w:rStyle w:val="ab"/>
                <w:noProof/>
                <w:lang w:eastAsia="ru-RU"/>
              </w:rPr>
              <w:t>1.1 Обзор аналогов</w:t>
            </w:r>
            <w:r>
              <w:rPr>
                <w:noProof/>
                <w:webHidden/>
              </w:rPr>
              <w:tab/>
            </w:r>
            <w:r>
              <w:rPr>
                <w:noProof/>
                <w:webHidden/>
              </w:rPr>
              <w:fldChar w:fldCharType="begin"/>
            </w:r>
            <w:r>
              <w:rPr>
                <w:noProof/>
                <w:webHidden/>
              </w:rPr>
              <w:instrText xml:space="preserve"> PAGEREF _Toc223604025 \h </w:instrText>
            </w:r>
            <w:r>
              <w:rPr>
                <w:noProof/>
                <w:webHidden/>
              </w:rPr>
            </w:r>
            <w:r>
              <w:rPr>
                <w:noProof/>
                <w:webHidden/>
              </w:rPr>
              <w:fldChar w:fldCharType="separate"/>
            </w:r>
            <w:r>
              <w:rPr>
                <w:noProof/>
                <w:webHidden/>
              </w:rPr>
              <w:t>4</w:t>
            </w:r>
            <w:r>
              <w:rPr>
                <w:noProof/>
                <w:webHidden/>
              </w:rPr>
              <w:fldChar w:fldCharType="end"/>
            </w:r>
          </w:hyperlink>
        </w:p>
        <w:p w14:paraId="00A8F567" w14:textId="2BAA5880" w:rsidR="00B146C1" w:rsidRDefault="00B146C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604026" w:history="1">
            <w:r w:rsidRPr="008355E0">
              <w:rPr>
                <w:rStyle w:val="ab"/>
                <w:noProof/>
                <w:lang w:eastAsia="ru-RU"/>
              </w:rPr>
              <w:t xml:space="preserve">1.2 </w:t>
            </w:r>
            <w:r w:rsidRPr="008355E0">
              <w:rPr>
                <w:rStyle w:val="ab"/>
                <w:noProof/>
              </w:rPr>
              <w:t>Анализ использованных решений</w:t>
            </w:r>
            <w:r>
              <w:rPr>
                <w:noProof/>
                <w:webHidden/>
              </w:rPr>
              <w:tab/>
            </w:r>
            <w:r>
              <w:rPr>
                <w:noProof/>
                <w:webHidden/>
              </w:rPr>
              <w:fldChar w:fldCharType="begin"/>
            </w:r>
            <w:r>
              <w:rPr>
                <w:noProof/>
                <w:webHidden/>
              </w:rPr>
              <w:instrText xml:space="preserve"> PAGEREF _Toc223604026 \h </w:instrText>
            </w:r>
            <w:r>
              <w:rPr>
                <w:noProof/>
                <w:webHidden/>
              </w:rPr>
            </w:r>
            <w:r>
              <w:rPr>
                <w:noProof/>
                <w:webHidden/>
              </w:rPr>
              <w:fldChar w:fldCharType="separate"/>
            </w:r>
            <w:r>
              <w:rPr>
                <w:noProof/>
                <w:webHidden/>
              </w:rPr>
              <w:t>6</w:t>
            </w:r>
            <w:r>
              <w:rPr>
                <w:noProof/>
                <w:webHidden/>
              </w:rPr>
              <w:fldChar w:fldCharType="end"/>
            </w:r>
          </w:hyperlink>
        </w:p>
        <w:p w14:paraId="6CDB12CF" w14:textId="674E21AF" w:rsidR="00B146C1" w:rsidRDefault="00B146C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604027" w:history="1">
            <w:r w:rsidRPr="008355E0">
              <w:rPr>
                <w:rStyle w:val="ab"/>
                <w:noProof/>
                <w:lang w:eastAsia="ru-RU"/>
              </w:rPr>
              <w:t>1.3 Описание конструкции</w:t>
            </w:r>
            <w:r>
              <w:rPr>
                <w:noProof/>
                <w:webHidden/>
              </w:rPr>
              <w:tab/>
            </w:r>
            <w:r>
              <w:rPr>
                <w:noProof/>
                <w:webHidden/>
              </w:rPr>
              <w:fldChar w:fldCharType="begin"/>
            </w:r>
            <w:r>
              <w:rPr>
                <w:noProof/>
                <w:webHidden/>
              </w:rPr>
              <w:instrText xml:space="preserve"> PAGEREF _Toc223604027 \h </w:instrText>
            </w:r>
            <w:r>
              <w:rPr>
                <w:noProof/>
                <w:webHidden/>
              </w:rPr>
            </w:r>
            <w:r>
              <w:rPr>
                <w:noProof/>
                <w:webHidden/>
              </w:rPr>
              <w:fldChar w:fldCharType="separate"/>
            </w:r>
            <w:r>
              <w:rPr>
                <w:noProof/>
                <w:webHidden/>
              </w:rPr>
              <w:t>7</w:t>
            </w:r>
            <w:r>
              <w:rPr>
                <w:noProof/>
                <w:webHidden/>
              </w:rPr>
              <w:fldChar w:fldCharType="end"/>
            </w:r>
          </w:hyperlink>
        </w:p>
        <w:p w14:paraId="2B6D775A" w14:textId="33F72914" w:rsidR="00B146C1" w:rsidRDefault="00B146C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604028" w:history="1">
            <w:r w:rsidRPr="008355E0">
              <w:rPr>
                <w:rStyle w:val="ab"/>
                <w:noProof/>
                <w:lang w:val="en-US"/>
              </w:rPr>
              <w:t xml:space="preserve">1.4 </w:t>
            </w:r>
            <w:r w:rsidRPr="008355E0">
              <w:rPr>
                <w:rStyle w:val="ab"/>
                <w:noProof/>
              </w:rPr>
              <w:t>Технические особенности</w:t>
            </w:r>
            <w:r>
              <w:rPr>
                <w:noProof/>
                <w:webHidden/>
              </w:rPr>
              <w:tab/>
            </w:r>
            <w:r>
              <w:rPr>
                <w:noProof/>
                <w:webHidden/>
              </w:rPr>
              <w:fldChar w:fldCharType="begin"/>
            </w:r>
            <w:r>
              <w:rPr>
                <w:noProof/>
                <w:webHidden/>
              </w:rPr>
              <w:instrText xml:space="preserve"> PAGEREF _Toc223604028 \h </w:instrText>
            </w:r>
            <w:r>
              <w:rPr>
                <w:noProof/>
                <w:webHidden/>
              </w:rPr>
            </w:r>
            <w:r>
              <w:rPr>
                <w:noProof/>
                <w:webHidden/>
              </w:rPr>
              <w:fldChar w:fldCharType="separate"/>
            </w:r>
            <w:r>
              <w:rPr>
                <w:noProof/>
                <w:webHidden/>
              </w:rPr>
              <w:t>12</w:t>
            </w:r>
            <w:r>
              <w:rPr>
                <w:noProof/>
                <w:webHidden/>
              </w:rPr>
              <w:fldChar w:fldCharType="end"/>
            </w:r>
          </w:hyperlink>
        </w:p>
        <w:p w14:paraId="21888925" w14:textId="26C48A56" w:rsidR="00B146C1" w:rsidRDefault="00B146C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604029" w:history="1">
            <w:r w:rsidRPr="008355E0">
              <w:rPr>
                <w:rStyle w:val="ab"/>
                <w:noProof/>
              </w:rPr>
              <w:t>1.5 Разработка программного обеспечения</w:t>
            </w:r>
            <w:r>
              <w:rPr>
                <w:noProof/>
                <w:webHidden/>
              </w:rPr>
              <w:tab/>
            </w:r>
            <w:r>
              <w:rPr>
                <w:noProof/>
                <w:webHidden/>
              </w:rPr>
              <w:fldChar w:fldCharType="begin"/>
            </w:r>
            <w:r>
              <w:rPr>
                <w:noProof/>
                <w:webHidden/>
              </w:rPr>
              <w:instrText xml:space="preserve"> PAGEREF _Toc223604029 \h </w:instrText>
            </w:r>
            <w:r>
              <w:rPr>
                <w:noProof/>
                <w:webHidden/>
              </w:rPr>
            </w:r>
            <w:r>
              <w:rPr>
                <w:noProof/>
                <w:webHidden/>
              </w:rPr>
              <w:fldChar w:fldCharType="separate"/>
            </w:r>
            <w:r>
              <w:rPr>
                <w:noProof/>
                <w:webHidden/>
              </w:rPr>
              <w:t>17</w:t>
            </w:r>
            <w:r>
              <w:rPr>
                <w:noProof/>
                <w:webHidden/>
              </w:rPr>
              <w:fldChar w:fldCharType="end"/>
            </w:r>
          </w:hyperlink>
        </w:p>
        <w:p w14:paraId="0E0214EE" w14:textId="43D56F62" w:rsidR="00B146C1" w:rsidRDefault="00B146C1">
          <w:pPr>
            <w:pStyle w:val="11"/>
            <w:rPr>
              <w:rFonts w:asciiTheme="minorHAnsi" w:eastAsiaTheme="minorEastAsia" w:hAnsiTheme="minorHAnsi"/>
              <w:noProof/>
              <w:kern w:val="2"/>
              <w:sz w:val="24"/>
              <w:szCs w:val="24"/>
              <w:lang w:eastAsia="ru-RU"/>
              <w14:ligatures w14:val="standardContextual"/>
            </w:rPr>
          </w:pPr>
          <w:hyperlink w:anchor="_Toc223604030" w:history="1">
            <w:r w:rsidRPr="008355E0">
              <w:rPr>
                <w:rStyle w:val="ab"/>
                <w:noProof/>
              </w:rPr>
              <w:t>2.</w:t>
            </w:r>
            <w:r>
              <w:rPr>
                <w:rFonts w:asciiTheme="minorHAnsi" w:eastAsiaTheme="minorEastAsia" w:hAnsiTheme="minorHAnsi"/>
                <w:noProof/>
                <w:kern w:val="2"/>
                <w:sz w:val="24"/>
                <w:szCs w:val="24"/>
                <w:lang w:eastAsia="ru-RU"/>
                <w14:ligatures w14:val="standardContextual"/>
              </w:rPr>
              <w:tab/>
            </w:r>
            <w:r w:rsidRPr="008355E0">
              <w:rPr>
                <w:rStyle w:val="ab"/>
                <w:noProof/>
              </w:rPr>
              <w:t>ТЕСТИРОВАНИЕ И РЕЗУЛЬТАТЫ</w:t>
            </w:r>
            <w:r>
              <w:rPr>
                <w:noProof/>
                <w:webHidden/>
              </w:rPr>
              <w:tab/>
            </w:r>
            <w:r>
              <w:rPr>
                <w:noProof/>
                <w:webHidden/>
              </w:rPr>
              <w:fldChar w:fldCharType="begin"/>
            </w:r>
            <w:r>
              <w:rPr>
                <w:noProof/>
                <w:webHidden/>
              </w:rPr>
              <w:instrText xml:space="preserve"> PAGEREF _Toc223604030 \h </w:instrText>
            </w:r>
            <w:r>
              <w:rPr>
                <w:noProof/>
                <w:webHidden/>
              </w:rPr>
            </w:r>
            <w:r>
              <w:rPr>
                <w:noProof/>
                <w:webHidden/>
              </w:rPr>
              <w:fldChar w:fldCharType="separate"/>
            </w:r>
            <w:r>
              <w:rPr>
                <w:noProof/>
                <w:webHidden/>
              </w:rPr>
              <w:t>25</w:t>
            </w:r>
            <w:r>
              <w:rPr>
                <w:noProof/>
                <w:webHidden/>
              </w:rPr>
              <w:fldChar w:fldCharType="end"/>
            </w:r>
          </w:hyperlink>
        </w:p>
        <w:p w14:paraId="00E9A2B1" w14:textId="0CE256AA" w:rsidR="00B146C1" w:rsidRDefault="00B146C1">
          <w:pPr>
            <w:pStyle w:val="21"/>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3604031" w:history="1">
            <w:r w:rsidRPr="008355E0">
              <w:rPr>
                <w:rStyle w:val="ab"/>
                <w:noProof/>
                <w:lang w:eastAsia="ru-RU"/>
              </w:rPr>
              <w:t>2.1</w:t>
            </w:r>
            <w:r>
              <w:rPr>
                <w:rFonts w:asciiTheme="minorHAnsi" w:eastAsiaTheme="minorEastAsia" w:hAnsiTheme="minorHAnsi"/>
                <w:noProof/>
                <w:kern w:val="2"/>
                <w:sz w:val="24"/>
                <w:szCs w:val="24"/>
                <w:lang w:eastAsia="ru-RU"/>
                <w14:ligatures w14:val="standardContextual"/>
              </w:rPr>
              <w:t xml:space="preserve"> </w:t>
            </w:r>
            <w:r w:rsidRPr="008355E0">
              <w:rPr>
                <w:rStyle w:val="ab"/>
                <w:noProof/>
                <w:lang w:eastAsia="ru-RU"/>
              </w:rPr>
              <w:t>Тестирование.</w:t>
            </w:r>
            <w:r>
              <w:rPr>
                <w:noProof/>
                <w:webHidden/>
              </w:rPr>
              <w:tab/>
            </w:r>
            <w:r>
              <w:rPr>
                <w:noProof/>
                <w:webHidden/>
              </w:rPr>
              <w:fldChar w:fldCharType="begin"/>
            </w:r>
            <w:r>
              <w:rPr>
                <w:noProof/>
                <w:webHidden/>
              </w:rPr>
              <w:instrText xml:space="preserve"> PAGEREF _Toc223604031 \h </w:instrText>
            </w:r>
            <w:r>
              <w:rPr>
                <w:noProof/>
                <w:webHidden/>
              </w:rPr>
            </w:r>
            <w:r>
              <w:rPr>
                <w:noProof/>
                <w:webHidden/>
              </w:rPr>
              <w:fldChar w:fldCharType="separate"/>
            </w:r>
            <w:r>
              <w:rPr>
                <w:noProof/>
                <w:webHidden/>
              </w:rPr>
              <w:t>25</w:t>
            </w:r>
            <w:r>
              <w:rPr>
                <w:noProof/>
                <w:webHidden/>
              </w:rPr>
              <w:fldChar w:fldCharType="end"/>
            </w:r>
          </w:hyperlink>
        </w:p>
        <w:p w14:paraId="1E130492" w14:textId="46892D91" w:rsidR="00B146C1" w:rsidRDefault="00B146C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604032" w:history="1">
            <w:r w:rsidRPr="008355E0">
              <w:rPr>
                <w:rStyle w:val="ab"/>
                <w:noProof/>
                <w:lang w:eastAsia="ru-RU"/>
              </w:rPr>
              <w:t>2.2 Результаты</w:t>
            </w:r>
            <w:r>
              <w:rPr>
                <w:noProof/>
                <w:webHidden/>
              </w:rPr>
              <w:tab/>
            </w:r>
            <w:r>
              <w:rPr>
                <w:noProof/>
                <w:webHidden/>
              </w:rPr>
              <w:fldChar w:fldCharType="begin"/>
            </w:r>
            <w:r>
              <w:rPr>
                <w:noProof/>
                <w:webHidden/>
              </w:rPr>
              <w:instrText xml:space="preserve"> PAGEREF _Toc223604032 \h </w:instrText>
            </w:r>
            <w:r>
              <w:rPr>
                <w:noProof/>
                <w:webHidden/>
              </w:rPr>
            </w:r>
            <w:r>
              <w:rPr>
                <w:noProof/>
                <w:webHidden/>
              </w:rPr>
              <w:fldChar w:fldCharType="separate"/>
            </w:r>
            <w:r>
              <w:rPr>
                <w:noProof/>
                <w:webHidden/>
              </w:rPr>
              <w:t>26</w:t>
            </w:r>
            <w:r>
              <w:rPr>
                <w:noProof/>
                <w:webHidden/>
              </w:rPr>
              <w:fldChar w:fldCharType="end"/>
            </w:r>
          </w:hyperlink>
        </w:p>
        <w:p w14:paraId="5AA30538" w14:textId="54422ADD" w:rsidR="00B146C1" w:rsidRDefault="00B146C1">
          <w:pPr>
            <w:pStyle w:val="11"/>
            <w:rPr>
              <w:rFonts w:asciiTheme="minorHAnsi" w:eastAsiaTheme="minorEastAsia" w:hAnsiTheme="minorHAnsi"/>
              <w:noProof/>
              <w:kern w:val="2"/>
              <w:sz w:val="24"/>
              <w:szCs w:val="24"/>
              <w:lang w:eastAsia="ru-RU"/>
              <w14:ligatures w14:val="standardContextual"/>
            </w:rPr>
          </w:pPr>
          <w:hyperlink w:anchor="_Toc223604033" w:history="1">
            <w:r w:rsidRPr="008355E0">
              <w:rPr>
                <w:rStyle w:val="ab"/>
                <w:noProof/>
              </w:rPr>
              <w:t>ЗАКЛЮЧЕНИЕ</w:t>
            </w:r>
            <w:r>
              <w:rPr>
                <w:noProof/>
                <w:webHidden/>
              </w:rPr>
              <w:tab/>
            </w:r>
            <w:r>
              <w:rPr>
                <w:noProof/>
                <w:webHidden/>
              </w:rPr>
              <w:fldChar w:fldCharType="begin"/>
            </w:r>
            <w:r>
              <w:rPr>
                <w:noProof/>
                <w:webHidden/>
              </w:rPr>
              <w:instrText xml:space="preserve"> PAGEREF _Toc223604033 \h </w:instrText>
            </w:r>
            <w:r>
              <w:rPr>
                <w:noProof/>
                <w:webHidden/>
              </w:rPr>
            </w:r>
            <w:r>
              <w:rPr>
                <w:noProof/>
                <w:webHidden/>
              </w:rPr>
              <w:fldChar w:fldCharType="separate"/>
            </w:r>
            <w:r>
              <w:rPr>
                <w:noProof/>
                <w:webHidden/>
              </w:rPr>
              <w:t>28</w:t>
            </w:r>
            <w:r>
              <w:rPr>
                <w:noProof/>
                <w:webHidden/>
              </w:rPr>
              <w:fldChar w:fldCharType="end"/>
            </w:r>
          </w:hyperlink>
        </w:p>
        <w:p w14:paraId="3B0C12D1" w14:textId="27A8CB59" w:rsidR="00B146C1" w:rsidRDefault="00B146C1">
          <w:pPr>
            <w:pStyle w:val="11"/>
            <w:rPr>
              <w:rFonts w:asciiTheme="minorHAnsi" w:eastAsiaTheme="minorEastAsia" w:hAnsiTheme="minorHAnsi"/>
              <w:noProof/>
              <w:kern w:val="2"/>
              <w:sz w:val="24"/>
              <w:szCs w:val="24"/>
              <w:lang w:eastAsia="ru-RU"/>
              <w14:ligatures w14:val="standardContextual"/>
            </w:rPr>
          </w:pPr>
          <w:hyperlink w:anchor="_Toc223604034" w:history="1">
            <w:r w:rsidRPr="008355E0">
              <w:rPr>
                <w:rStyle w:val="ab"/>
                <w:noProof/>
              </w:rPr>
              <w:t>СПИСОК ЛИТЕРАТУРЫ</w:t>
            </w:r>
            <w:r>
              <w:rPr>
                <w:noProof/>
                <w:webHidden/>
              </w:rPr>
              <w:tab/>
            </w:r>
            <w:r>
              <w:rPr>
                <w:noProof/>
                <w:webHidden/>
              </w:rPr>
              <w:fldChar w:fldCharType="begin"/>
            </w:r>
            <w:r>
              <w:rPr>
                <w:noProof/>
                <w:webHidden/>
              </w:rPr>
              <w:instrText xml:space="preserve"> PAGEREF _Toc223604034 \h </w:instrText>
            </w:r>
            <w:r>
              <w:rPr>
                <w:noProof/>
                <w:webHidden/>
              </w:rPr>
            </w:r>
            <w:r>
              <w:rPr>
                <w:noProof/>
                <w:webHidden/>
              </w:rPr>
              <w:fldChar w:fldCharType="separate"/>
            </w:r>
            <w:r>
              <w:rPr>
                <w:noProof/>
                <w:webHidden/>
              </w:rPr>
              <w:t>29</w:t>
            </w:r>
            <w:r>
              <w:rPr>
                <w:noProof/>
                <w:webHidden/>
              </w:rPr>
              <w:fldChar w:fldCharType="end"/>
            </w:r>
          </w:hyperlink>
        </w:p>
        <w:p w14:paraId="7FD824BB" w14:textId="593AB96F" w:rsidR="00EF54BD" w:rsidRDefault="00EF54BD" w:rsidP="00FB11E3">
          <w:pPr>
            <w:ind w:firstLine="0"/>
            <w:jc w:val="left"/>
          </w:pPr>
          <w:r>
            <w:rPr>
              <w:b/>
              <w:bCs/>
              <w:noProof/>
            </w:rPr>
            <w:fldChar w:fldCharType="end"/>
          </w:r>
        </w:p>
      </w:sdtContent>
    </w:sdt>
    <w:p w14:paraId="220613D8" w14:textId="77777777" w:rsidR="00EF54BD" w:rsidRDefault="00EF54BD" w:rsidP="00FB11E3">
      <w:pPr>
        <w:ind w:firstLine="0"/>
        <w:jc w:val="left"/>
      </w:pPr>
      <w:r>
        <w:br w:type="page"/>
      </w:r>
    </w:p>
    <w:p w14:paraId="5E340D53" w14:textId="77777777" w:rsidR="00A42295" w:rsidRDefault="00EF54BD" w:rsidP="00B146C1">
      <w:pPr>
        <w:pStyle w:val="1"/>
        <w:ind w:firstLine="0"/>
        <w:jc w:val="center"/>
      </w:pPr>
      <w:bookmarkStart w:id="0" w:name="_Toc223604023"/>
      <w:r>
        <w:lastRenderedPageBreak/>
        <w:t>ВВЕДЕНИЕ</w:t>
      </w:r>
      <w:bookmarkEnd w:id="0"/>
    </w:p>
    <w:p w14:paraId="0DF00A6A" w14:textId="530E5E10" w:rsidR="00EF54BD" w:rsidRDefault="00335A61" w:rsidP="00EF54BD">
      <w:pPr>
        <w:rPr>
          <w:rFonts w:cs="Times New Roman"/>
          <w:lang w:eastAsia="ru-RU"/>
        </w:rPr>
      </w:pPr>
      <w:r>
        <w:rPr>
          <w:rFonts w:cs="Times New Roman"/>
          <w:lang w:eastAsia="ru-RU"/>
        </w:rPr>
        <w:t xml:space="preserve">В настоящее время на рынке </w:t>
      </w:r>
      <w:r w:rsidR="00D91C20">
        <w:rPr>
          <w:rFonts w:cs="Times New Roman"/>
          <w:lang w:eastAsia="ru-RU"/>
        </w:rPr>
        <w:t>представлено большое количество готовых робототехнических наборов, однако, чаще всего, их функционал ограничен заранее выбранной направленностью, а возможности модификации ограничены. Это не позволяет в полной мере изучить различные направления робототехники детально, получить глубокое понимание основ.</w:t>
      </w:r>
    </w:p>
    <w:p w14:paraId="285B3676" w14:textId="203AFA49" w:rsidR="00D91C20" w:rsidRDefault="00D91C20" w:rsidP="00EF54BD">
      <w:pPr>
        <w:rPr>
          <w:rFonts w:cs="Times New Roman"/>
          <w:lang w:eastAsia="ru-RU"/>
        </w:rPr>
      </w:pPr>
      <w:r>
        <w:rPr>
          <w:rFonts w:cs="Times New Roman"/>
          <w:lang w:eastAsia="ru-RU"/>
        </w:rPr>
        <w:t>В условиях активного развития инженерного образования в Донецкой Народной Республике</w:t>
      </w:r>
      <w:r w:rsidR="00DB5534">
        <w:rPr>
          <w:rFonts w:cs="Times New Roman"/>
          <w:lang w:eastAsia="ru-RU"/>
        </w:rPr>
        <w:t xml:space="preserve"> существует потребность в открытых, масштабируемых и бюджетных учебных платформах, которые позволят детально изучить основные робототехнические разделы, самостоятельно дорабатывать архитектуру устройства и модифицировать поведение программным кодом</w:t>
      </w:r>
      <w:r w:rsidR="00CC53C4">
        <w:rPr>
          <w:rFonts w:cs="Times New Roman"/>
          <w:lang w:eastAsia="ru-RU"/>
        </w:rPr>
        <w:t>.</w:t>
      </w:r>
    </w:p>
    <w:p w14:paraId="590B8D8F" w14:textId="1995B2A1" w:rsidR="00CC53C4" w:rsidRPr="00E219CD" w:rsidRDefault="00CC53C4" w:rsidP="00EF54BD">
      <w:pPr>
        <w:rPr>
          <w:rFonts w:cs="Times New Roman"/>
          <w:lang w:eastAsia="ru-RU"/>
        </w:rPr>
      </w:pPr>
      <w:r>
        <w:rPr>
          <w:rFonts w:cs="Times New Roman"/>
          <w:lang w:eastAsia="ru-RU"/>
        </w:rPr>
        <w:t xml:space="preserve">Цель работы: разработать мобильную </w:t>
      </w:r>
      <w:proofErr w:type="spellStart"/>
      <w:r>
        <w:rPr>
          <w:rFonts w:cs="Times New Roman"/>
          <w:lang w:eastAsia="ru-RU"/>
        </w:rPr>
        <w:t>робоплатформу</w:t>
      </w:r>
      <w:proofErr w:type="spellEnd"/>
      <w:r>
        <w:rPr>
          <w:rFonts w:cs="Times New Roman"/>
          <w:lang w:eastAsia="ru-RU"/>
        </w:rPr>
        <w:t xml:space="preserve"> с открытым исходным кодом, широкими способами модификации, реализующую возможность изучения основных разделов робототехники: элек</w:t>
      </w:r>
      <w:r w:rsidR="00071736">
        <w:rPr>
          <w:rFonts w:cs="Times New Roman"/>
          <w:lang w:eastAsia="ru-RU"/>
        </w:rPr>
        <w:t>тротехники, программирования, задач кинематики, способов передачи информации</w:t>
      </w:r>
      <w:r w:rsidR="006C2D6B">
        <w:rPr>
          <w:rFonts w:cs="Times New Roman"/>
          <w:lang w:eastAsia="ru-RU"/>
        </w:rPr>
        <w:t>.</w:t>
      </w:r>
    </w:p>
    <w:p w14:paraId="5DB281E1" w14:textId="242D764C" w:rsidR="003D1334" w:rsidRPr="00E219CD" w:rsidRDefault="003D1334">
      <w:pPr>
        <w:rPr>
          <w:rFonts w:cs="Times New Roman"/>
          <w:lang w:eastAsia="ru-RU"/>
        </w:rPr>
      </w:pPr>
      <w:r w:rsidRPr="00E219CD">
        <w:rPr>
          <w:rFonts w:cs="Times New Roman"/>
          <w:lang w:eastAsia="ru-RU"/>
        </w:rPr>
        <w:br w:type="page"/>
      </w:r>
    </w:p>
    <w:p w14:paraId="7F20081D" w14:textId="30B66211" w:rsidR="003D1334" w:rsidRDefault="00E219CD" w:rsidP="005106C7">
      <w:pPr>
        <w:pStyle w:val="1"/>
        <w:numPr>
          <w:ilvl w:val="0"/>
          <w:numId w:val="1"/>
        </w:numPr>
        <w:jc w:val="center"/>
      </w:pPr>
      <w:bookmarkStart w:id="1" w:name="_Toc223604024"/>
      <w:r>
        <w:lastRenderedPageBreak/>
        <w:t>РАЗРАБОТКА ПРОЕКТА</w:t>
      </w:r>
      <w:bookmarkEnd w:id="1"/>
    </w:p>
    <w:p w14:paraId="1295ABF7" w14:textId="06459E40" w:rsidR="00E219CD" w:rsidRDefault="00E219CD" w:rsidP="00E219CD">
      <w:pPr>
        <w:rPr>
          <w:rFonts w:cs="Times New Roman"/>
          <w:szCs w:val="28"/>
          <w:lang w:eastAsia="ru-RU"/>
        </w:rPr>
      </w:pPr>
      <w:r w:rsidRPr="00E219CD">
        <w:rPr>
          <w:rFonts w:cs="Times New Roman"/>
          <w:szCs w:val="28"/>
          <w:lang w:eastAsia="ru-RU"/>
        </w:rPr>
        <w:t xml:space="preserve">Одним из самых увлекательных направлений современного технического творчества является разработка мобильных </w:t>
      </w:r>
      <w:proofErr w:type="spellStart"/>
      <w:r w:rsidRPr="00E219CD">
        <w:rPr>
          <w:rFonts w:cs="Times New Roman"/>
          <w:szCs w:val="28"/>
          <w:lang w:eastAsia="ru-RU"/>
        </w:rPr>
        <w:t>робоплатформ</w:t>
      </w:r>
      <w:proofErr w:type="spellEnd"/>
      <w:r w:rsidRPr="00E219CD">
        <w:rPr>
          <w:rFonts w:cs="Times New Roman"/>
          <w:szCs w:val="28"/>
          <w:lang w:eastAsia="ru-RU"/>
        </w:rPr>
        <w:t xml:space="preserve"> с манипуляторами. Такие устройства позволяют одновременно изучать механику, электронику, программирование микроконтроллеров, беспроводную связь и системы автоматического управления</w:t>
      </w:r>
      <w:r>
        <w:rPr>
          <w:rFonts w:cs="Times New Roman"/>
          <w:szCs w:val="28"/>
          <w:lang w:eastAsia="ru-RU"/>
        </w:rPr>
        <w:t>, репрезентируя процесс промышленного производства или научно-исследовательской разработки</w:t>
      </w:r>
      <w:r w:rsidRPr="00E219CD">
        <w:rPr>
          <w:rFonts w:cs="Times New Roman"/>
          <w:szCs w:val="28"/>
          <w:lang w:eastAsia="ru-RU"/>
        </w:rPr>
        <w:t xml:space="preserve">. </w:t>
      </w:r>
      <w:proofErr w:type="spellStart"/>
      <w:r>
        <w:rPr>
          <w:rFonts w:cs="Times New Roman"/>
          <w:szCs w:val="28"/>
          <w:lang w:eastAsia="ru-RU"/>
        </w:rPr>
        <w:t>Робоплатформы</w:t>
      </w:r>
      <w:proofErr w:type="spellEnd"/>
      <w:r w:rsidRPr="00E219CD">
        <w:rPr>
          <w:rFonts w:cs="Times New Roman"/>
          <w:szCs w:val="28"/>
          <w:lang w:eastAsia="ru-RU"/>
        </w:rPr>
        <w:t xml:space="preserve"> используются в образовании, на соревнованиях, в поисково-спасательных работах и даже в простых автоматизированных задачах.</w:t>
      </w:r>
      <w:r w:rsidR="00683FCD">
        <w:rPr>
          <w:rFonts w:cs="Times New Roman"/>
          <w:szCs w:val="28"/>
          <w:lang w:eastAsia="ru-RU"/>
        </w:rPr>
        <w:t xml:space="preserve"> В настоящее время на рынке и онлайн магазинах представлено большое количество готовых наборов по сборке подобных платформ. Для определения особенностей и характеристик разрабатываемого проекта, был проведен анализ доступной информации и существующих аналогов.</w:t>
      </w:r>
    </w:p>
    <w:p w14:paraId="736D52EC" w14:textId="77777777" w:rsidR="00067FE1" w:rsidRPr="00835809" w:rsidRDefault="00067FE1" w:rsidP="005106C7">
      <w:pPr>
        <w:rPr>
          <w:lang w:eastAsia="ru-RU"/>
        </w:rPr>
      </w:pPr>
    </w:p>
    <w:p w14:paraId="6E3D6C56" w14:textId="3E5F15E8" w:rsidR="003D1334" w:rsidRDefault="00FB11E3" w:rsidP="00FB11E3">
      <w:pPr>
        <w:pStyle w:val="2"/>
        <w:rPr>
          <w:lang w:eastAsia="ru-RU"/>
        </w:rPr>
      </w:pPr>
      <w:bookmarkStart w:id="2" w:name="_Toc223604025"/>
      <w:r>
        <w:rPr>
          <w:lang w:eastAsia="ru-RU"/>
        </w:rPr>
        <w:t xml:space="preserve">1.1 </w:t>
      </w:r>
      <w:r w:rsidR="005106C7">
        <w:rPr>
          <w:lang w:eastAsia="ru-RU"/>
        </w:rPr>
        <w:t>Обзор аналогов</w:t>
      </w:r>
      <w:bookmarkEnd w:id="2"/>
    </w:p>
    <w:p w14:paraId="2789D37A" w14:textId="458AE5F6" w:rsidR="005106C7" w:rsidRDefault="005106C7" w:rsidP="005106C7">
      <w:pPr>
        <w:rPr>
          <w:lang w:eastAsia="ru-RU"/>
        </w:rPr>
      </w:pPr>
      <w:r>
        <w:rPr>
          <w:lang w:eastAsia="ru-RU"/>
        </w:rPr>
        <w:t>Представленные на рынке робототехнические платформы, программируемые при помощи микроконтроллеров, можно разделить на три основных типа конструкций.</w:t>
      </w:r>
    </w:p>
    <w:p w14:paraId="5ACC6930" w14:textId="600CAFE6" w:rsidR="005106C7" w:rsidRDefault="005106C7" w:rsidP="005106C7">
      <w:pPr>
        <w:rPr>
          <w:lang w:eastAsia="ru-RU"/>
        </w:rPr>
      </w:pPr>
      <w:r>
        <w:rPr>
          <w:lang w:eastAsia="ru-RU"/>
        </w:rPr>
        <w:t>Стационарные манипуляторы. Представляют собой неподвижную платформу со средствами управления и несколькими сервоприводами, установленных в характерный для манипуляторов корпус. Решения позволяют</w:t>
      </w:r>
      <w:r w:rsidR="00050F03">
        <w:rPr>
          <w:lang w:eastAsia="ru-RU"/>
        </w:rPr>
        <w:t xml:space="preserve"> изучить кинематику манипуляторов, изучить ручное и автоматическое управление сервоприводами для решения различных задач, однако ограниченная мобильность и</w:t>
      </w:r>
      <w:r w:rsidR="00050F03" w:rsidRPr="00050F03">
        <w:rPr>
          <w:lang w:eastAsia="ru-RU"/>
        </w:rPr>
        <w:t>,</w:t>
      </w:r>
      <w:r w:rsidR="00050F03">
        <w:rPr>
          <w:lang w:eastAsia="ru-RU"/>
        </w:rPr>
        <w:t xml:space="preserve"> зачастую</w:t>
      </w:r>
      <w:r w:rsidR="00050F03" w:rsidRPr="00050F03">
        <w:rPr>
          <w:lang w:eastAsia="ru-RU"/>
        </w:rPr>
        <w:t>,</w:t>
      </w:r>
      <w:r w:rsidR="00050F03">
        <w:rPr>
          <w:lang w:eastAsia="ru-RU"/>
        </w:rPr>
        <w:t xml:space="preserve"> отсутствие возможности доработки платформы</w:t>
      </w:r>
      <w:r w:rsidR="00050F03" w:rsidRPr="00050F03">
        <w:rPr>
          <w:lang w:eastAsia="ru-RU"/>
        </w:rPr>
        <w:t xml:space="preserve"> </w:t>
      </w:r>
      <w:r w:rsidR="00050F03">
        <w:rPr>
          <w:lang w:eastAsia="ru-RU"/>
        </w:rPr>
        <w:t>ограничивают перечень изучаемых направлений в робототехнике</w:t>
      </w:r>
    </w:p>
    <w:p w14:paraId="5B637260" w14:textId="41AF8716" w:rsidR="00050F03" w:rsidRDefault="00050F03" w:rsidP="005106C7">
      <w:pPr>
        <w:rPr>
          <w:lang w:eastAsia="ru-RU"/>
        </w:rPr>
      </w:pPr>
      <w:r>
        <w:rPr>
          <w:lang w:eastAsia="ru-RU"/>
        </w:rPr>
        <w:t xml:space="preserve">Мобильные платформы без манипуляторов. Оснащенные драйверами управления и несколькими двигателями в корпусе, данные решения позволяют изучить больший перечень типичных робототехнических задач и </w:t>
      </w:r>
      <w:r>
        <w:rPr>
          <w:lang w:eastAsia="ru-RU"/>
        </w:rPr>
        <w:lastRenderedPageBreak/>
        <w:t>направлений, таких перемещение в пространстве, навигация, изменение поведения основываясь на данных с датчиков. Однако отсутствие подготовленной архитектуры не позволяет добавить манипулятор, что не</w:t>
      </w:r>
      <w:r w:rsidR="00067FE1">
        <w:rPr>
          <w:lang w:eastAsia="ru-RU"/>
        </w:rPr>
        <w:t xml:space="preserve"> позволяет в полной мере изучить кинематику в робототехнике</w:t>
      </w:r>
    </w:p>
    <w:p w14:paraId="63FF41D6" w14:textId="2B2E0FBA" w:rsidR="005D180C" w:rsidRPr="008A1F2D" w:rsidRDefault="00067FE1" w:rsidP="005D180C">
      <w:pPr>
        <w:rPr>
          <w:lang w:val="en-US" w:eastAsia="ru-RU"/>
        </w:rPr>
      </w:pPr>
      <w:r>
        <w:rPr>
          <w:lang w:eastAsia="ru-RU"/>
        </w:rPr>
        <w:t xml:space="preserve">Мобильные платформы с манипуляторами. </w:t>
      </w:r>
      <w:r w:rsidR="0002254D">
        <w:rPr>
          <w:lang w:eastAsia="ru-RU"/>
        </w:rPr>
        <w:t xml:space="preserve">Решения, дающее наиболее близкое понимание основных робототехнических задач. </w:t>
      </w:r>
      <w:r w:rsidR="009F0D0B">
        <w:rPr>
          <w:lang w:eastAsia="ru-RU"/>
        </w:rPr>
        <w:t xml:space="preserve">Поскольку разрабатываемый проект ориентируется на данный тип конструкции, был проведен анализ наиболее близких аналогов. Результат анализа </w:t>
      </w:r>
      <w:r w:rsidR="008A1F2D">
        <w:rPr>
          <w:lang w:eastAsia="ru-RU"/>
        </w:rPr>
        <w:t>приведен в Таблице 1.</w:t>
      </w:r>
      <w:r w:rsidR="00FB11E3">
        <w:rPr>
          <w:lang w:eastAsia="ru-RU"/>
        </w:rPr>
        <w:t>1.</w:t>
      </w:r>
    </w:p>
    <w:p w14:paraId="770E1CCE" w14:textId="4E50D2EE" w:rsidR="005D180C" w:rsidRDefault="009F0D0B" w:rsidP="005D180C">
      <w:pPr>
        <w:rPr>
          <w:lang w:eastAsia="ru-RU"/>
        </w:rPr>
      </w:pPr>
      <w:r>
        <w:rPr>
          <w:lang w:eastAsia="ru-RU"/>
        </w:rPr>
        <w:t>Таблица 1</w:t>
      </w:r>
      <w:r w:rsidR="007B0B1A">
        <w:rPr>
          <w:lang w:eastAsia="ru-RU"/>
        </w:rPr>
        <w:t>.1</w:t>
      </w:r>
      <w:r>
        <w:rPr>
          <w:lang w:eastAsia="ru-RU"/>
        </w:rPr>
        <w:t xml:space="preserve"> – сравнительный анализ аналогов проекта</w:t>
      </w:r>
    </w:p>
    <w:tbl>
      <w:tblPr>
        <w:tblStyle w:val="a6"/>
        <w:tblW w:w="0" w:type="auto"/>
        <w:tblLook w:val="04A0" w:firstRow="1" w:lastRow="0" w:firstColumn="1" w:lastColumn="0" w:noHBand="0" w:noVBand="1"/>
      </w:tblPr>
      <w:tblGrid>
        <w:gridCol w:w="1932"/>
        <w:gridCol w:w="2731"/>
        <w:gridCol w:w="2402"/>
        <w:gridCol w:w="2280"/>
      </w:tblGrid>
      <w:tr w:rsidR="008A1F2D" w:rsidRPr="005D180C" w14:paraId="126E99F5" w14:textId="77777777" w:rsidTr="007B5EEA">
        <w:tc>
          <w:tcPr>
            <w:tcW w:w="0" w:type="auto"/>
            <w:vMerge w:val="restart"/>
          </w:tcPr>
          <w:p w14:paraId="2D039D0B" w14:textId="7739E4D9" w:rsidR="008A1F2D" w:rsidRPr="006B50CE" w:rsidRDefault="008A1F2D" w:rsidP="008A1F2D">
            <w:pPr>
              <w:spacing w:line="240" w:lineRule="auto"/>
              <w:ind w:firstLine="0"/>
              <w:jc w:val="center"/>
              <w:rPr>
                <w:sz w:val="24"/>
                <w:szCs w:val="20"/>
                <w:lang w:eastAsia="ru-RU"/>
              </w:rPr>
            </w:pPr>
            <w:r w:rsidRPr="006B50CE">
              <w:rPr>
                <w:sz w:val="24"/>
                <w:szCs w:val="20"/>
                <w:lang w:eastAsia="ru-RU"/>
              </w:rPr>
              <w:t>Свойство</w:t>
            </w:r>
          </w:p>
        </w:tc>
        <w:tc>
          <w:tcPr>
            <w:tcW w:w="0" w:type="auto"/>
            <w:gridSpan w:val="3"/>
          </w:tcPr>
          <w:p w14:paraId="1D48F1BD" w14:textId="4C39F6C9" w:rsidR="008A1F2D" w:rsidRPr="006B50CE" w:rsidRDefault="008A1F2D" w:rsidP="008A1F2D">
            <w:pPr>
              <w:spacing w:line="240" w:lineRule="auto"/>
              <w:ind w:firstLine="0"/>
              <w:jc w:val="center"/>
              <w:rPr>
                <w:sz w:val="24"/>
                <w:szCs w:val="20"/>
                <w:lang w:eastAsia="ru-RU"/>
              </w:rPr>
            </w:pPr>
            <w:r w:rsidRPr="006B50CE">
              <w:rPr>
                <w:sz w:val="24"/>
                <w:szCs w:val="20"/>
                <w:lang w:eastAsia="ru-RU"/>
              </w:rPr>
              <w:t>Робототехнический набор</w:t>
            </w:r>
          </w:p>
        </w:tc>
      </w:tr>
      <w:tr w:rsidR="008A1F2D" w:rsidRPr="005D180C" w14:paraId="2C2D7BA2" w14:textId="77777777" w:rsidTr="005D180C">
        <w:tc>
          <w:tcPr>
            <w:tcW w:w="0" w:type="auto"/>
            <w:vMerge/>
            <w:hideMark/>
          </w:tcPr>
          <w:p w14:paraId="6323E586" w14:textId="716CD525" w:rsidR="008A1F2D" w:rsidRPr="006B50CE" w:rsidRDefault="008A1F2D" w:rsidP="005D180C">
            <w:pPr>
              <w:spacing w:line="240" w:lineRule="auto"/>
              <w:ind w:firstLine="0"/>
              <w:rPr>
                <w:sz w:val="24"/>
                <w:szCs w:val="20"/>
                <w:lang w:val="en-US" w:eastAsia="ru-RU"/>
              </w:rPr>
            </w:pPr>
          </w:p>
        </w:tc>
        <w:tc>
          <w:tcPr>
            <w:tcW w:w="0" w:type="auto"/>
            <w:hideMark/>
          </w:tcPr>
          <w:p w14:paraId="732940EF" w14:textId="77777777" w:rsidR="008A1F2D" w:rsidRPr="006B50CE" w:rsidRDefault="008A1F2D" w:rsidP="005D180C">
            <w:pPr>
              <w:spacing w:line="240" w:lineRule="auto"/>
              <w:ind w:firstLine="0"/>
              <w:rPr>
                <w:sz w:val="24"/>
                <w:szCs w:val="20"/>
                <w:lang w:val="en-US" w:eastAsia="ru-RU"/>
              </w:rPr>
            </w:pPr>
            <w:proofErr w:type="spellStart"/>
            <w:r w:rsidRPr="006B50CE">
              <w:rPr>
                <w:sz w:val="24"/>
                <w:szCs w:val="20"/>
                <w:lang w:val="en-US" w:eastAsia="ru-RU"/>
              </w:rPr>
              <w:t>Keystudio</w:t>
            </w:r>
            <w:proofErr w:type="spellEnd"/>
            <w:r w:rsidRPr="006B50CE">
              <w:rPr>
                <w:sz w:val="24"/>
                <w:szCs w:val="20"/>
                <w:lang w:val="en-US" w:eastAsia="ru-RU"/>
              </w:rPr>
              <w:t xml:space="preserve"> 4DOF Mechanical Robot Arm Car</w:t>
            </w:r>
          </w:p>
        </w:tc>
        <w:tc>
          <w:tcPr>
            <w:tcW w:w="0" w:type="auto"/>
            <w:hideMark/>
          </w:tcPr>
          <w:p w14:paraId="10AD0950" w14:textId="77777777" w:rsidR="008A1F2D" w:rsidRPr="006B50CE" w:rsidRDefault="008A1F2D" w:rsidP="005D180C">
            <w:pPr>
              <w:spacing w:line="240" w:lineRule="auto"/>
              <w:ind w:firstLine="0"/>
              <w:rPr>
                <w:sz w:val="24"/>
                <w:szCs w:val="20"/>
                <w:lang w:val="en-US" w:eastAsia="ru-RU"/>
              </w:rPr>
            </w:pPr>
            <w:r w:rsidRPr="006B50CE">
              <w:rPr>
                <w:sz w:val="24"/>
                <w:szCs w:val="20"/>
                <w:lang w:val="en-US" w:eastAsia="ru-RU"/>
              </w:rPr>
              <w:t>Xiao-r TH Robot Car</w:t>
            </w:r>
          </w:p>
        </w:tc>
        <w:tc>
          <w:tcPr>
            <w:tcW w:w="0" w:type="auto"/>
            <w:hideMark/>
          </w:tcPr>
          <w:p w14:paraId="594AF889" w14:textId="77777777" w:rsidR="008A1F2D" w:rsidRPr="006B50CE" w:rsidRDefault="008A1F2D" w:rsidP="005D180C">
            <w:pPr>
              <w:spacing w:line="240" w:lineRule="auto"/>
              <w:ind w:firstLine="0"/>
              <w:rPr>
                <w:sz w:val="24"/>
                <w:szCs w:val="20"/>
                <w:lang w:eastAsia="ru-RU"/>
              </w:rPr>
            </w:pPr>
            <w:r w:rsidRPr="006B50CE">
              <w:rPr>
                <w:sz w:val="24"/>
                <w:szCs w:val="20"/>
                <w:lang w:eastAsia="ru-RU"/>
              </w:rPr>
              <w:t xml:space="preserve">РОББО </w:t>
            </w:r>
            <w:proofErr w:type="spellStart"/>
            <w:r w:rsidRPr="006B50CE">
              <w:rPr>
                <w:sz w:val="24"/>
                <w:szCs w:val="20"/>
                <w:lang w:eastAsia="ru-RU"/>
              </w:rPr>
              <w:t>Робоплатформа</w:t>
            </w:r>
            <w:proofErr w:type="spellEnd"/>
          </w:p>
        </w:tc>
      </w:tr>
      <w:tr w:rsidR="005D180C" w:rsidRPr="005D180C" w14:paraId="0F953468" w14:textId="77777777" w:rsidTr="005D180C">
        <w:tc>
          <w:tcPr>
            <w:tcW w:w="0" w:type="auto"/>
            <w:hideMark/>
          </w:tcPr>
          <w:p w14:paraId="67ECC3DA" w14:textId="77777777" w:rsidR="005D180C" w:rsidRPr="006B50CE" w:rsidRDefault="005D180C" w:rsidP="005D180C">
            <w:pPr>
              <w:spacing w:line="240" w:lineRule="auto"/>
              <w:ind w:firstLine="0"/>
              <w:rPr>
                <w:sz w:val="24"/>
                <w:szCs w:val="20"/>
                <w:lang w:eastAsia="ru-RU"/>
              </w:rPr>
            </w:pPr>
            <w:r w:rsidRPr="006B50CE">
              <w:rPr>
                <w:sz w:val="24"/>
                <w:szCs w:val="20"/>
                <w:lang w:eastAsia="ru-RU"/>
              </w:rPr>
              <w:t>Тип управления</w:t>
            </w:r>
          </w:p>
        </w:tc>
        <w:tc>
          <w:tcPr>
            <w:tcW w:w="0" w:type="auto"/>
            <w:hideMark/>
          </w:tcPr>
          <w:p w14:paraId="01225F69" w14:textId="77777777" w:rsidR="005D180C" w:rsidRPr="006B50CE" w:rsidRDefault="005D180C" w:rsidP="005D180C">
            <w:pPr>
              <w:spacing w:line="240" w:lineRule="auto"/>
              <w:ind w:firstLine="0"/>
              <w:rPr>
                <w:sz w:val="24"/>
                <w:szCs w:val="20"/>
                <w:lang w:eastAsia="ru-RU"/>
              </w:rPr>
            </w:pPr>
            <w:r w:rsidRPr="006B50CE">
              <w:rPr>
                <w:sz w:val="24"/>
                <w:szCs w:val="20"/>
                <w:lang w:eastAsia="ru-RU"/>
              </w:rPr>
              <w:t>Джойстик, приложение через Bluetooth</w:t>
            </w:r>
          </w:p>
        </w:tc>
        <w:tc>
          <w:tcPr>
            <w:tcW w:w="0" w:type="auto"/>
            <w:hideMark/>
          </w:tcPr>
          <w:p w14:paraId="1EB2F120" w14:textId="77777777" w:rsidR="005D180C" w:rsidRPr="006B50CE" w:rsidRDefault="005D180C" w:rsidP="005D180C">
            <w:pPr>
              <w:spacing w:line="240" w:lineRule="auto"/>
              <w:ind w:firstLine="0"/>
              <w:rPr>
                <w:sz w:val="24"/>
                <w:szCs w:val="20"/>
                <w:lang w:eastAsia="ru-RU"/>
              </w:rPr>
            </w:pPr>
            <w:r w:rsidRPr="006B50CE">
              <w:rPr>
                <w:sz w:val="24"/>
                <w:szCs w:val="20"/>
                <w:lang w:eastAsia="ru-RU"/>
              </w:rPr>
              <w:t xml:space="preserve">Приложение через </w:t>
            </w:r>
            <w:proofErr w:type="spellStart"/>
            <w:r w:rsidRPr="006B50CE">
              <w:rPr>
                <w:sz w:val="24"/>
                <w:szCs w:val="20"/>
                <w:lang w:eastAsia="ru-RU"/>
              </w:rPr>
              <w:t>Wi</w:t>
            </w:r>
            <w:proofErr w:type="spellEnd"/>
            <w:r w:rsidRPr="006B50CE">
              <w:rPr>
                <w:sz w:val="24"/>
                <w:szCs w:val="20"/>
                <w:lang w:eastAsia="ru-RU"/>
              </w:rPr>
              <w:t>-Fi</w:t>
            </w:r>
          </w:p>
        </w:tc>
        <w:tc>
          <w:tcPr>
            <w:tcW w:w="0" w:type="auto"/>
            <w:hideMark/>
          </w:tcPr>
          <w:p w14:paraId="51D91205" w14:textId="04AC1DA3" w:rsidR="005D180C" w:rsidRPr="006B50CE" w:rsidRDefault="008A1F2D" w:rsidP="005D180C">
            <w:pPr>
              <w:spacing w:line="240" w:lineRule="auto"/>
              <w:ind w:firstLine="0"/>
              <w:rPr>
                <w:sz w:val="24"/>
                <w:szCs w:val="20"/>
                <w:lang w:eastAsia="ru-RU"/>
              </w:rPr>
            </w:pPr>
            <w:r w:rsidRPr="006B50CE">
              <w:rPr>
                <w:sz w:val="24"/>
                <w:szCs w:val="20"/>
                <w:lang w:eastAsia="ru-RU"/>
              </w:rPr>
              <w:t xml:space="preserve">Приложение через </w:t>
            </w:r>
            <w:r w:rsidR="005D180C" w:rsidRPr="006B50CE">
              <w:rPr>
                <w:sz w:val="24"/>
                <w:szCs w:val="20"/>
                <w:lang w:eastAsia="ru-RU"/>
              </w:rPr>
              <w:t>Bluetooth</w:t>
            </w:r>
          </w:p>
        </w:tc>
      </w:tr>
      <w:tr w:rsidR="005D180C" w:rsidRPr="005D180C" w14:paraId="6D652CCF" w14:textId="77777777" w:rsidTr="005D180C">
        <w:tc>
          <w:tcPr>
            <w:tcW w:w="0" w:type="auto"/>
            <w:hideMark/>
          </w:tcPr>
          <w:p w14:paraId="6A0828D5" w14:textId="77777777" w:rsidR="005D180C" w:rsidRPr="006B50CE" w:rsidRDefault="005D180C" w:rsidP="005D180C">
            <w:pPr>
              <w:spacing w:line="240" w:lineRule="auto"/>
              <w:ind w:firstLine="0"/>
              <w:rPr>
                <w:sz w:val="24"/>
                <w:szCs w:val="20"/>
                <w:lang w:eastAsia="ru-RU"/>
              </w:rPr>
            </w:pPr>
            <w:r w:rsidRPr="006B50CE">
              <w:rPr>
                <w:sz w:val="24"/>
                <w:szCs w:val="20"/>
                <w:lang w:eastAsia="ru-RU"/>
              </w:rPr>
              <w:t>Манипулятор</w:t>
            </w:r>
          </w:p>
        </w:tc>
        <w:tc>
          <w:tcPr>
            <w:tcW w:w="0" w:type="auto"/>
            <w:hideMark/>
          </w:tcPr>
          <w:p w14:paraId="56137647" w14:textId="77777777" w:rsidR="005D180C" w:rsidRPr="006B50CE" w:rsidRDefault="005D180C" w:rsidP="005D180C">
            <w:pPr>
              <w:spacing w:line="240" w:lineRule="auto"/>
              <w:ind w:firstLine="0"/>
              <w:rPr>
                <w:sz w:val="24"/>
                <w:szCs w:val="20"/>
                <w:lang w:eastAsia="ru-RU"/>
              </w:rPr>
            </w:pPr>
            <w:r w:rsidRPr="006B50CE">
              <w:rPr>
                <w:sz w:val="24"/>
                <w:szCs w:val="20"/>
                <w:lang w:eastAsia="ru-RU"/>
              </w:rPr>
              <w:t>3 степени свободы</w:t>
            </w:r>
          </w:p>
        </w:tc>
        <w:tc>
          <w:tcPr>
            <w:tcW w:w="0" w:type="auto"/>
            <w:hideMark/>
          </w:tcPr>
          <w:p w14:paraId="43AD6825" w14:textId="77777777" w:rsidR="005D180C" w:rsidRPr="006B50CE" w:rsidRDefault="005D180C" w:rsidP="005D180C">
            <w:pPr>
              <w:spacing w:line="240" w:lineRule="auto"/>
              <w:ind w:firstLine="0"/>
              <w:rPr>
                <w:sz w:val="24"/>
                <w:szCs w:val="20"/>
                <w:lang w:eastAsia="ru-RU"/>
              </w:rPr>
            </w:pPr>
            <w:r w:rsidRPr="006B50CE">
              <w:rPr>
                <w:sz w:val="24"/>
                <w:szCs w:val="20"/>
                <w:lang w:eastAsia="ru-RU"/>
              </w:rPr>
              <w:t>4 степени свободы</w:t>
            </w:r>
          </w:p>
        </w:tc>
        <w:tc>
          <w:tcPr>
            <w:tcW w:w="0" w:type="auto"/>
            <w:hideMark/>
          </w:tcPr>
          <w:p w14:paraId="6E8131EC" w14:textId="77777777" w:rsidR="005D180C" w:rsidRPr="006B50CE" w:rsidRDefault="005D180C" w:rsidP="005D180C">
            <w:pPr>
              <w:spacing w:line="240" w:lineRule="auto"/>
              <w:ind w:firstLine="0"/>
              <w:rPr>
                <w:sz w:val="24"/>
                <w:szCs w:val="20"/>
                <w:lang w:eastAsia="ru-RU"/>
              </w:rPr>
            </w:pPr>
            <w:r w:rsidRPr="006B50CE">
              <w:rPr>
                <w:sz w:val="24"/>
                <w:szCs w:val="20"/>
                <w:lang w:eastAsia="ru-RU"/>
              </w:rPr>
              <w:t>Простой захват</w:t>
            </w:r>
          </w:p>
        </w:tc>
      </w:tr>
      <w:tr w:rsidR="005D180C" w:rsidRPr="005D180C" w14:paraId="23F5CE22" w14:textId="77777777" w:rsidTr="005D180C">
        <w:tc>
          <w:tcPr>
            <w:tcW w:w="0" w:type="auto"/>
            <w:hideMark/>
          </w:tcPr>
          <w:p w14:paraId="5D74E7A0" w14:textId="77777777" w:rsidR="005D180C" w:rsidRPr="006B50CE" w:rsidRDefault="005D180C" w:rsidP="005D180C">
            <w:pPr>
              <w:spacing w:line="240" w:lineRule="auto"/>
              <w:ind w:firstLine="0"/>
              <w:rPr>
                <w:sz w:val="24"/>
                <w:szCs w:val="20"/>
                <w:lang w:eastAsia="ru-RU"/>
              </w:rPr>
            </w:pPr>
            <w:r w:rsidRPr="006B50CE">
              <w:rPr>
                <w:sz w:val="24"/>
                <w:szCs w:val="20"/>
                <w:lang w:eastAsia="ru-RU"/>
              </w:rPr>
              <w:t>Архитектура</w:t>
            </w:r>
          </w:p>
        </w:tc>
        <w:tc>
          <w:tcPr>
            <w:tcW w:w="0" w:type="auto"/>
            <w:hideMark/>
          </w:tcPr>
          <w:p w14:paraId="68E6CAA7" w14:textId="77777777" w:rsidR="005D180C" w:rsidRPr="006B50CE" w:rsidRDefault="005D180C" w:rsidP="005D180C">
            <w:pPr>
              <w:spacing w:line="240" w:lineRule="auto"/>
              <w:ind w:firstLine="0"/>
              <w:rPr>
                <w:sz w:val="24"/>
                <w:szCs w:val="20"/>
                <w:lang w:eastAsia="ru-RU"/>
              </w:rPr>
            </w:pPr>
            <w:r w:rsidRPr="006B50CE">
              <w:rPr>
                <w:sz w:val="24"/>
                <w:szCs w:val="20"/>
                <w:lang w:eastAsia="ru-RU"/>
              </w:rPr>
              <w:t>Плата контроллер, плата расширения</w:t>
            </w:r>
          </w:p>
        </w:tc>
        <w:tc>
          <w:tcPr>
            <w:tcW w:w="0" w:type="auto"/>
            <w:hideMark/>
          </w:tcPr>
          <w:p w14:paraId="78F94739" w14:textId="77777777" w:rsidR="005D180C" w:rsidRPr="006B50CE" w:rsidRDefault="005D180C" w:rsidP="005D180C">
            <w:pPr>
              <w:spacing w:line="240" w:lineRule="auto"/>
              <w:ind w:firstLine="0"/>
              <w:rPr>
                <w:sz w:val="24"/>
                <w:szCs w:val="20"/>
                <w:lang w:eastAsia="ru-RU"/>
              </w:rPr>
            </w:pPr>
            <w:r w:rsidRPr="006B50CE">
              <w:rPr>
                <w:sz w:val="24"/>
                <w:szCs w:val="20"/>
                <w:lang w:eastAsia="ru-RU"/>
              </w:rPr>
              <w:t>Плата контроллер, плата расширения</w:t>
            </w:r>
          </w:p>
        </w:tc>
        <w:tc>
          <w:tcPr>
            <w:tcW w:w="0" w:type="auto"/>
            <w:hideMark/>
          </w:tcPr>
          <w:p w14:paraId="0E2E5EC1" w14:textId="77777777" w:rsidR="005D180C" w:rsidRPr="006B50CE" w:rsidRDefault="005D180C" w:rsidP="005D180C">
            <w:pPr>
              <w:spacing w:line="240" w:lineRule="auto"/>
              <w:ind w:firstLine="0"/>
              <w:rPr>
                <w:sz w:val="24"/>
                <w:szCs w:val="20"/>
                <w:lang w:eastAsia="ru-RU"/>
              </w:rPr>
            </w:pPr>
            <w:r w:rsidRPr="006B50CE">
              <w:rPr>
                <w:sz w:val="24"/>
                <w:szCs w:val="20"/>
                <w:lang w:eastAsia="ru-RU"/>
              </w:rPr>
              <w:t>Модульная</w:t>
            </w:r>
          </w:p>
        </w:tc>
      </w:tr>
      <w:tr w:rsidR="005D180C" w:rsidRPr="005D180C" w14:paraId="063050F4" w14:textId="77777777" w:rsidTr="005D180C">
        <w:tc>
          <w:tcPr>
            <w:tcW w:w="0" w:type="auto"/>
            <w:hideMark/>
          </w:tcPr>
          <w:p w14:paraId="27F1B4C9" w14:textId="77777777" w:rsidR="005D180C" w:rsidRPr="006B50CE" w:rsidRDefault="005D180C" w:rsidP="005D180C">
            <w:pPr>
              <w:spacing w:line="240" w:lineRule="auto"/>
              <w:ind w:firstLine="0"/>
              <w:rPr>
                <w:sz w:val="24"/>
                <w:szCs w:val="20"/>
                <w:lang w:eastAsia="ru-RU"/>
              </w:rPr>
            </w:pPr>
            <w:r w:rsidRPr="006B50CE">
              <w:rPr>
                <w:sz w:val="24"/>
                <w:szCs w:val="20"/>
                <w:lang w:eastAsia="ru-RU"/>
              </w:rPr>
              <w:t>Режимы работы</w:t>
            </w:r>
          </w:p>
        </w:tc>
        <w:tc>
          <w:tcPr>
            <w:tcW w:w="0" w:type="auto"/>
            <w:hideMark/>
          </w:tcPr>
          <w:p w14:paraId="7EB152F7" w14:textId="5C2CE699" w:rsidR="005D180C" w:rsidRPr="006B50CE" w:rsidRDefault="005D180C" w:rsidP="005D180C">
            <w:pPr>
              <w:spacing w:line="240" w:lineRule="auto"/>
              <w:ind w:firstLine="0"/>
              <w:rPr>
                <w:sz w:val="24"/>
                <w:szCs w:val="20"/>
                <w:lang w:eastAsia="ru-RU"/>
              </w:rPr>
            </w:pPr>
            <w:r w:rsidRPr="006B50CE">
              <w:rPr>
                <w:sz w:val="24"/>
                <w:szCs w:val="20"/>
                <w:lang w:eastAsia="ru-RU"/>
              </w:rPr>
              <w:t>Ручной, автономный</w:t>
            </w:r>
            <w:r w:rsidR="00E4062A" w:rsidRPr="006B50CE">
              <w:rPr>
                <w:sz w:val="24"/>
                <w:szCs w:val="20"/>
                <w:lang w:eastAsia="ru-RU"/>
              </w:rPr>
              <w:t>,</w:t>
            </w:r>
            <w:r w:rsidRPr="006B50CE">
              <w:rPr>
                <w:sz w:val="24"/>
                <w:szCs w:val="20"/>
                <w:lang w:eastAsia="ru-RU"/>
              </w:rPr>
              <w:t xml:space="preserve"> на основе датчиков</w:t>
            </w:r>
          </w:p>
        </w:tc>
        <w:tc>
          <w:tcPr>
            <w:tcW w:w="0" w:type="auto"/>
            <w:hideMark/>
          </w:tcPr>
          <w:p w14:paraId="73C8C6A9" w14:textId="3E37FFF6" w:rsidR="005D180C" w:rsidRPr="006B50CE" w:rsidRDefault="005D180C" w:rsidP="005D180C">
            <w:pPr>
              <w:spacing w:line="240" w:lineRule="auto"/>
              <w:ind w:firstLine="0"/>
              <w:rPr>
                <w:sz w:val="24"/>
                <w:szCs w:val="20"/>
                <w:lang w:eastAsia="ru-RU"/>
              </w:rPr>
            </w:pPr>
            <w:r w:rsidRPr="006B50CE">
              <w:rPr>
                <w:sz w:val="24"/>
                <w:szCs w:val="20"/>
                <w:lang w:eastAsia="ru-RU"/>
              </w:rPr>
              <w:t>Ручной, автономный</w:t>
            </w:r>
            <w:r w:rsidR="00E4062A" w:rsidRPr="006B50CE">
              <w:rPr>
                <w:sz w:val="24"/>
                <w:szCs w:val="20"/>
                <w:lang w:eastAsia="ru-RU"/>
              </w:rPr>
              <w:t>,</w:t>
            </w:r>
            <w:r w:rsidRPr="006B50CE">
              <w:rPr>
                <w:sz w:val="24"/>
                <w:szCs w:val="20"/>
                <w:lang w:eastAsia="ru-RU"/>
              </w:rPr>
              <w:t xml:space="preserve"> на основе датчиков и камеры</w:t>
            </w:r>
          </w:p>
        </w:tc>
        <w:tc>
          <w:tcPr>
            <w:tcW w:w="0" w:type="auto"/>
            <w:hideMark/>
          </w:tcPr>
          <w:p w14:paraId="787A4830" w14:textId="4DC2495C" w:rsidR="005D180C" w:rsidRPr="006B50CE" w:rsidRDefault="005D180C" w:rsidP="005D180C">
            <w:pPr>
              <w:spacing w:line="240" w:lineRule="auto"/>
              <w:ind w:firstLine="0"/>
              <w:rPr>
                <w:sz w:val="24"/>
                <w:szCs w:val="20"/>
                <w:lang w:eastAsia="ru-RU"/>
              </w:rPr>
            </w:pPr>
            <w:r w:rsidRPr="006B50CE">
              <w:rPr>
                <w:sz w:val="24"/>
                <w:szCs w:val="20"/>
                <w:lang w:eastAsia="ru-RU"/>
              </w:rPr>
              <w:t xml:space="preserve">Ручной, </w:t>
            </w:r>
            <w:proofErr w:type="gramStart"/>
            <w:r w:rsidRPr="006B50CE">
              <w:rPr>
                <w:sz w:val="24"/>
                <w:szCs w:val="20"/>
                <w:lang w:eastAsia="ru-RU"/>
              </w:rPr>
              <w:t>автономный</w:t>
            </w:r>
            <w:r w:rsidR="00E4062A" w:rsidRPr="006B50CE">
              <w:rPr>
                <w:sz w:val="24"/>
                <w:szCs w:val="20"/>
                <w:lang w:eastAsia="ru-RU"/>
              </w:rPr>
              <w:t xml:space="preserve">, </w:t>
            </w:r>
            <w:r w:rsidRPr="006B50CE">
              <w:rPr>
                <w:sz w:val="24"/>
                <w:szCs w:val="20"/>
                <w:lang w:eastAsia="ru-RU"/>
              </w:rPr>
              <w:t xml:space="preserve"> на</w:t>
            </w:r>
            <w:proofErr w:type="gramEnd"/>
            <w:r w:rsidRPr="006B50CE">
              <w:rPr>
                <w:sz w:val="24"/>
                <w:szCs w:val="20"/>
                <w:lang w:eastAsia="ru-RU"/>
              </w:rPr>
              <w:t xml:space="preserve"> основе датчиков</w:t>
            </w:r>
          </w:p>
        </w:tc>
      </w:tr>
      <w:tr w:rsidR="005D180C" w:rsidRPr="005D180C" w14:paraId="63B5F384" w14:textId="77777777" w:rsidTr="005D180C">
        <w:tc>
          <w:tcPr>
            <w:tcW w:w="0" w:type="auto"/>
            <w:hideMark/>
          </w:tcPr>
          <w:p w14:paraId="069E4955" w14:textId="77777777" w:rsidR="005D180C" w:rsidRPr="006B50CE" w:rsidRDefault="005D180C" w:rsidP="005D180C">
            <w:pPr>
              <w:spacing w:line="240" w:lineRule="auto"/>
              <w:ind w:firstLine="0"/>
              <w:rPr>
                <w:sz w:val="24"/>
                <w:szCs w:val="20"/>
                <w:lang w:eastAsia="ru-RU"/>
              </w:rPr>
            </w:pPr>
            <w:r w:rsidRPr="006B50CE">
              <w:rPr>
                <w:sz w:val="24"/>
                <w:szCs w:val="20"/>
                <w:lang w:eastAsia="ru-RU"/>
              </w:rPr>
              <w:t>Дальность связи</w:t>
            </w:r>
          </w:p>
        </w:tc>
        <w:tc>
          <w:tcPr>
            <w:tcW w:w="0" w:type="auto"/>
            <w:hideMark/>
          </w:tcPr>
          <w:p w14:paraId="016FE733" w14:textId="77777777" w:rsidR="005D180C" w:rsidRPr="006B50CE" w:rsidRDefault="005D180C" w:rsidP="005D180C">
            <w:pPr>
              <w:spacing w:line="240" w:lineRule="auto"/>
              <w:ind w:firstLine="0"/>
              <w:rPr>
                <w:sz w:val="24"/>
                <w:szCs w:val="20"/>
                <w:lang w:eastAsia="ru-RU"/>
              </w:rPr>
            </w:pPr>
            <w:r w:rsidRPr="006B50CE">
              <w:rPr>
                <w:sz w:val="24"/>
                <w:szCs w:val="20"/>
                <w:lang w:eastAsia="ru-RU"/>
              </w:rPr>
              <w:t>5–10 м</w:t>
            </w:r>
          </w:p>
        </w:tc>
        <w:tc>
          <w:tcPr>
            <w:tcW w:w="0" w:type="auto"/>
            <w:hideMark/>
          </w:tcPr>
          <w:p w14:paraId="3D052E2C" w14:textId="77777777" w:rsidR="005D180C" w:rsidRPr="006B50CE" w:rsidRDefault="005D180C" w:rsidP="005D180C">
            <w:pPr>
              <w:spacing w:line="240" w:lineRule="auto"/>
              <w:ind w:firstLine="0"/>
              <w:rPr>
                <w:sz w:val="24"/>
                <w:szCs w:val="20"/>
                <w:lang w:eastAsia="ru-RU"/>
              </w:rPr>
            </w:pPr>
            <w:proofErr w:type="gramStart"/>
            <w:r w:rsidRPr="006B50CE">
              <w:rPr>
                <w:sz w:val="24"/>
                <w:szCs w:val="20"/>
                <w:lang w:eastAsia="ru-RU"/>
              </w:rPr>
              <w:t>30-50</w:t>
            </w:r>
            <w:proofErr w:type="gramEnd"/>
            <w:r w:rsidRPr="006B50CE">
              <w:rPr>
                <w:sz w:val="24"/>
                <w:szCs w:val="20"/>
                <w:lang w:eastAsia="ru-RU"/>
              </w:rPr>
              <w:t xml:space="preserve"> м</w:t>
            </w:r>
          </w:p>
        </w:tc>
        <w:tc>
          <w:tcPr>
            <w:tcW w:w="0" w:type="auto"/>
            <w:hideMark/>
          </w:tcPr>
          <w:p w14:paraId="0AC932FE" w14:textId="77777777" w:rsidR="005D180C" w:rsidRPr="006B50CE" w:rsidRDefault="005D180C" w:rsidP="005D180C">
            <w:pPr>
              <w:spacing w:line="240" w:lineRule="auto"/>
              <w:ind w:firstLine="0"/>
              <w:rPr>
                <w:sz w:val="24"/>
                <w:szCs w:val="20"/>
                <w:lang w:eastAsia="ru-RU"/>
              </w:rPr>
            </w:pPr>
            <w:r w:rsidRPr="006B50CE">
              <w:rPr>
                <w:sz w:val="24"/>
                <w:szCs w:val="20"/>
                <w:lang w:eastAsia="ru-RU"/>
              </w:rPr>
              <w:t>до 10 м</w:t>
            </w:r>
          </w:p>
        </w:tc>
      </w:tr>
      <w:tr w:rsidR="005D180C" w:rsidRPr="005D180C" w14:paraId="66A42F8C" w14:textId="77777777" w:rsidTr="005D180C">
        <w:tc>
          <w:tcPr>
            <w:tcW w:w="0" w:type="auto"/>
            <w:hideMark/>
          </w:tcPr>
          <w:p w14:paraId="564C0676" w14:textId="77777777" w:rsidR="005D180C" w:rsidRPr="006B50CE" w:rsidRDefault="005D180C" w:rsidP="005D180C">
            <w:pPr>
              <w:spacing w:line="240" w:lineRule="auto"/>
              <w:ind w:firstLine="0"/>
              <w:rPr>
                <w:sz w:val="24"/>
                <w:szCs w:val="20"/>
                <w:lang w:eastAsia="ru-RU"/>
              </w:rPr>
            </w:pPr>
            <w:r w:rsidRPr="006B50CE">
              <w:rPr>
                <w:sz w:val="24"/>
                <w:szCs w:val="20"/>
                <w:lang w:eastAsia="ru-RU"/>
              </w:rPr>
              <w:t>Основные недостатки для обучения</w:t>
            </w:r>
          </w:p>
        </w:tc>
        <w:tc>
          <w:tcPr>
            <w:tcW w:w="0" w:type="auto"/>
            <w:hideMark/>
          </w:tcPr>
          <w:p w14:paraId="3DA0D235" w14:textId="77777777" w:rsidR="005D180C" w:rsidRPr="006B50CE" w:rsidRDefault="005D180C" w:rsidP="005D180C">
            <w:pPr>
              <w:spacing w:line="240" w:lineRule="auto"/>
              <w:ind w:firstLine="0"/>
              <w:rPr>
                <w:sz w:val="24"/>
                <w:szCs w:val="20"/>
                <w:lang w:eastAsia="ru-RU"/>
              </w:rPr>
            </w:pPr>
            <w:r w:rsidRPr="006B50CE">
              <w:rPr>
                <w:sz w:val="24"/>
                <w:szCs w:val="20"/>
                <w:lang w:eastAsia="ru-RU"/>
              </w:rPr>
              <w:t>Короткая дальность, закрытые примеры кода, ограниченные возможности модификации</w:t>
            </w:r>
          </w:p>
        </w:tc>
        <w:tc>
          <w:tcPr>
            <w:tcW w:w="0" w:type="auto"/>
            <w:hideMark/>
          </w:tcPr>
          <w:p w14:paraId="5DACFFF6" w14:textId="77777777" w:rsidR="005D180C" w:rsidRPr="006B50CE" w:rsidRDefault="005D180C" w:rsidP="005D180C">
            <w:pPr>
              <w:spacing w:line="240" w:lineRule="auto"/>
              <w:ind w:firstLine="0"/>
              <w:rPr>
                <w:sz w:val="24"/>
                <w:szCs w:val="20"/>
                <w:lang w:eastAsia="ru-RU"/>
              </w:rPr>
            </w:pPr>
            <w:r w:rsidRPr="006B50CE">
              <w:rPr>
                <w:sz w:val="24"/>
                <w:szCs w:val="20"/>
                <w:lang w:eastAsia="ru-RU"/>
              </w:rPr>
              <w:t>Сложная конструкция, ограниченные возможности модификации</w:t>
            </w:r>
          </w:p>
        </w:tc>
        <w:tc>
          <w:tcPr>
            <w:tcW w:w="0" w:type="auto"/>
            <w:hideMark/>
          </w:tcPr>
          <w:p w14:paraId="50E46FDC" w14:textId="77777777" w:rsidR="005D180C" w:rsidRPr="006B50CE" w:rsidRDefault="005D180C" w:rsidP="005D180C">
            <w:pPr>
              <w:spacing w:line="240" w:lineRule="auto"/>
              <w:ind w:firstLine="0"/>
              <w:rPr>
                <w:sz w:val="24"/>
                <w:szCs w:val="20"/>
                <w:lang w:eastAsia="ru-RU"/>
              </w:rPr>
            </w:pPr>
            <w:r w:rsidRPr="006B50CE">
              <w:rPr>
                <w:sz w:val="24"/>
                <w:szCs w:val="20"/>
                <w:lang w:eastAsia="ru-RU"/>
              </w:rPr>
              <w:t>Нет манипулятора, привязка к фирменному ПО</w:t>
            </w:r>
          </w:p>
        </w:tc>
      </w:tr>
    </w:tbl>
    <w:p w14:paraId="4A777780" w14:textId="77777777" w:rsidR="008A1F2D" w:rsidRDefault="008A1F2D" w:rsidP="005D180C">
      <w:pPr>
        <w:ind w:firstLine="0"/>
        <w:rPr>
          <w:lang w:eastAsia="ru-RU"/>
        </w:rPr>
      </w:pPr>
    </w:p>
    <w:p w14:paraId="28BFA75C" w14:textId="5F308CB4" w:rsidR="008A1F2D" w:rsidRPr="00835809" w:rsidRDefault="008A1F2D" w:rsidP="005D180C">
      <w:pPr>
        <w:ind w:firstLine="0"/>
        <w:rPr>
          <w:lang w:eastAsia="ru-RU"/>
        </w:rPr>
      </w:pPr>
      <w:r>
        <w:rPr>
          <w:lang w:eastAsia="ru-RU"/>
        </w:rPr>
        <w:tab/>
        <w:t>Анализ показал, что большинство готовых решений имеют общие ограничения</w:t>
      </w:r>
      <w:r w:rsidRPr="008A1F2D">
        <w:rPr>
          <w:lang w:eastAsia="ru-RU"/>
        </w:rPr>
        <w:t>:</w:t>
      </w:r>
    </w:p>
    <w:p w14:paraId="6A2B3E2C" w14:textId="71B64659" w:rsidR="008A1F2D" w:rsidRDefault="008A1F2D" w:rsidP="005D180C">
      <w:pPr>
        <w:ind w:firstLine="0"/>
        <w:rPr>
          <w:lang w:eastAsia="ru-RU"/>
        </w:rPr>
      </w:pPr>
      <w:r w:rsidRPr="00835809">
        <w:rPr>
          <w:lang w:eastAsia="ru-RU"/>
        </w:rPr>
        <w:tab/>
      </w:r>
      <w:r w:rsidR="00E4062A">
        <w:rPr>
          <w:lang w:eastAsia="ru-RU"/>
        </w:rPr>
        <w:t xml:space="preserve">Ограниченные возможности управления. Наборы оснащены заранее предусмотренными в конструкции датчиками и модулями связи, что не позволяет использовать собственные способы коммуникации с </w:t>
      </w:r>
      <w:proofErr w:type="spellStart"/>
      <w:r w:rsidR="00E4062A">
        <w:rPr>
          <w:lang w:eastAsia="ru-RU"/>
        </w:rPr>
        <w:t>робоплатформой</w:t>
      </w:r>
      <w:proofErr w:type="spellEnd"/>
      <w:r w:rsidR="00E4062A">
        <w:rPr>
          <w:lang w:eastAsia="ru-RU"/>
        </w:rPr>
        <w:t>.</w:t>
      </w:r>
    </w:p>
    <w:p w14:paraId="70612C2B" w14:textId="20BB2A96" w:rsidR="00E4062A" w:rsidRDefault="00E4062A" w:rsidP="005D180C">
      <w:pPr>
        <w:ind w:firstLine="0"/>
        <w:rPr>
          <w:lang w:eastAsia="ru-RU"/>
        </w:rPr>
      </w:pPr>
      <w:r>
        <w:rPr>
          <w:lang w:eastAsia="ru-RU"/>
        </w:rPr>
        <w:lastRenderedPageBreak/>
        <w:tab/>
        <w:t>Ограниченные возможности модификации. Отсутствие модульной структуры или структура, поддерживающая ограниченный набор компонентов, значительно ограничивают возможности изучения и доработки платформы, снижают функционал.</w:t>
      </w:r>
    </w:p>
    <w:p w14:paraId="68B40DB6" w14:textId="0E3B00BB" w:rsidR="00E4062A" w:rsidRDefault="00E4062A" w:rsidP="005D180C">
      <w:pPr>
        <w:ind w:firstLine="0"/>
        <w:rPr>
          <w:lang w:eastAsia="ru-RU"/>
        </w:rPr>
      </w:pPr>
      <w:r>
        <w:rPr>
          <w:lang w:eastAsia="ru-RU"/>
        </w:rPr>
        <w:tab/>
        <w:t xml:space="preserve">Использование одного микроконтроллера. Использование одной управляющей платы упрощает конструкцию, однако лишает </w:t>
      </w:r>
      <w:proofErr w:type="spellStart"/>
      <w:r>
        <w:rPr>
          <w:lang w:eastAsia="ru-RU"/>
        </w:rPr>
        <w:t>робоплатформу</w:t>
      </w:r>
      <w:proofErr w:type="spellEnd"/>
      <w:r>
        <w:rPr>
          <w:lang w:eastAsia="ru-RU"/>
        </w:rPr>
        <w:t xml:space="preserve"> модульности и расширяемости, а также лишает возможности изучение проводной связи между микроконтроллерами.</w:t>
      </w:r>
    </w:p>
    <w:p w14:paraId="336D358C" w14:textId="3F240D18" w:rsidR="00F246BA" w:rsidRDefault="00F246BA" w:rsidP="00F246BA">
      <w:pPr>
        <w:rPr>
          <w:lang w:eastAsia="ru-RU"/>
        </w:rPr>
      </w:pPr>
      <w:r>
        <w:rPr>
          <w:lang w:eastAsia="ru-RU"/>
        </w:rPr>
        <w:t xml:space="preserve">Для решения перечисленных проблем было принято решение разработать оригинальную открытую мобильную </w:t>
      </w:r>
      <w:proofErr w:type="spellStart"/>
      <w:r>
        <w:rPr>
          <w:lang w:eastAsia="ru-RU"/>
        </w:rPr>
        <w:t>робоплатформу</w:t>
      </w:r>
      <w:proofErr w:type="spellEnd"/>
      <w:r>
        <w:rPr>
          <w:lang w:eastAsia="ru-RU"/>
        </w:rPr>
        <w:t xml:space="preserve"> с манипулятором под управлением двух микроконтроллеров и управлением через радиомодуль при помощи собственного пульта дистанционного управления</w:t>
      </w:r>
      <w:r w:rsidR="00095C5C">
        <w:rPr>
          <w:lang w:eastAsia="ru-RU"/>
        </w:rPr>
        <w:t xml:space="preserve"> и автономным режимом на основе информации с датчиков</w:t>
      </w:r>
      <w:r>
        <w:rPr>
          <w:lang w:eastAsia="ru-RU"/>
        </w:rPr>
        <w:t>.</w:t>
      </w:r>
    </w:p>
    <w:p w14:paraId="05E77FE7" w14:textId="77777777" w:rsidR="007B0B1A" w:rsidRDefault="007B0B1A" w:rsidP="00F246BA">
      <w:pPr>
        <w:rPr>
          <w:lang w:eastAsia="ru-RU"/>
        </w:rPr>
      </w:pPr>
    </w:p>
    <w:p w14:paraId="7DE98D21" w14:textId="7922B2E5" w:rsidR="00095C5C" w:rsidRDefault="00095C5C" w:rsidP="00FB11E3">
      <w:pPr>
        <w:pStyle w:val="2"/>
        <w:rPr>
          <w:lang w:eastAsia="ru-RU"/>
        </w:rPr>
      </w:pPr>
      <w:bookmarkStart w:id="3" w:name="_Toc223604026"/>
      <w:r>
        <w:rPr>
          <w:lang w:eastAsia="ru-RU"/>
        </w:rPr>
        <w:t xml:space="preserve">1.2 </w:t>
      </w:r>
      <w:r w:rsidRPr="00FB11E3">
        <w:rPr>
          <w:rStyle w:val="20"/>
        </w:rPr>
        <w:t>Анализ использованных решений</w:t>
      </w:r>
      <w:bookmarkEnd w:id="3"/>
    </w:p>
    <w:p w14:paraId="07F1AF57" w14:textId="431555F3" w:rsidR="00095C5C" w:rsidRDefault="00095C5C" w:rsidP="00F246BA">
      <w:pPr>
        <w:rPr>
          <w:lang w:eastAsia="ru-RU"/>
        </w:rPr>
      </w:pPr>
      <w:r>
        <w:rPr>
          <w:lang w:eastAsia="ru-RU"/>
        </w:rPr>
        <w:t xml:space="preserve">При разработке </w:t>
      </w:r>
      <w:proofErr w:type="spellStart"/>
      <w:r>
        <w:rPr>
          <w:lang w:eastAsia="ru-RU"/>
        </w:rPr>
        <w:t>робоплатформы</w:t>
      </w:r>
      <w:proofErr w:type="spellEnd"/>
      <w:r>
        <w:rPr>
          <w:lang w:eastAsia="ru-RU"/>
        </w:rPr>
        <w:t xml:space="preserve"> был принят ряд технических решений, поспособствовавших улучшению модульности, энергопотребления и связи. Основной особенностью является использование двух микроконтроллеров для управления платформой. Основной микроконтроллер отвечает за обработку радиосигнала и сигнала ультразвукового дальномера, управление двигателями постоянного тока</w:t>
      </w:r>
      <w:r w:rsidR="00392845">
        <w:rPr>
          <w:lang w:eastAsia="ru-RU"/>
        </w:rPr>
        <w:t>. Второй микроконтроллер отвечает за управление сервомоторами манипулятора. Такое разделение позволяет инкапсулировать разные задачи, упрощая понимание работы отдельных подвижных частей платформы</w:t>
      </w:r>
      <w:r w:rsidR="00392845" w:rsidRPr="00392845">
        <w:rPr>
          <w:lang w:eastAsia="ru-RU"/>
        </w:rPr>
        <w:t xml:space="preserve">; </w:t>
      </w:r>
      <w:r w:rsidR="00392845">
        <w:rPr>
          <w:lang w:eastAsia="ru-RU"/>
        </w:rPr>
        <w:t>увеличивает число дополнительных подключаемых датчиков и модулей</w:t>
      </w:r>
      <w:r w:rsidR="00392845" w:rsidRPr="00392845">
        <w:rPr>
          <w:lang w:eastAsia="ru-RU"/>
        </w:rPr>
        <w:t xml:space="preserve">; </w:t>
      </w:r>
      <w:r w:rsidR="00392845">
        <w:rPr>
          <w:lang w:eastAsia="ru-RU"/>
        </w:rPr>
        <w:t>позволяет изучить основы передачи информации между микроконтроллерами при помощи шины данных.</w:t>
      </w:r>
    </w:p>
    <w:p w14:paraId="213C90D5" w14:textId="5B486BFC" w:rsidR="00392845" w:rsidRDefault="00392845" w:rsidP="00F246BA">
      <w:pPr>
        <w:rPr>
          <w:lang w:eastAsia="ru-RU"/>
        </w:rPr>
      </w:pPr>
      <w:r>
        <w:rPr>
          <w:lang w:eastAsia="ru-RU"/>
        </w:rPr>
        <w:t xml:space="preserve">Помимо разделения управляющей логики, источник питания также был разделен – отдельные аккумуляторы подключены к каждому микроконтроллеру и питают только модули их зоны функционирования. Такое </w:t>
      </w:r>
      <w:r>
        <w:rPr>
          <w:lang w:eastAsia="ru-RU"/>
        </w:rPr>
        <w:lastRenderedPageBreak/>
        <w:t xml:space="preserve">решение позволит улучшить стабильность работы серводвигателей и двигателей постоянного тока, для которых правильная организация питания критична. Также улучшается модульность конструкции – каждая плата может использоваться как автономный модуль с собственной программой. Разделение позволяет </w:t>
      </w:r>
      <w:r w:rsidR="00502D49">
        <w:rPr>
          <w:lang w:eastAsia="ru-RU"/>
        </w:rPr>
        <w:t>экономить электрический заряд аккумуляторов, потребляя заряд только для используемого модуля</w:t>
      </w:r>
      <w:r w:rsidR="00AD70E9">
        <w:rPr>
          <w:lang w:eastAsia="ru-RU"/>
        </w:rPr>
        <w:t>.</w:t>
      </w:r>
    </w:p>
    <w:p w14:paraId="3691339F" w14:textId="7E4606B6" w:rsidR="00D83313" w:rsidRPr="0076595F" w:rsidRDefault="00AD70E9" w:rsidP="00D83313">
      <w:pPr>
        <w:rPr>
          <w:lang w:eastAsia="ru-RU"/>
        </w:rPr>
      </w:pPr>
      <w:r>
        <w:rPr>
          <w:lang w:eastAsia="ru-RU"/>
        </w:rPr>
        <w:t>Следующ</w:t>
      </w:r>
      <w:r w:rsidR="00D83313">
        <w:rPr>
          <w:lang w:eastAsia="ru-RU"/>
        </w:rPr>
        <w:t xml:space="preserve">им важным аспектом является использование модуля радиосвязи вместо модуля приема-передачи по протоколу </w:t>
      </w:r>
      <w:r w:rsidR="00D83313" w:rsidRPr="005D180C">
        <w:rPr>
          <w:lang w:eastAsia="ru-RU"/>
        </w:rPr>
        <w:t>Bluetooth</w:t>
      </w:r>
      <w:r w:rsidR="00D83313">
        <w:rPr>
          <w:lang w:eastAsia="ru-RU"/>
        </w:rPr>
        <w:t xml:space="preserve">. Преимуществами радиомодуля является высокая дальность работы, низкое энергопотребление и простота интеграции и настройки. Однако, модульная структура </w:t>
      </w:r>
      <w:proofErr w:type="spellStart"/>
      <w:r w:rsidR="00D83313">
        <w:rPr>
          <w:lang w:eastAsia="ru-RU"/>
        </w:rPr>
        <w:t>робоплатформы</w:t>
      </w:r>
      <w:proofErr w:type="spellEnd"/>
      <w:r w:rsidR="00D83313">
        <w:rPr>
          <w:lang w:eastAsia="ru-RU"/>
        </w:rPr>
        <w:t xml:space="preserve"> позволяет добавить модуль </w:t>
      </w:r>
      <w:r w:rsidR="00D83313" w:rsidRPr="005D180C">
        <w:rPr>
          <w:lang w:eastAsia="ru-RU"/>
        </w:rPr>
        <w:t>Bluetooth</w:t>
      </w:r>
      <w:r w:rsidR="00D83313">
        <w:rPr>
          <w:lang w:eastAsia="ru-RU"/>
        </w:rPr>
        <w:t xml:space="preserve"> </w:t>
      </w:r>
      <w:proofErr w:type="gramStart"/>
      <w:r w:rsidR="00D83313">
        <w:rPr>
          <w:lang w:eastAsia="ru-RU"/>
        </w:rPr>
        <w:t>для управление</w:t>
      </w:r>
      <w:proofErr w:type="gramEnd"/>
      <w:r w:rsidR="00D83313">
        <w:rPr>
          <w:lang w:eastAsia="ru-RU"/>
        </w:rPr>
        <w:t xml:space="preserve"> через мобильные устройства или пульты дистанционного управления на основе этого модуля.</w:t>
      </w:r>
    </w:p>
    <w:p w14:paraId="24752C31" w14:textId="77777777" w:rsidR="00D057B6" w:rsidRPr="0076595F" w:rsidRDefault="00D057B6" w:rsidP="00D83313">
      <w:pPr>
        <w:rPr>
          <w:lang w:eastAsia="ru-RU"/>
        </w:rPr>
      </w:pPr>
    </w:p>
    <w:p w14:paraId="4572F4EE" w14:textId="0374508D" w:rsidR="00D83313" w:rsidRDefault="00D83313" w:rsidP="00FB11E3">
      <w:pPr>
        <w:pStyle w:val="2"/>
        <w:rPr>
          <w:lang w:eastAsia="ru-RU"/>
        </w:rPr>
      </w:pPr>
      <w:bookmarkStart w:id="4" w:name="_Toc223604027"/>
      <w:r>
        <w:rPr>
          <w:lang w:eastAsia="ru-RU"/>
        </w:rPr>
        <w:t>1.3 Описание конструкции</w:t>
      </w:r>
      <w:bookmarkEnd w:id="4"/>
    </w:p>
    <w:p w14:paraId="40FEDC31" w14:textId="46A65472" w:rsidR="00D83313" w:rsidRDefault="00D83313" w:rsidP="00D83313">
      <w:pPr>
        <w:rPr>
          <w:lang w:eastAsia="ru-RU"/>
        </w:rPr>
      </w:pPr>
      <w:proofErr w:type="spellStart"/>
      <w:r>
        <w:rPr>
          <w:lang w:eastAsia="ru-RU"/>
        </w:rPr>
        <w:t>Робоплатформа</w:t>
      </w:r>
      <w:proofErr w:type="spellEnd"/>
      <w:r>
        <w:rPr>
          <w:lang w:eastAsia="ru-RU"/>
        </w:rPr>
        <w:t xml:space="preserve"> представляет собой</w:t>
      </w:r>
      <w:r w:rsidR="007B0B1A">
        <w:rPr>
          <w:lang w:eastAsia="ru-RU"/>
        </w:rPr>
        <w:t xml:space="preserve"> модульную систему из двух микроконтроллеров, связанных через интерфейс связи </w:t>
      </w:r>
      <w:r w:rsidR="007B0B1A">
        <w:rPr>
          <w:lang w:val="en-US" w:eastAsia="ru-RU"/>
        </w:rPr>
        <w:t>I</w:t>
      </w:r>
      <w:r w:rsidR="007B0B1A" w:rsidRPr="007B0B1A">
        <w:rPr>
          <w:lang w:eastAsia="ru-RU"/>
        </w:rPr>
        <w:t>2</w:t>
      </w:r>
      <w:r w:rsidR="007B0B1A">
        <w:rPr>
          <w:lang w:val="en-US" w:eastAsia="ru-RU"/>
        </w:rPr>
        <w:t>C</w:t>
      </w:r>
      <w:r w:rsidR="007B0B1A" w:rsidRPr="007B0B1A">
        <w:rPr>
          <w:lang w:eastAsia="ru-RU"/>
        </w:rPr>
        <w:t xml:space="preserve">, </w:t>
      </w:r>
      <w:r w:rsidR="007B0B1A">
        <w:rPr>
          <w:lang w:eastAsia="ru-RU"/>
        </w:rPr>
        <w:t xml:space="preserve">обрабатывающую сигналы управления при помощи радиомодуля приема-передатчика </w:t>
      </w:r>
      <w:r w:rsidR="009B3459">
        <w:rPr>
          <w:lang w:val="en-US" w:eastAsia="ru-RU"/>
        </w:rPr>
        <w:t>NRF</w:t>
      </w:r>
      <w:r w:rsidR="009B3459" w:rsidRPr="009B3459">
        <w:rPr>
          <w:lang w:eastAsia="ru-RU"/>
        </w:rPr>
        <w:t>24</w:t>
      </w:r>
      <w:r w:rsidR="009B3459">
        <w:rPr>
          <w:lang w:val="en-US" w:eastAsia="ru-RU"/>
        </w:rPr>
        <w:t>L</w:t>
      </w:r>
      <w:r w:rsidR="009B3459" w:rsidRPr="009B3459">
        <w:rPr>
          <w:lang w:eastAsia="ru-RU"/>
        </w:rPr>
        <w:t>01</w:t>
      </w:r>
      <w:r w:rsidR="007B0B1A" w:rsidRPr="007B0B1A">
        <w:rPr>
          <w:lang w:eastAsia="ru-RU"/>
        </w:rPr>
        <w:t xml:space="preserve">. </w:t>
      </w:r>
      <w:r w:rsidR="007B0B1A">
        <w:rPr>
          <w:lang w:eastAsia="ru-RU"/>
        </w:rPr>
        <w:t xml:space="preserve">На рисунке 1.1 представлена блок-схема работы </w:t>
      </w:r>
      <w:proofErr w:type="spellStart"/>
      <w:r w:rsidR="007B0B1A">
        <w:rPr>
          <w:lang w:eastAsia="ru-RU"/>
        </w:rPr>
        <w:t>робоплатформы</w:t>
      </w:r>
      <w:proofErr w:type="spellEnd"/>
      <w:r w:rsidR="007B0B1A">
        <w:rPr>
          <w:lang w:eastAsia="ru-RU"/>
        </w:rPr>
        <w:t>.</w:t>
      </w:r>
    </w:p>
    <w:p w14:paraId="0CB67C83" w14:textId="77777777" w:rsidR="00395E88" w:rsidRDefault="00395E88" w:rsidP="00D83313">
      <w:pPr>
        <w:rPr>
          <w:lang w:eastAsia="ru-RU"/>
        </w:rPr>
      </w:pPr>
    </w:p>
    <w:p w14:paraId="216151D2" w14:textId="01D38731" w:rsidR="00395E88" w:rsidRPr="009B3459" w:rsidRDefault="009B3459" w:rsidP="00395E88">
      <w:pPr>
        <w:ind w:firstLine="0"/>
        <w:rPr>
          <w:lang w:val="en-US" w:eastAsia="ru-RU"/>
        </w:rPr>
      </w:pPr>
      <w:r w:rsidRPr="009B3459">
        <w:rPr>
          <w:noProof/>
          <w:lang w:eastAsia="ru-RU"/>
        </w:rPr>
        <w:drawing>
          <wp:inline distT="0" distB="0" distL="0" distR="0" wp14:anchorId="6BCCBBE1" wp14:editId="61AE7823">
            <wp:extent cx="5940425" cy="1103630"/>
            <wp:effectExtent l="0" t="0" r="3175" b="1270"/>
            <wp:docPr id="19264437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103630"/>
                    </a:xfrm>
                    <a:prstGeom prst="rect">
                      <a:avLst/>
                    </a:prstGeom>
                    <a:noFill/>
                    <a:ln>
                      <a:noFill/>
                    </a:ln>
                  </pic:spPr>
                </pic:pic>
              </a:graphicData>
            </a:graphic>
          </wp:inline>
        </w:drawing>
      </w:r>
    </w:p>
    <w:p w14:paraId="7BD23440" w14:textId="2E0EEA1D" w:rsidR="00395E88" w:rsidRDefault="00395E88" w:rsidP="00395E88">
      <w:pPr>
        <w:ind w:firstLine="0"/>
        <w:jc w:val="center"/>
        <w:rPr>
          <w:lang w:eastAsia="ru-RU"/>
        </w:rPr>
      </w:pPr>
      <w:r>
        <w:rPr>
          <w:lang w:eastAsia="ru-RU"/>
        </w:rPr>
        <w:t xml:space="preserve">Рисунок 1.1 – блок-схема работы </w:t>
      </w:r>
      <w:proofErr w:type="spellStart"/>
      <w:r>
        <w:rPr>
          <w:lang w:eastAsia="ru-RU"/>
        </w:rPr>
        <w:t>робоплатформы</w:t>
      </w:r>
      <w:proofErr w:type="spellEnd"/>
    </w:p>
    <w:p w14:paraId="53F02EEB" w14:textId="77777777" w:rsidR="00FB11E3" w:rsidRDefault="00FB11E3" w:rsidP="00395E88">
      <w:pPr>
        <w:ind w:firstLine="0"/>
        <w:jc w:val="center"/>
        <w:rPr>
          <w:lang w:eastAsia="ru-RU"/>
        </w:rPr>
      </w:pPr>
    </w:p>
    <w:p w14:paraId="5CF6A787" w14:textId="0AE845C2" w:rsidR="00395E88" w:rsidRPr="00835809" w:rsidRDefault="00395E88" w:rsidP="009B3459">
      <w:pPr>
        <w:rPr>
          <w:lang w:eastAsia="ru-RU"/>
        </w:rPr>
      </w:pPr>
      <w:r>
        <w:rPr>
          <w:lang w:eastAsia="ru-RU"/>
        </w:rPr>
        <w:t>Микроконтроллер пульта дистанционного управления обрабатывает сигналы элементов управления (кнопки, двухосевой джойстик)</w:t>
      </w:r>
      <w:r w:rsidR="009B3459">
        <w:rPr>
          <w:lang w:eastAsia="ru-RU"/>
        </w:rPr>
        <w:t xml:space="preserve">, формирует и отправляет пакет данных, содержащий указания для </w:t>
      </w:r>
      <w:proofErr w:type="spellStart"/>
      <w:r w:rsidR="009B3459">
        <w:rPr>
          <w:lang w:eastAsia="ru-RU"/>
        </w:rPr>
        <w:t>робоплатформы</w:t>
      </w:r>
      <w:proofErr w:type="spellEnd"/>
      <w:r w:rsidR="009B3459">
        <w:rPr>
          <w:lang w:eastAsia="ru-RU"/>
        </w:rPr>
        <w:t xml:space="preserve">, при </w:t>
      </w:r>
      <w:r w:rsidR="009B3459">
        <w:rPr>
          <w:lang w:eastAsia="ru-RU"/>
        </w:rPr>
        <w:lastRenderedPageBreak/>
        <w:t xml:space="preserve">помощи радиомодуля </w:t>
      </w:r>
      <w:r w:rsidR="009B3459">
        <w:rPr>
          <w:lang w:val="en-US" w:eastAsia="ru-RU"/>
        </w:rPr>
        <w:t>NRF</w:t>
      </w:r>
      <w:r w:rsidR="009B3459" w:rsidRPr="009B3459">
        <w:rPr>
          <w:lang w:eastAsia="ru-RU"/>
        </w:rPr>
        <w:t>24</w:t>
      </w:r>
      <w:r w:rsidR="009B3459">
        <w:rPr>
          <w:lang w:val="en-US" w:eastAsia="ru-RU"/>
        </w:rPr>
        <w:t>L</w:t>
      </w:r>
      <w:r w:rsidR="009B3459" w:rsidRPr="009B3459">
        <w:rPr>
          <w:lang w:eastAsia="ru-RU"/>
        </w:rPr>
        <w:t>01.</w:t>
      </w:r>
      <w:r w:rsidR="009B3459">
        <w:rPr>
          <w:lang w:eastAsia="ru-RU"/>
        </w:rPr>
        <w:t xml:space="preserve"> Второй радиомодуль на платформе принимает пакет, основной микроконтроллер обрабатывает его и запускает двигатели или ультразвуковой дальномер. Если в пакете содержались данные от двухосевого джойстика, основной микроконтроллер передает их на микроконтроллер манипулятора через интерфейс </w:t>
      </w:r>
      <w:r w:rsidR="009B3459">
        <w:rPr>
          <w:lang w:val="en-US" w:eastAsia="ru-RU"/>
        </w:rPr>
        <w:t>I</w:t>
      </w:r>
      <w:r w:rsidR="009B3459" w:rsidRPr="009B3459">
        <w:rPr>
          <w:lang w:eastAsia="ru-RU"/>
        </w:rPr>
        <w:t>2</w:t>
      </w:r>
      <w:r w:rsidR="009B3459">
        <w:rPr>
          <w:lang w:val="en-US" w:eastAsia="ru-RU"/>
        </w:rPr>
        <w:t>C</w:t>
      </w:r>
      <w:r w:rsidR="009B3459">
        <w:rPr>
          <w:lang w:eastAsia="ru-RU"/>
        </w:rPr>
        <w:t xml:space="preserve">. Второй микроконтроллер обрабатывает поученные данные и меняет </w:t>
      </w:r>
      <w:proofErr w:type="spellStart"/>
      <w:r w:rsidR="009B3459">
        <w:rPr>
          <w:lang w:eastAsia="ru-RU"/>
        </w:rPr>
        <w:t>положенение</w:t>
      </w:r>
      <w:proofErr w:type="spellEnd"/>
      <w:r w:rsidR="009B3459">
        <w:rPr>
          <w:lang w:eastAsia="ru-RU"/>
        </w:rPr>
        <w:t xml:space="preserve"> серводвигателей.</w:t>
      </w:r>
    </w:p>
    <w:p w14:paraId="4319FDB5" w14:textId="637AE3CD" w:rsidR="006A7D77" w:rsidRDefault="006A7D77" w:rsidP="009B3459">
      <w:pPr>
        <w:rPr>
          <w:lang w:eastAsia="ru-RU"/>
        </w:rPr>
      </w:pPr>
      <w:r>
        <w:rPr>
          <w:lang w:eastAsia="ru-RU"/>
        </w:rPr>
        <w:t>На Рисунке 1.2 представлена диаграмма подключения для пульта дистанционного управления.</w:t>
      </w:r>
    </w:p>
    <w:p w14:paraId="195E2C28" w14:textId="4D259569" w:rsidR="00F211D4" w:rsidRPr="00F211D4" w:rsidRDefault="00F211D4" w:rsidP="00F211D4">
      <w:pPr>
        <w:ind w:firstLine="0"/>
        <w:rPr>
          <w:lang w:eastAsia="ru-RU"/>
        </w:rPr>
      </w:pPr>
      <w:r w:rsidRPr="00F211D4">
        <w:rPr>
          <w:noProof/>
          <w:lang w:eastAsia="ru-RU"/>
        </w:rPr>
        <w:drawing>
          <wp:inline distT="0" distB="0" distL="0" distR="0" wp14:anchorId="1AC52D0E" wp14:editId="6B28B3D2">
            <wp:extent cx="5940425" cy="3840480"/>
            <wp:effectExtent l="0" t="0" r="3175" b="7620"/>
            <wp:docPr id="12602747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183"/>
                    <a:stretch>
                      <a:fillRect/>
                    </a:stretch>
                  </pic:blipFill>
                  <pic:spPr bwMode="auto">
                    <a:xfrm>
                      <a:off x="0" y="0"/>
                      <a:ext cx="5940425" cy="3840480"/>
                    </a:xfrm>
                    <a:prstGeom prst="rect">
                      <a:avLst/>
                    </a:prstGeom>
                    <a:noFill/>
                    <a:ln>
                      <a:noFill/>
                    </a:ln>
                    <a:extLst>
                      <a:ext uri="{53640926-AAD7-44D8-BBD7-CCE9431645EC}">
                        <a14:shadowObscured xmlns:a14="http://schemas.microsoft.com/office/drawing/2010/main"/>
                      </a:ext>
                    </a:extLst>
                  </pic:spPr>
                </pic:pic>
              </a:graphicData>
            </a:graphic>
          </wp:inline>
        </w:drawing>
      </w:r>
    </w:p>
    <w:p w14:paraId="047B7A5B" w14:textId="21DD6950" w:rsidR="006A7D77" w:rsidRPr="006A7D77" w:rsidRDefault="006A7D77" w:rsidP="006A7D77">
      <w:pPr>
        <w:ind w:firstLine="0"/>
        <w:rPr>
          <w:lang w:eastAsia="ru-RU"/>
        </w:rPr>
      </w:pPr>
    </w:p>
    <w:p w14:paraId="2632D6A3" w14:textId="205B19AF" w:rsidR="006A7D77" w:rsidRDefault="006A7D77" w:rsidP="00FB11E3">
      <w:pPr>
        <w:ind w:firstLine="0"/>
        <w:jc w:val="center"/>
        <w:rPr>
          <w:lang w:eastAsia="ru-RU"/>
        </w:rPr>
      </w:pPr>
      <w:r>
        <w:rPr>
          <w:lang w:eastAsia="ru-RU"/>
        </w:rPr>
        <w:t>Рисунок 1.2 - Диаграмма подключения для пульта дистанционного управления.</w:t>
      </w:r>
    </w:p>
    <w:p w14:paraId="368F2F52" w14:textId="77777777" w:rsidR="00481311" w:rsidRPr="009A73F1" w:rsidRDefault="00481311" w:rsidP="00FB11E3">
      <w:pPr>
        <w:ind w:firstLine="0"/>
        <w:jc w:val="center"/>
        <w:rPr>
          <w:lang w:eastAsia="ru-RU"/>
        </w:rPr>
      </w:pPr>
    </w:p>
    <w:p w14:paraId="7DD7D76A" w14:textId="3A317EFB" w:rsidR="009A73F1" w:rsidRDefault="00F211D4" w:rsidP="009B3459">
      <w:pPr>
        <w:rPr>
          <w:lang w:eastAsia="ru-RU"/>
        </w:rPr>
      </w:pPr>
      <w:r w:rsidRPr="00F211D4">
        <w:rPr>
          <w:lang w:eastAsia="ru-RU"/>
        </w:rPr>
        <w:t xml:space="preserve">4 </w:t>
      </w:r>
      <w:r>
        <w:rPr>
          <w:lang w:eastAsia="ru-RU"/>
        </w:rPr>
        <w:t xml:space="preserve">крестообразно расположенные кнопки отвечают за движение </w:t>
      </w:r>
      <w:proofErr w:type="spellStart"/>
      <w:r>
        <w:rPr>
          <w:lang w:eastAsia="ru-RU"/>
        </w:rPr>
        <w:t>робоплатформы</w:t>
      </w:r>
      <w:proofErr w:type="spellEnd"/>
      <w:r>
        <w:rPr>
          <w:lang w:eastAsia="ru-RU"/>
        </w:rPr>
        <w:t xml:space="preserve">. Кнопка справа, подключенная к пину 6, изменяет режим работы – ручное управление или случайное движение на основе </w:t>
      </w:r>
      <w:r>
        <w:rPr>
          <w:lang w:eastAsia="ru-RU"/>
        </w:rPr>
        <w:lastRenderedPageBreak/>
        <w:t xml:space="preserve">ультразвукового дальномера. Крайняя правая кнопка отвечает за закрытие </w:t>
      </w:r>
      <w:r w:rsidR="00E244ED">
        <w:rPr>
          <w:lang w:eastAsia="ru-RU"/>
        </w:rPr>
        <w:t>захватного устройства.</w:t>
      </w:r>
    </w:p>
    <w:p w14:paraId="368D2540" w14:textId="2959E6CF" w:rsidR="00E244ED" w:rsidRDefault="00E244ED" w:rsidP="009B3459">
      <w:pPr>
        <w:rPr>
          <w:lang w:eastAsia="ru-RU"/>
        </w:rPr>
      </w:pPr>
      <w:r>
        <w:rPr>
          <w:lang w:eastAsia="ru-RU"/>
        </w:rPr>
        <w:t xml:space="preserve">Наклон двухосевого джойстика отвечает за изменение двух углов сервоприводов манипулятора. Так как в корпусе пульта модуль джойстика повернут на 90 градусов по часовой стрелке относительно своего основного положения, оси </w:t>
      </w:r>
      <w:r w:rsidR="00AB3F05">
        <w:rPr>
          <w:lang w:val="en-US" w:eastAsia="ru-RU"/>
        </w:rPr>
        <w:t>X</w:t>
      </w:r>
      <w:r w:rsidRPr="00E244ED">
        <w:rPr>
          <w:lang w:eastAsia="ru-RU"/>
        </w:rPr>
        <w:t xml:space="preserve"> </w:t>
      </w:r>
      <w:r>
        <w:rPr>
          <w:lang w:eastAsia="ru-RU"/>
        </w:rPr>
        <w:t xml:space="preserve">и </w:t>
      </w:r>
      <w:r w:rsidR="00AB3F05">
        <w:rPr>
          <w:lang w:val="en-US" w:eastAsia="ru-RU"/>
        </w:rPr>
        <w:t>Y</w:t>
      </w:r>
      <w:r w:rsidRPr="00E244ED">
        <w:rPr>
          <w:lang w:eastAsia="ru-RU"/>
        </w:rPr>
        <w:t xml:space="preserve"> </w:t>
      </w:r>
      <w:r>
        <w:rPr>
          <w:lang w:eastAsia="ru-RU"/>
        </w:rPr>
        <w:t>поменяны местами.</w:t>
      </w:r>
    </w:p>
    <w:p w14:paraId="08AAF04F" w14:textId="02F2A4CE" w:rsidR="00E244ED" w:rsidRDefault="00E244ED" w:rsidP="009B3459">
      <w:pPr>
        <w:rPr>
          <w:lang w:eastAsia="ru-RU"/>
        </w:rPr>
      </w:pPr>
      <w:r>
        <w:rPr>
          <w:lang w:eastAsia="ru-RU"/>
        </w:rPr>
        <w:t xml:space="preserve">Питание пульта организованно от батареи кроны 9В, подключенную через </w:t>
      </w:r>
      <w:proofErr w:type="spellStart"/>
      <w:r w:rsidRPr="00E244ED">
        <w:rPr>
          <w:lang w:eastAsia="ru-RU"/>
        </w:rPr>
        <w:t>клеммник</w:t>
      </w:r>
      <w:proofErr w:type="spellEnd"/>
      <w:r>
        <w:rPr>
          <w:lang w:eastAsia="ru-RU"/>
        </w:rPr>
        <w:t xml:space="preserve"> с переходом на разъем на разъем </w:t>
      </w:r>
      <w:r>
        <w:rPr>
          <w:lang w:val="en-US" w:eastAsia="ru-RU"/>
        </w:rPr>
        <w:t>jack</w:t>
      </w:r>
      <w:r w:rsidRPr="00E244ED">
        <w:rPr>
          <w:lang w:eastAsia="ru-RU"/>
        </w:rPr>
        <w:t xml:space="preserve"> 2.</w:t>
      </w:r>
      <w:r w:rsidR="003A62AB">
        <w:rPr>
          <w:lang w:eastAsia="ru-RU"/>
        </w:rPr>
        <w:t>2</w:t>
      </w:r>
      <w:r w:rsidRPr="00E244ED">
        <w:rPr>
          <w:lang w:eastAsia="ru-RU"/>
        </w:rPr>
        <w:t xml:space="preserve"> </w:t>
      </w:r>
      <w:r>
        <w:rPr>
          <w:lang w:eastAsia="ru-RU"/>
        </w:rPr>
        <w:t xml:space="preserve">мм. Между положительным полюсом кроны и </w:t>
      </w:r>
      <w:proofErr w:type="spellStart"/>
      <w:r w:rsidR="00044294">
        <w:rPr>
          <w:lang w:eastAsia="ru-RU"/>
        </w:rPr>
        <w:t>клеммником</w:t>
      </w:r>
      <w:proofErr w:type="spellEnd"/>
      <w:r w:rsidR="00044294">
        <w:rPr>
          <w:lang w:eastAsia="ru-RU"/>
        </w:rPr>
        <w:t xml:space="preserve"> припаян ползунковый переключатель, для отключения пульта в неактивном состоянии.</w:t>
      </w:r>
    </w:p>
    <w:p w14:paraId="2C412EE2" w14:textId="7DD5EC4D" w:rsidR="00052AC0" w:rsidRDefault="00052AC0" w:rsidP="009B3459">
      <w:pPr>
        <w:rPr>
          <w:lang w:eastAsia="ru-RU"/>
        </w:rPr>
      </w:pPr>
      <w:r>
        <w:rPr>
          <w:lang w:eastAsia="ru-RU"/>
        </w:rPr>
        <w:t xml:space="preserve">В таблице </w:t>
      </w:r>
      <w:r w:rsidR="003A62AB">
        <w:rPr>
          <w:lang w:eastAsia="ru-RU"/>
        </w:rPr>
        <w:t>1.2 приведен полный перечень</w:t>
      </w:r>
      <w:r w:rsidR="00F53E65">
        <w:rPr>
          <w:lang w:eastAsia="ru-RU"/>
        </w:rPr>
        <w:t xml:space="preserve"> электронных</w:t>
      </w:r>
      <w:r w:rsidR="003A62AB">
        <w:rPr>
          <w:lang w:eastAsia="ru-RU"/>
        </w:rPr>
        <w:t xml:space="preserve"> компонентов</w:t>
      </w:r>
      <w:r w:rsidR="00F53E65">
        <w:rPr>
          <w:lang w:eastAsia="ru-RU"/>
        </w:rPr>
        <w:t xml:space="preserve"> для пульта дистанционного управления</w:t>
      </w:r>
      <w:r w:rsidR="003A62AB">
        <w:rPr>
          <w:lang w:eastAsia="ru-RU"/>
        </w:rPr>
        <w:t>.</w:t>
      </w:r>
    </w:p>
    <w:p w14:paraId="354859CB" w14:textId="1601DBD8" w:rsidR="00F53E65" w:rsidRDefault="00F53E65" w:rsidP="009B3459">
      <w:pPr>
        <w:rPr>
          <w:lang w:eastAsia="ru-RU"/>
        </w:rPr>
      </w:pPr>
      <w:r>
        <w:rPr>
          <w:lang w:eastAsia="ru-RU"/>
        </w:rPr>
        <w:t xml:space="preserve">Таблица 1.2 - перечень электронных компонентов для пульта дистанционного управления </w:t>
      </w:r>
    </w:p>
    <w:tbl>
      <w:tblPr>
        <w:tblStyle w:val="a6"/>
        <w:tblW w:w="0" w:type="auto"/>
        <w:tblLook w:val="04A0" w:firstRow="1" w:lastRow="0" w:firstColumn="1" w:lastColumn="0" w:noHBand="0" w:noVBand="1"/>
      </w:tblPr>
      <w:tblGrid>
        <w:gridCol w:w="3069"/>
        <w:gridCol w:w="1417"/>
        <w:gridCol w:w="4859"/>
      </w:tblGrid>
      <w:tr w:rsidR="003A62AB" w14:paraId="16B1059A" w14:textId="77777777" w:rsidTr="0027518F">
        <w:tc>
          <w:tcPr>
            <w:tcW w:w="3115" w:type="dxa"/>
          </w:tcPr>
          <w:p w14:paraId="14793269" w14:textId="207F4153" w:rsidR="003A62AB" w:rsidRPr="006B50CE" w:rsidRDefault="003A62AB" w:rsidP="0027518F">
            <w:pPr>
              <w:spacing w:line="240" w:lineRule="auto"/>
              <w:ind w:firstLine="0"/>
              <w:rPr>
                <w:sz w:val="24"/>
                <w:szCs w:val="20"/>
                <w:lang w:eastAsia="ru-RU"/>
              </w:rPr>
            </w:pPr>
            <w:r w:rsidRPr="006B50CE">
              <w:rPr>
                <w:sz w:val="24"/>
                <w:szCs w:val="20"/>
                <w:lang w:eastAsia="ru-RU"/>
              </w:rPr>
              <w:t>Название</w:t>
            </w:r>
          </w:p>
        </w:tc>
        <w:tc>
          <w:tcPr>
            <w:tcW w:w="1275" w:type="dxa"/>
          </w:tcPr>
          <w:p w14:paraId="088F901C" w14:textId="3C924433" w:rsidR="003A62AB" w:rsidRPr="006B50CE" w:rsidRDefault="003A62AB" w:rsidP="0027518F">
            <w:pPr>
              <w:spacing w:line="240" w:lineRule="auto"/>
              <w:ind w:firstLine="0"/>
              <w:rPr>
                <w:sz w:val="24"/>
                <w:szCs w:val="20"/>
                <w:lang w:eastAsia="ru-RU"/>
              </w:rPr>
            </w:pPr>
            <w:r w:rsidRPr="006B50CE">
              <w:rPr>
                <w:sz w:val="24"/>
                <w:szCs w:val="20"/>
                <w:lang w:eastAsia="ru-RU"/>
              </w:rPr>
              <w:t>Количество</w:t>
            </w:r>
          </w:p>
        </w:tc>
        <w:tc>
          <w:tcPr>
            <w:tcW w:w="4955" w:type="dxa"/>
          </w:tcPr>
          <w:p w14:paraId="06982ADD" w14:textId="34FF2FBC" w:rsidR="003A62AB" w:rsidRPr="006B50CE" w:rsidRDefault="003A62AB" w:rsidP="0027518F">
            <w:pPr>
              <w:spacing w:line="240" w:lineRule="auto"/>
              <w:ind w:firstLine="0"/>
              <w:rPr>
                <w:sz w:val="24"/>
                <w:szCs w:val="20"/>
                <w:lang w:eastAsia="ru-RU"/>
              </w:rPr>
            </w:pPr>
            <w:r w:rsidRPr="006B50CE">
              <w:rPr>
                <w:sz w:val="24"/>
                <w:szCs w:val="20"/>
                <w:lang w:eastAsia="ru-RU"/>
              </w:rPr>
              <w:t>Характеристики</w:t>
            </w:r>
          </w:p>
        </w:tc>
      </w:tr>
      <w:tr w:rsidR="003A62AB" w14:paraId="1A50371C" w14:textId="77777777" w:rsidTr="0027518F">
        <w:tc>
          <w:tcPr>
            <w:tcW w:w="3115" w:type="dxa"/>
          </w:tcPr>
          <w:p w14:paraId="09757A9F" w14:textId="4E01FFE5" w:rsidR="003A62AB" w:rsidRPr="006B50CE" w:rsidRDefault="0027518F" w:rsidP="0027518F">
            <w:pPr>
              <w:spacing w:line="240" w:lineRule="auto"/>
              <w:ind w:firstLine="0"/>
              <w:rPr>
                <w:sz w:val="24"/>
                <w:szCs w:val="20"/>
                <w:lang w:val="en-US" w:eastAsia="ru-RU"/>
              </w:rPr>
            </w:pPr>
            <w:r w:rsidRPr="006B50CE">
              <w:rPr>
                <w:sz w:val="24"/>
                <w:szCs w:val="20"/>
                <w:lang w:eastAsia="ru-RU"/>
              </w:rPr>
              <w:t>Плата</w:t>
            </w:r>
            <w:r w:rsidR="003A62AB" w:rsidRPr="006B50CE">
              <w:rPr>
                <w:sz w:val="24"/>
                <w:szCs w:val="20"/>
                <w:lang w:eastAsia="ru-RU"/>
              </w:rPr>
              <w:t xml:space="preserve"> </w:t>
            </w:r>
            <w:r w:rsidR="003A62AB" w:rsidRPr="006B50CE">
              <w:rPr>
                <w:sz w:val="24"/>
                <w:szCs w:val="20"/>
                <w:lang w:val="en-US" w:eastAsia="ru-RU"/>
              </w:rPr>
              <w:t>Iskra Uno</w:t>
            </w:r>
          </w:p>
        </w:tc>
        <w:tc>
          <w:tcPr>
            <w:tcW w:w="1275" w:type="dxa"/>
          </w:tcPr>
          <w:p w14:paraId="7AEDCB4C" w14:textId="4B8E9473" w:rsidR="003A62AB"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0F9D22E4" w14:textId="71815ACC" w:rsidR="003A62AB" w:rsidRPr="006B50CE" w:rsidRDefault="0027518F" w:rsidP="0027518F">
            <w:pPr>
              <w:spacing w:line="240" w:lineRule="auto"/>
              <w:ind w:firstLine="0"/>
              <w:rPr>
                <w:sz w:val="24"/>
                <w:szCs w:val="20"/>
                <w:lang w:eastAsia="ru-RU"/>
              </w:rPr>
            </w:pPr>
            <w:r w:rsidRPr="006B50CE">
              <w:rPr>
                <w:sz w:val="24"/>
                <w:szCs w:val="20"/>
                <w:lang w:eastAsia="ru-RU"/>
              </w:rPr>
              <w:t>Микроконтроллер: ATmega328P; Архитектура: AVR (8 бит); Тактовая частота: 16 МГц; Flash-память: 32 КБ; Напряжение логических уровней: 5</w:t>
            </w:r>
            <w:r w:rsidR="002D1862" w:rsidRPr="006B50CE">
              <w:rPr>
                <w:sz w:val="24"/>
                <w:szCs w:val="20"/>
                <w:lang w:eastAsia="ru-RU"/>
              </w:rPr>
              <w:t xml:space="preserve"> </w:t>
            </w:r>
            <w:r w:rsidRPr="006B50CE">
              <w:rPr>
                <w:sz w:val="24"/>
                <w:szCs w:val="20"/>
                <w:lang w:eastAsia="ru-RU"/>
              </w:rPr>
              <w:t xml:space="preserve">В; Входное напряжение через USB: 5 В; Входное напряжение через DC-разъём или пин </w:t>
            </w:r>
            <w:proofErr w:type="spellStart"/>
            <w:r w:rsidRPr="006B50CE">
              <w:rPr>
                <w:sz w:val="24"/>
                <w:szCs w:val="20"/>
                <w:lang w:eastAsia="ru-RU"/>
              </w:rPr>
              <w:t>Vin</w:t>
            </w:r>
            <w:proofErr w:type="spellEnd"/>
            <w:r w:rsidRPr="006B50CE">
              <w:rPr>
                <w:sz w:val="24"/>
                <w:szCs w:val="20"/>
                <w:lang w:eastAsia="ru-RU"/>
              </w:rPr>
              <w:t>: 7–12 В; Размеры платы: 69×53 мм</w:t>
            </w:r>
          </w:p>
        </w:tc>
      </w:tr>
      <w:tr w:rsidR="003A62AB" w14:paraId="37EFCEC7" w14:textId="77777777" w:rsidTr="0027518F">
        <w:tc>
          <w:tcPr>
            <w:tcW w:w="3115" w:type="dxa"/>
          </w:tcPr>
          <w:p w14:paraId="792C3278" w14:textId="0265F526" w:rsidR="003A62AB" w:rsidRPr="006B50CE" w:rsidRDefault="003A62AB" w:rsidP="0027518F">
            <w:pPr>
              <w:spacing w:line="240" w:lineRule="auto"/>
              <w:ind w:firstLine="0"/>
              <w:rPr>
                <w:sz w:val="24"/>
                <w:szCs w:val="20"/>
                <w:lang w:val="en-US" w:eastAsia="ru-RU"/>
              </w:rPr>
            </w:pPr>
            <w:r w:rsidRPr="006B50CE">
              <w:rPr>
                <w:sz w:val="24"/>
                <w:szCs w:val="20"/>
                <w:lang w:eastAsia="ru-RU"/>
              </w:rPr>
              <w:t>Радиомодуль приема-передатчик NRF24L01</w:t>
            </w:r>
          </w:p>
        </w:tc>
        <w:tc>
          <w:tcPr>
            <w:tcW w:w="1275" w:type="dxa"/>
          </w:tcPr>
          <w:p w14:paraId="2F992EB7" w14:textId="37E1DCFD" w:rsidR="003A62AB"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22A1E58B" w14:textId="6FA32DA4" w:rsidR="003A62AB" w:rsidRPr="006B50CE" w:rsidRDefault="0027518F" w:rsidP="0027518F">
            <w:pPr>
              <w:spacing w:line="240" w:lineRule="auto"/>
              <w:ind w:firstLine="0"/>
              <w:rPr>
                <w:sz w:val="24"/>
                <w:szCs w:val="20"/>
                <w:lang w:eastAsia="ru-RU"/>
              </w:rPr>
            </w:pPr>
            <w:r w:rsidRPr="006B50CE">
              <w:rPr>
                <w:sz w:val="24"/>
                <w:szCs w:val="20"/>
                <w:lang w:eastAsia="ru-RU"/>
              </w:rPr>
              <w:t>Частота: 2,4 ГГц</w:t>
            </w:r>
            <w:r w:rsidR="00835809" w:rsidRPr="006B50CE">
              <w:rPr>
                <w:sz w:val="24"/>
                <w:szCs w:val="20"/>
                <w:lang w:eastAsia="ru-RU"/>
              </w:rPr>
              <w:t>–</w:t>
            </w:r>
            <w:r w:rsidRPr="006B50CE">
              <w:rPr>
                <w:sz w:val="24"/>
                <w:szCs w:val="20"/>
                <w:lang w:eastAsia="ru-RU"/>
              </w:rPr>
              <w:t>2,5 ГГц; Рабочее напряжение: не более 3 ~ 3,6 В; Поддержка до шести каналов приема данных; Дальность передачи: до 1000 м</w:t>
            </w:r>
          </w:p>
        </w:tc>
      </w:tr>
      <w:tr w:rsidR="003A62AB" w14:paraId="1E4D11BC" w14:textId="77777777" w:rsidTr="0027518F">
        <w:tc>
          <w:tcPr>
            <w:tcW w:w="3115" w:type="dxa"/>
          </w:tcPr>
          <w:p w14:paraId="3AEB5170" w14:textId="328DE813" w:rsidR="003A62AB" w:rsidRPr="006B50CE" w:rsidRDefault="003A62AB" w:rsidP="0027518F">
            <w:pPr>
              <w:spacing w:line="240" w:lineRule="auto"/>
              <w:ind w:firstLine="0"/>
              <w:rPr>
                <w:sz w:val="24"/>
                <w:szCs w:val="20"/>
                <w:lang w:val="en-US" w:eastAsia="ru-RU"/>
              </w:rPr>
            </w:pPr>
            <w:r w:rsidRPr="006B50CE">
              <w:rPr>
                <w:sz w:val="24"/>
                <w:szCs w:val="20"/>
                <w:lang w:eastAsia="ru-RU"/>
              </w:rPr>
              <w:t>Модуль двухосевого джойстика HW-504</w:t>
            </w:r>
          </w:p>
        </w:tc>
        <w:tc>
          <w:tcPr>
            <w:tcW w:w="1275" w:type="dxa"/>
          </w:tcPr>
          <w:p w14:paraId="709FFD2B" w14:textId="6EE7AE40" w:rsidR="003A62AB"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44C03F66" w14:textId="773F143D" w:rsidR="003A62AB" w:rsidRPr="006B50CE" w:rsidRDefault="002D1862" w:rsidP="0027518F">
            <w:pPr>
              <w:spacing w:line="240" w:lineRule="auto"/>
              <w:ind w:firstLine="0"/>
              <w:rPr>
                <w:sz w:val="24"/>
                <w:szCs w:val="20"/>
                <w:lang w:eastAsia="ru-RU"/>
              </w:rPr>
            </w:pPr>
            <w:r w:rsidRPr="006B50CE">
              <w:rPr>
                <w:sz w:val="24"/>
                <w:szCs w:val="20"/>
                <w:lang w:eastAsia="ru-RU"/>
              </w:rPr>
              <w:t>Размер: 26×34 мм; Рабочее напряжение: 3,3–5 В</w:t>
            </w:r>
          </w:p>
        </w:tc>
      </w:tr>
      <w:tr w:rsidR="003A62AB" w14:paraId="14D8AE73" w14:textId="77777777" w:rsidTr="0027518F">
        <w:tc>
          <w:tcPr>
            <w:tcW w:w="3115" w:type="dxa"/>
          </w:tcPr>
          <w:p w14:paraId="18FA2E1C" w14:textId="6ABE6380" w:rsidR="003A62AB" w:rsidRPr="006B50CE" w:rsidRDefault="003A62AB" w:rsidP="0027518F">
            <w:pPr>
              <w:spacing w:line="240" w:lineRule="auto"/>
              <w:ind w:firstLine="0"/>
              <w:rPr>
                <w:sz w:val="24"/>
                <w:szCs w:val="20"/>
                <w:lang w:eastAsia="ru-RU"/>
              </w:rPr>
            </w:pPr>
            <w:r w:rsidRPr="006B50CE">
              <w:rPr>
                <w:sz w:val="24"/>
                <w:szCs w:val="20"/>
                <w:lang w:eastAsia="ru-RU"/>
              </w:rPr>
              <w:t>Батарея крона</w:t>
            </w:r>
          </w:p>
        </w:tc>
        <w:tc>
          <w:tcPr>
            <w:tcW w:w="1275" w:type="dxa"/>
          </w:tcPr>
          <w:p w14:paraId="50C7A0F8" w14:textId="4914AD02" w:rsidR="003A62AB"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157717CC" w14:textId="149FD87D" w:rsidR="003A62AB" w:rsidRPr="006B50CE" w:rsidRDefault="002D1862" w:rsidP="0027518F">
            <w:pPr>
              <w:spacing w:line="240" w:lineRule="auto"/>
              <w:ind w:firstLine="0"/>
              <w:rPr>
                <w:sz w:val="24"/>
                <w:szCs w:val="20"/>
                <w:lang w:eastAsia="ru-RU"/>
              </w:rPr>
            </w:pPr>
            <w:r w:rsidRPr="006B50CE">
              <w:rPr>
                <w:sz w:val="24"/>
                <w:szCs w:val="20"/>
                <w:lang w:eastAsia="ru-RU"/>
              </w:rPr>
              <w:t>Н</w:t>
            </w:r>
            <w:r w:rsidR="00F53E65" w:rsidRPr="006B50CE">
              <w:rPr>
                <w:sz w:val="24"/>
                <w:szCs w:val="20"/>
                <w:lang w:eastAsia="ru-RU"/>
              </w:rPr>
              <w:t>оминальное н</w:t>
            </w:r>
            <w:r w:rsidRPr="006B50CE">
              <w:rPr>
                <w:sz w:val="24"/>
                <w:szCs w:val="20"/>
                <w:lang w:eastAsia="ru-RU"/>
              </w:rPr>
              <w:t>апряжение</w:t>
            </w:r>
            <w:r w:rsidRPr="006B50CE">
              <w:rPr>
                <w:sz w:val="24"/>
                <w:szCs w:val="20"/>
                <w:lang w:val="en-US" w:eastAsia="ru-RU"/>
              </w:rPr>
              <w:t>: 9</w:t>
            </w:r>
            <w:r w:rsidRPr="006B50CE">
              <w:rPr>
                <w:sz w:val="24"/>
                <w:szCs w:val="20"/>
                <w:lang w:eastAsia="ru-RU"/>
              </w:rPr>
              <w:t xml:space="preserve"> В</w:t>
            </w:r>
          </w:p>
        </w:tc>
      </w:tr>
      <w:tr w:rsidR="003A62AB" w14:paraId="05C7666D" w14:textId="77777777" w:rsidTr="0027518F">
        <w:tc>
          <w:tcPr>
            <w:tcW w:w="3115" w:type="dxa"/>
          </w:tcPr>
          <w:p w14:paraId="57A9343D" w14:textId="3A8465B8" w:rsidR="003A62AB" w:rsidRPr="006B50CE" w:rsidRDefault="003A62AB" w:rsidP="0027518F">
            <w:pPr>
              <w:spacing w:line="240" w:lineRule="auto"/>
              <w:ind w:firstLine="0"/>
              <w:rPr>
                <w:sz w:val="24"/>
                <w:szCs w:val="20"/>
                <w:lang w:eastAsia="ru-RU"/>
              </w:rPr>
            </w:pPr>
            <w:r w:rsidRPr="006B50CE">
              <w:rPr>
                <w:sz w:val="24"/>
                <w:szCs w:val="20"/>
                <w:lang w:eastAsia="ru-RU"/>
              </w:rPr>
              <w:t>Тактовая кнопка</w:t>
            </w:r>
          </w:p>
        </w:tc>
        <w:tc>
          <w:tcPr>
            <w:tcW w:w="1275" w:type="dxa"/>
          </w:tcPr>
          <w:p w14:paraId="1145E66C" w14:textId="42061008" w:rsidR="003A62AB" w:rsidRPr="006B50CE" w:rsidRDefault="0027518F" w:rsidP="0027518F">
            <w:pPr>
              <w:spacing w:line="240" w:lineRule="auto"/>
              <w:ind w:firstLine="0"/>
              <w:rPr>
                <w:sz w:val="24"/>
                <w:szCs w:val="20"/>
                <w:lang w:eastAsia="ru-RU"/>
              </w:rPr>
            </w:pPr>
            <w:r w:rsidRPr="006B50CE">
              <w:rPr>
                <w:sz w:val="24"/>
                <w:szCs w:val="20"/>
                <w:lang w:eastAsia="ru-RU"/>
              </w:rPr>
              <w:t>6</w:t>
            </w:r>
          </w:p>
        </w:tc>
        <w:tc>
          <w:tcPr>
            <w:tcW w:w="4955" w:type="dxa"/>
          </w:tcPr>
          <w:p w14:paraId="41A5840B" w14:textId="77777777" w:rsidR="003A62AB" w:rsidRPr="006B50CE" w:rsidRDefault="003A62AB" w:rsidP="0027518F">
            <w:pPr>
              <w:spacing w:line="240" w:lineRule="auto"/>
              <w:ind w:firstLine="0"/>
              <w:rPr>
                <w:sz w:val="24"/>
                <w:szCs w:val="20"/>
                <w:lang w:eastAsia="ru-RU"/>
              </w:rPr>
            </w:pPr>
          </w:p>
        </w:tc>
      </w:tr>
      <w:tr w:rsidR="003A62AB" w14:paraId="6B0E635B" w14:textId="77777777" w:rsidTr="0027518F">
        <w:tc>
          <w:tcPr>
            <w:tcW w:w="3115" w:type="dxa"/>
          </w:tcPr>
          <w:p w14:paraId="4DB12190" w14:textId="721706FF" w:rsidR="003A62AB" w:rsidRPr="006B50CE" w:rsidRDefault="003A62AB" w:rsidP="0027518F">
            <w:pPr>
              <w:spacing w:line="240" w:lineRule="auto"/>
              <w:ind w:firstLine="0"/>
              <w:rPr>
                <w:sz w:val="24"/>
                <w:szCs w:val="20"/>
                <w:lang w:eastAsia="ru-RU"/>
              </w:rPr>
            </w:pPr>
            <w:r w:rsidRPr="006B50CE">
              <w:rPr>
                <w:sz w:val="24"/>
                <w:szCs w:val="20"/>
                <w:lang w:eastAsia="ru-RU"/>
              </w:rPr>
              <w:t>Ползунковый переключатель</w:t>
            </w:r>
          </w:p>
        </w:tc>
        <w:tc>
          <w:tcPr>
            <w:tcW w:w="1275" w:type="dxa"/>
          </w:tcPr>
          <w:p w14:paraId="1F617379" w14:textId="1B51260A" w:rsidR="003A62AB"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78979A7B" w14:textId="77777777" w:rsidR="003A62AB" w:rsidRPr="006B50CE" w:rsidRDefault="003A62AB" w:rsidP="0027518F">
            <w:pPr>
              <w:spacing w:line="240" w:lineRule="auto"/>
              <w:ind w:firstLine="0"/>
              <w:rPr>
                <w:sz w:val="24"/>
                <w:szCs w:val="20"/>
                <w:lang w:eastAsia="ru-RU"/>
              </w:rPr>
            </w:pPr>
          </w:p>
        </w:tc>
      </w:tr>
      <w:tr w:rsidR="003A62AB" w14:paraId="6EEEEA3D" w14:textId="77777777" w:rsidTr="0027518F">
        <w:tc>
          <w:tcPr>
            <w:tcW w:w="3115" w:type="dxa"/>
          </w:tcPr>
          <w:p w14:paraId="220691DF" w14:textId="04C44C54" w:rsidR="003A62AB" w:rsidRPr="006B50CE" w:rsidRDefault="0027518F" w:rsidP="0027518F">
            <w:pPr>
              <w:spacing w:line="240" w:lineRule="auto"/>
              <w:ind w:firstLine="0"/>
              <w:rPr>
                <w:sz w:val="24"/>
                <w:szCs w:val="20"/>
                <w:lang w:eastAsia="ru-RU"/>
              </w:rPr>
            </w:pPr>
            <w:proofErr w:type="spellStart"/>
            <w:r w:rsidRPr="006B50CE">
              <w:rPr>
                <w:sz w:val="24"/>
                <w:szCs w:val="20"/>
                <w:lang w:eastAsia="ru-RU"/>
              </w:rPr>
              <w:t>Беспаечная</w:t>
            </w:r>
            <w:proofErr w:type="spellEnd"/>
            <w:r w:rsidRPr="006B50CE">
              <w:rPr>
                <w:sz w:val="24"/>
                <w:szCs w:val="20"/>
                <w:lang w:eastAsia="ru-RU"/>
              </w:rPr>
              <w:t xml:space="preserve"> макетная плата</w:t>
            </w:r>
          </w:p>
        </w:tc>
        <w:tc>
          <w:tcPr>
            <w:tcW w:w="1275" w:type="dxa"/>
          </w:tcPr>
          <w:p w14:paraId="7116DC92" w14:textId="7DA1DDA4" w:rsidR="003A62AB"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1518AE99" w14:textId="77777777" w:rsidR="003A62AB" w:rsidRPr="006B50CE" w:rsidRDefault="003A62AB" w:rsidP="0027518F">
            <w:pPr>
              <w:spacing w:line="240" w:lineRule="auto"/>
              <w:ind w:firstLine="0"/>
              <w:rPr>
                <w:sz w:val="24"/>
                <w:szCs w:val="20"/>
                <w:lang w:eastAsia="ru-RU"/>
              </w:rPr>
            </w:pPr>
          </w:p>
        </w:tc>
      </w:tr>
      <w:tr w:rsidR="0027518F" w14:paraId="275EDB0A" w14:textId="77777777" w:rsidTr="0027518F">
        <w:tc>
          <w:tcPr>
            <w:tcW w:w="3115" w:type="dxa"/>
          </w:tcPr>
          <w:p w14:paraId="5CC14BD7" w14:textId="016BED03" w:rsidR="0027518F" w:rsidRPr="006B50CE" w:rsidRDefault="0027518F" w:rsidP="0027518F">
            <w:pPr>
              <w:spacing w:line="240" w:lineRule="auto"/>
              <w:ind w:firstLine="0"/>
              <w:rPr>
                <w:sz w:val="24"/>
                <w:szCs w:val="20"/>
                <w:lang w:eastAsia="ru-RU"/>
              </w:rPr>
            </w:pPr>
            <w:r w:rsidRPr="006B50CE">
              <w:rPr>
                <w:sz w:val="24"/>
                <w:szCs w:val="20"/>
                <w:lang w:eastAsia="ru-RU"/>
              </w:rPr>
              <w:t xml:space="preserve">Коннектор с </w:t>
            </w:r>
            <w:proofErr w:type="spellStart"/>
            <w:r w:rsidRPr="006B50CE">
              <w:rPr>
                <w:sz w:val="24"/>
                <w:szCs w:val="20"/>
                <w:lang w:eastAsia="ru-RU"/>
              </w:rPr>
              <w:t>клеммником</w:t>
            </w:r>
            <w:proofErr w:type="spellEnd"/>
          </w:p>
        </w:tc>
        <w:tc>
          <w:tcPr>
            <w:tcW w:w="1275" w:type="dxa"/>
          </w:tcPr>
          <w:p w14:paraId="7E87591C" w14:textId="24702F4F" w:rsidR="0027518F" w:rsidRPr="006B50CE" w:rsidRDefault="0027518F" w:rsidP="0027518F">
            <w:pPr>
              <w:spacing w:line="240" w:lineRule="auto"/>
              <w:ind w:firstLine="0"/>
              <w:rPr>
                <w:sz w:val="24"/>
                <w:szCs w:val="20"/>
                <w:lang w:eastAsia="ru-RU"/>
              </w:rPr>
            </w:pPr>
            <w:r w:rsidRPr="006B50CE">
              <w:rPr>
                <w:sz w:val="24"/>
                <w:szCs w:val="20"/>
                <w:lang w:eastAsia="ru-RU"/>
              </w:rPr>
              <w:t>1</w:t>
            </w:r>
          </w:p>
        </w:tc>
        <w:tc>
          <w:tcPr>
            <w:tcW w:w="4955" w:type="dxa"/>
          </w:tcPr>
          <w:p w14:paraId="2972777E" w14:textId="77777777" w:rsidR="0027518F" w:rsidRPr="006B50CE" w:rsidRDefault="0027518F" w:rsidP="0027518F">
            <w:pPr>
              <w:spacing w:line="240" w:lineRule="auto"/>
              <w:ind w:firstLine="0"/>
              <w:rPr>
                <w:sz w:val="24"/>
                <w:szCs w:val="20"/>
                <w:lang w:eastAsia="ru-RU"/>
              </w:rPr>
            </w:pPr>
          </w:p>
        </w:tc>
      </w:tr>
    </w:tbl>
    <w:p w14:paraId="68D25F70" w14:textId="77777777" w:rsidR="00BF3DDD" w:rsidRDefault="00BF3DDD" w:rsidP="00BF3DDD">
      <w:pPr>
        <w:ind w:firstLine="708"/>
        <w:rPr>
          <w:lang w:eastAsia="ru-RU"/>
        </w:rPr>
      </w:pPr>
    </w:p>
    <w:p w14:paraId="6A2638C9" w14:textId="04DB36CF" w:rsidR="00044294" w:rsidRDefault="00044294" w:rsidP="00BF3DDD">
      <w:pPr>
        <w:ind w:firstLine="708"/>
        <w:rPr>
          <w:lang w:eastAsia="ru-RU"/>
        </w:rPr>
      </w:pPr>
      <w:r>
        <w:rPr>
          <w:lang w:eastAsia="ru-RU"/>
        </w:rPr>
        <w:t xml:space="preserve">На рисунке 1.3 представлена диаграмма подключения для </w:t>
      </w:r>
      <w:proofErr w:type="spellStart"/>
      <w:r>
        <w:rPr>
          <w:lang w:eastAsia="ru-RU"/>
        </w:rPr>
        <w:t>робоплатформы</w:t>
      </w:r>
      <w:proofErr w:type="spellEnd"/>
      <w:r>
        <w:rPr>
          <w:lang w:eastAsia="ru-RU"/>
        </w:rPr>
        <w:t xml:space="preserve"> и манипулятора</w:t>
      </w:r>
    </w:p>
    <w:p w14:paraId="5F39B8E9" w14:textId="77777777" w:rsidR="00BF3DDD" w:rsidRPr="00052AC0" w:rsidRDefault="00BF3DDD" w:rsidP="00BF3DDD">
      <w:pPr>
        <w:ind w:firstLine="708"/>
        <w:rPr>
          <w:lang w:eastAsia="ru-RU"/>
        </w:rPr>
      </w:pPr>
    </w:p>
    <w:p w14:paraId="549B59BA" w14:textId="2C950897" w:rsidR="00B72250" w:rsidRPr="00B72250" w:rsidRDefault="00B72250" w:rsidP="00B72250">
      <w:pPr>
        <w:ind w:firstLine="0"/>
        <w:jc w:val="center"/>
        <w:rPr>
          <w:lang w:eastAsia="ru-RU"/>
        </w:rPr>
      </w:pPr>
      <w:r w:rsidRPr="00B72250">
        <w:rPr>
          <w:noProof/>
          <w:lang w:eastAsia="ru-RU"/>
        </w:rPr>
        <w:drawing>
          <wp:inline distT="0" distB="0" distL="0" distR="0" wp14:anchorId="6AA4F016" wp14:editId="4D85BB53">
            <wp:extent cx="5940425" cy="3603171"/>
            <wp:effectExtent l="0" t="0" r="3175" b="0"/>
            <wp:docPr id="14833421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169"/>
                    <a:stretch>
                      <a:fillRect/>
                    </a:stretch>
                  </pic:blipFill>
                  <pic:spPr bwMode="auto">
                    <a:xfrm>
                      <a:off x="0" y="0"/>
                      <a:ext cx="5940425" cy="3603171"/>
                    </a:xfrm>
                    <a:prstGeom prst="rect">
                      <a:avLst/>
                    </a:prstGeom>
                    <a:noFill/>
                    <a:ln>
                      <a:noFill/>
                    </a:ln>
                    <a:extLst>
                      <a:ext uri="{53640926-AAD7-44D8-BBD7-CCE9431645EC}">
                        <a14:shadowObscured xmlns:a14="http://schemas.microsoft.com/office/drawing/2010/main"/>
                      </a:ext>
                    </a:extLst>
                  </pic:spPr>
                </pic:pic>
              </a:graphicData>
            </a:graphic>
          </wp:inline>
        </w:drawing>
      </w:r>
    </w:p>
    <w:p w14:paraId="45F193A0" w14:textId="4EF7B746" w:rsidR="00052AC0" w:rsidRPr="00052AC0" w:rsidRDefault="00052AC0" w:rsidP="00052AC0">
      <w:pPr>
        <w:ind w:firstLine="0"/>
        <w:jc w:val="center"/>
        <w:rPr>
          <w:lang w:eastAsia="ru-RU"/>
        </w:rPr>
      </w:pPr>
    </w:p>
    <w:p w14:paraId="20E277AC" w14:textId="60BEBB44" w:rsidR="00052AC0" w:rsidRDefault="00052AC0" w:rsidP="00FB11E3">
      <w:pPr>
        <w:ind w:firstLine="0"/>
        <w:jc w:val="center"/>
        <w:rPr>
          <w:lang w:eastAsia="ru-RU"/>
        </w:rPr>
      </w:pPr>
      <w:r>
        <w:rPr>
          <w:lang w:eastAsia="ru-RU"/>
        </w:rPr>
        <w:t>Рисунок 1.</w:t>
      </w:r>
      <w:r w:rsidRPr="00052AC0">
        <w:rPr>
          <w:lang w:eastAsia="ru-RU"/>
        </w:rPr>
        <w:t>3</w:t>
      </w:r>
      <w:r>
        <w:rPr>
          <w:lang w:eastAsia="ru-RU"/>
        </w:rPr>
        <w:t xml:space="preserve"> - Диаграмма подключения для пульта дистанционного управления.</w:t>
      </w:r>
    </w:p>
    <w:p w14:paraId="4A9A9B8A" w14:textId="77777777" w:rsidR="00481311" w:rsidRPr="00FA2E7C" w:rsidRDefault="00481311" w:rsidP="00FB11E3">
      <w:pPr>
        <w:ind w:firstLine="0"/>
        <w:jc w:val="center"/>
        <w:rPr>
          <w:lang w:eastAsia="ru-RU"/>
        </w:rPr>
      </w:pPr>
    </w:p>
    <w:p w14:paraId="474531D3" w14:textId="3889B999" w:rsidR="00052AC0" w:rsidRDefault="00BF3DDD" w:rsidP="009B3459">
      <w:pPr>
        <w:rPr>
          <w:lang w:eastAsia="ru-RU"/>
        </w:rPr>
      </w:pPr>
      <w:r>
        <w:rPr>
          <w:lang w:eastAsia="ru-RU"/>
        </w:rPr>
        <w:t>На схеме обозначены подключения для плат расширения, сами платы подключаются поверх плат с микроконтроллерами.</w:t>
      </w:r>
    </w:p>
    <w:p w14:paraId="53154E0C" w14:textId="1CF8AF46" w:rsidR="006F3E54" w:rsidRDefault="00BF3DDD" w:rsidP="006F3E54">
      <w:pPr>
        <w:rPr>
          <w:lang w:eastAsia="ru-RU"/>
        </w:rPr>
      </w:pPr>
      <w:r>
        <w:rPr>
          <w:lang w:eastAsia="ru-RU"/>
        </w:rPr>
        <w:t xml:space="preserve">Управление двигателями осуществляется при помощи платы расширения </w:t>
      </w:r>
      <w:r>
        <w:rPr>
          <w:lang w:val="en-US" w:eastAsia="ru-RU"/>
        </w:rPr>
        <w:t>Motor</w:t>
      </w:r>
      <w:r w:rsidRPr="00BF3DDD">
        <w:rPr>
          <w:lang w:eastAsia="ru-RU"/>
        </w:rPr>
        <w:t xml:space="preserve"> </w:t>
      </w:r>
      <w:r>
        <w:rPr>
          <w:lang w:val="en-US" w:eastAsia="ru-RU"/>
        </w:rPr>
        <w:t>Shield</w:t>
      </w:r>
      <w:r w:rsidRPr="00BF3DDD">
        <w:rPr>
          <w:lang w:eastAsia="ru-RU"/>
        </w:rPr>
        <w:t xml:space="preserve"> </w:t>
      </w:r>
      <w:r>
        <w:rPr>
          <w:lang w:eastAsia="ru-RU"/>
        </w:rPr>
        <w:t xml:space="preserve">на базе чипа </w:t>
      </w:r>
      <w:r>
        <w:rPr>
          <w:lang w:val="en-US" w:eastAsia="ru-RU"/>
        </w:rPr>
        <w:t>L</w:t>
      </w:r>
      <w:r w:rsidRPr="00BF3DDD">
        <w:rPr>
          <w:lang w:eastAsia="ru-RU"/>
        </w:rPr>
        <w:t>298</w:t>
      </w:r>
      <w:r>
        <w:rPr>
          <w:lang w:val="en-US" w:eastAsia="ru-RU"/>
        </w:rPr>
        <w:t>P</w:t>
      </w:r>
      <w:r w:rsidRPr="00BF3DDD">
        <w:rPr>
          <w:lang w:eastAsia="ru-RU"/>
        </w:rPr>
        <w:t xml:space="preserve">, </w:t>
      </w:r>
      <w:r>
        <w:rPr>
          <w:lang w:eastAsia="ru-RU"/>
        </w:rPr>
        <w:t xml:space="preserve">моторы подключены к двум каналам платы через </w:t>
      </w:r>
      <w:proofErr w:type="spellStart"/>
      <w:r>
        <w:rPr>
          <w:lang w:eastAsia="ru-RU"/>
        </w:rPr>
        <w:t>клеммники</w:t>
      </w:r>
      <w:proofErr w:type="spellEnd"/>
      <w:r>
        <w:rPr>
          <w:lang w:eastAsia="ru-RU"/>
        </w:rPr>
        <w:t xml:space="preserve">. На третий </w:t>
      </w:r>
      <w:proofErr w:type="spellStart"/>
      <w:r>
        <w:rPr>
          <w:lang w:eastAsia="ru-RU"/>
        </w:rPr>
        <w:t>клеммник</w:t>
      </w:r>
      <w:proofErr w:type="spellEnd"/>
      <w:r>
        <w:rPr>
          <w:lang w:eastAsia="ru-RU"/>
        </w:rPr>
        <w:t xml:space="preserve"> платы подключены 3 аккумулятора </w:t>
      </w:r>
      <w:r w:rsidR="006F3E54" w:rsidRPr="006F3E54">
        <w:rPr>
          <w:lang w:eastAsia="ru-RU"/>
        </w:rPr>
        <w:t>Li-</w:t>
      </w:r>
      <w:proofErr w:type="spellStart"/>
      <w:r w:rsidR="006F3E54" w:rsidRPr="006F3E54">
        <w:rPr>
          <w:lang w:eastAsia="ru-RU"/>
        </w:rPr>
        <w:t>ion</w:t>
      </w:r>
      <w:proofErr w:type="spellEnd"/>
      <w:r w:rsidR="006F3E54" w:rsidRPr="006F3E54">
        <w:rPr>
          <w:lang w:eastAsia="ru-RU"/>
        </w:rPr>
        <w:t xml:space="preserve"> 18650</w:t>
      </w:r>
      <w:r w:rsidR="006F3E54">
        <w:rPr>
          <w:lang w:eastAsia="ru-RU"/>
        </w:rPr>
        <w:t xml:space="preserve">. Между положительными полюсами и </w:t>
      </w:r>
      <w:proofErr w:type="spellStart"/>
      <w:r w:rsidR="006F3E54">
        <w:rPr>
          <w:lang w:eastAsia="ru-RU"/>
        </w:rPr>
        <w:t>клеммником</w:t>
      </w:r>
      <w:proofErr w:type="spellEnd"/>
      <w:r w:rsidR="006F3E54">
        <w:rPr>
          <w:lang w:eastAsia="ru-RU"/>
        </w:rPr>
        <w:t xml:space="preserve"> питания припаян ползунковый переключатель, для отключения </w:t>
      </w:r>
      <w:proofErr w:type="spellStart"/>
      <w:r w:rsidR="006F3E54">
        <w:rPr>
          <w:lang w:eastAsia="ru-RU"/>
        </w:rPr>
        <w:t>робоплатформы</w:t>
      </w:r>
      <w:proofErr w:type="spellEnd"/>
      <w:r w:rsidR="006F3E54">
        <w:rPr>
          <w:lang w:eastAsia="ru-RU"/>
        </w:rPr>
        <w:t xml:space="preserve"> в неактивном состоянии.</w:t>
      </w:r>
    </w:p>
    <w:p w14:paraId="5C19128A" w14:textId="01033569" w:rsidR="00BF3DDD" w:rsidRPr="00835809" w:rsidRDefault="006F3E54" w:rsidP="006F3E54">
      <w:pPr>
        <w:rPr>
          <w:lang w:eastAsia="ru-RU"/>
        </w:rPr>
      </w:pPr>
      <w:r>
        <w:rPr>
          <w:lang w:eastAsia="ru-RU"/>
        </w:rPr>
        <w:t xml:space="preserve">Плата расширения </w:t>
      </w:r>
      <w:proofErr w:type="spellStart"/>
      <w:r w:rsidRPr="006F3E54">
        <w:t>Troyka</w:t>
      </w:r>
      <w:proofErr w:type="spellEnd"/>
      <w:r w:rsidRPr="006F3E54">
        <w:t xml:space="preserve"> </w:t>
      </w:r>
      <w:proofErr w:type="spellStart"/>
      <w:r w:rsidRPr="006F3E54">
        <w:t>Shield</w:t>
      </w:r>
      <w:proofErr w:type="spellEnd"/>
      <w:r w:rsidRPr="006F3E54">
        <w:t xml:space="preserve"> </w:t>
      </w:r>
      <w:r>
        <w:t xml:space="preserve">устанавливается поверх </w:t>
      </w:r>
      <w:r>
        <w:rPr>
          <w:lang w:val="en-US" w:eastAsia="ru-RU"/>
        </w:rPr>
        <w:t>Motor</w:t>
      </w:r>
      <w:r w:rsidRPr="00BF3DDD">
        <w:rPr>
          <w:lang w:eastAsia="ru-RU"/>
        </w:rPr>
        <w:t xml:space="preserve"> </w:t>
      </w:r>
      <w:r>
        <w:rPr>
          <w:lang w:val="en-US" w:eastAsia="ru-RU"/>
        </w:rPr>
        <w:t>Shield</w:t>
      </w:r>
      <w:r>
        <w:rPr>
          <w:lang w:eastAsia="ru-RU"/>
        </w:rPr>
        <w:t xml:space="preserve"> для упрощенного доступа к пинам. К тройным контактам «</w:t>
      </w:r>
      <w:r w:rsidRPr="006F3E54">
        <w:rPr>
          <w:lang w:eastAsia="ru-RU"/>
        </w:rPr>
        <w:t>S-V-G</w:t>
      </w:r>
      <w:r>
        <w:rPr>
          <w:lang w:eastAsia="ru-RU"/>
        </w:rPr>
        <w:t xml:space="preserve">» подключается ультразвуковой дальномер и радиомодуль </w:t>
      </w:r>
      <w:r>
        <w:rPr>
          <w:lang w:val="en-US" w:eastAsia="ru-RU"/>
        </w:rPr>
        <w:t>NRF</w:t>
      </w:r>
      <w:r w:rsidRPr="006F3E54">
        <w:rPr>
          <w:lang w:eastAsia="ru-RU"/>
        </w:rPr>
        <w:t>24</w:t>
      </w:r>
      <w:r>
        <w:rPr>
          <w:lang w:val="en-US" w:eastAsia="ru-RU"/>
        </w:rPr>
        <w:t>L</w:t>
      </w:r>
      <w:r w:rsidRPr="006F3E54">
        <w:rPr>
          <w:lang w:eastAsia="ru-RU"/>
        </w:rPr>
        <w:t>09.</w:t>
      </w:r>
    </w:p>
    <w:p w14:paraId="5FCF89FF" w14:textId="6044795F" w:rsidR="006F3E54" w:rsidRDefault="006F3E54" w:rsidP="006F3E54">
      <w:pPr>
        <w:rPr>
          <w:lang w:eastAsia="ru-RU"/>
        </w:rPr>
      </w:pPr>
      <w:r w:rsidRPr="00B72250">
        <w:rPr>
          <w:lang w:eastAsia="ru-RU"/>
        </w:rPr>
        <w:lastRenderedPageBreak/>
        <w:t>Вторая плата расширения устанавливается поверх второго микроконтроллера, отвечающего за работу сервопривода.</w:t>
      </w:r>
      <w:r w:rsidR="008874B5">
        <w:rPr>
          <w:lang w:eastAsia="ru-RU"/>
        </w:rPr>
        <w:t xml:space="preserve"> Управляющие провода сервомоторов подключены к плате расширения, провода питания выведены и припаяны на перфорированную макетную плату. Между положительными полюсами и </w:t>
      </w:r>
      <w:proofErr w:type="spellStart"/>
      <w:r w:rsidR="008874B5">
        <w:rPr>
          <w:lang w:eastAsia="ru-RU"/>
        </w:rPr>
        <w:t>клеммником</w:t>
      </w:r>
      <w:proofErr w:type="spellEnd"/>
      <w:r w:rsidR="008874B5">
        <w:rPr>
          <w:lang w:eastAsia="ru-RU"/>
        </w:rPr>
        <w:t xml:space="preserve"> припаян ползунковый переключатель, для отключения манипулятора в неактивном состоянии. Связь между двумя микроконтроллерами по интерфейсу </w:t>
      </w:r>
      <w:r w:rsidR="008874B5">
        <w:rPr>
          <w:lang w:val="en-US" w:eastAsia="ru-RU"/>
        </w:rPr>
        <w:t>I</w:t>
      </w:r>
      <w:r w:rsidR="008874B5" w:rsidRPr="008874B5">
        <w:rPr>
          <w:lang w:eastAsia="ru-RU"/>
        </w:rPr>
        <w:t>2</w:t>
      </w:r>
      <w:r w:rsidR="008874B5">
        <w:rPr>
          <w:lang w:val="en-US" w:eastAsia="ru-RU"/>
        </w:rPr>
        <w:t>C</w:t>
      </w:r>
      <w:r w:rsidR="008874B5" w:rsidRPr="008874B5">
        <w:rPr>
          <w:lang w:eastAsia="ru-RU"/>
        </w:rPr>
        <w:t xml:space="preserve"> </w:t>
      </w:r>
      <w:r w:rsidR="008874B5">
        <w:rPr>
          <w:lang w:eastAsia="ru-RU"/>
        </w:rPr>
        <w:t>осуществляется через 2 провода А4 и А5.</w:t>
      </w:r>
    </w:p>
    <w:p w14:paraId="5605E521" w14:textId="26780CD7" w:rsidR="00F53E65" w:rsidRDefault="00F53E65" w:rsidP="00F53E65">
      <w:pPr>
        <w:rPr>
          <w:lang w:eastAsia="ru-RU"/>
        </w:rPr>
      </w:pPr>
      <w:r>
        <w:rPr>
          <w:lang w:eastAsia="ru-RU"/>
        </w:rPr>
        <w:t xml:space="preserve">В таблице 1.3 приведен полный перечень электронных компонентов для </w:t>
      </w:r>
      <w:proofErr w:type="spellStart"/>
      <w:r>
        <w:rPr>
          <w:lang w:eastAsia="ru-RU"/>
        </w:rPr>
        <w:t>робоплатформы</w:t>
      </w:r>
      <w:proofErr w:type="spellEnd"/>
      <w:r>
        <w:rPr>
          <w:lang w:eastAsia="ru-RU"/>
        </w:rPr>
        <w:t xml:space="preserve"> и манипулятора.</w:t>
      </w:r>
    </w:p>
    <w:p w14:paraId="5180ACD0" w14:textId="69162DCC" w:rsidR="00F53E65" w:rsidRDefault="00F53E65" w:rsidP="00F53E65">
      <w:pPr>
        <w:rPr>
          <w:lang w:eastAsia="ru-RU"/>
        </w:rPr>
      </w:pPr>
      <w:r>
        <w:rPr>
          <w:lang w:eastAsia="ru-RU"/>
        </w:rPr>
        <w:t xml:space="preserve">Таблица 1.3 - перечень электронных компонентов для </w:t>
      </w:r>
      <w:proofErr w:type="spellStart"/>
      <w:r>
        <w:rPr>
          <w:lang w:eastAsia="ru-RU"/>
        </w:rPr>
        <w:t>робоплатформы</w:t>
      </w:r>
      <w:proofErr w:type="spellEnd"/>
      <w:r>
        <w:rPr>
          <w:lang w:eastAsia="ru-RU"/>
        </w:rPr>
        <w:t xml:space="preserve"> и манипулятора</w:t>
      </w:r>
    </w:p>
    <w:tbl>
      <w:tblPr>
        <w:tblStyle w:val="a6"/>
        <w:tblW w:w="0" w:type="auto"/>
        <w:tblLook w:val="04A0" w:firstRow="1" w:lastRow="0" w:firstColumn="1" w:lastColumn="0" w:noHBand="0" w:noVBand="1"/>
      </w:tblPr>
      <w:tblGrid>
        <w:gridCol w:w="3076"/>
        <w:gridCol w:w="1417"/>
        <w:gridCol w:w="4852"/>
      </w:tblGrid>
      <w:tr w:rsidR="00F53E65" w:rsidRPr="0027518F" w14:paraId="061A779F" w14:textId="77777777" w:rsidTr="00DF3146">
        <w:tc>
          <w:tcPr>
            <w:tcW w:w="3115" w:type="dxa"/>
          </w:tcPr>
          <w:p w14:paraId="26587E11" w14:textId="77777777" w:rsidR="00F53E65" w:rsidRPr="006B50CE" w:rsidRDefault="00F53E65" w:rsidP="00DF3146">
            <w:pPr>
              <w:spacing w:line="240" w:lineRule="auto"/>
              <w:ind w:firstLine="0"/>
              <w:rPr>
                <w:sz w:val="24"/>
                <w:szCs w:val="20"/>
                <w:lang w:eastAsia="ru-RU"/>
              </w:rPr>
            </w:pPr>
            <w:r w:rsidRPr="006B50CE">
              <w:rPr>
                <w:sz w:val="24"/>
                <w:szCs w:val="20"/>
                <w:lang w:eastAsia="ru-RU"/>
              </w:rPr>
              <w:t>Название</w:t>
            </w:r>
          </w:p>
        </w:tc>
        <w:tc>
          <w:tcPr>
            <w:tcW w:w="1275" w:type="dxa"/>
          </w:tcPr>
          <w:p w14:paraId="2BE91FF4" w14:textId="77777777" w:rsidR="00F53E65" w:rsidRPr="006B50CE" w:rsidRDefault="00F53E65" w:rsidP="00DF3146">
            <w:pPr>
              <w:spacing w:line="240" w:lineRule="auto"/>
              <w:ind w:firstLine="0"/>
              <w:rPr>
                <w:sz w:val="24"/>
                <w:szCs w:val="20"/>
                <w:lang w:eastAsia="ru-RU"/>
              </w:rPr>
            </w:pPr>
            <w:r w:rsidRPr="006B50CE">
              <w:rPr>
                <w:sz w:val="24"/>
                <w:szCs w:val="20"/>
                <w:lang w:eastAsia="ru-RU"/>
              </w:rPr>
              <w:t>Количество</w:t>
            </w:r>
          </w:p>
        </w:tc>
        <w:tc>
          <w:tcPr>
            <w:tcW w:w="4955" w:type="dxa"/>
          </w:tcPr>
          <w:p w14:paraId="297B9BF3" w14:textId="77777777" w:rsidR="00F53E65" w:rsidRPr="006B50CE" w:rsidRDefault="00F53E65" w:rsidP="00DF3146">
            <w:pPr>
              <w:spacing w:line="240" w:lineRule="auto"/>
              <w:ind w:firstLine="0"/>
              <w:rPr>
                <w:sz w:val="24"/>
                <w:szCs w:val="20"/>
                <w:lang w:eastAsia="ru-RU"/>
              </w:rPr>
            </w:pPr>
            <w:r w:rsidRPr="006B50CE">
              <w:rPr>
                <w:sz w:val="24"/>
                <w:szCs w:val="20"/>
                <w:lang w:eastAsia="ru-RU"/>
              </w:rPr>
              <w:t>Характеристики</w:t>
            </w:r>
          </w:p>
        </w:tc>
      </w:tr>
      <w:tr w:rsidR="00F53E65" w:rsidRPr="0027518F" w14:paraId="0F62BBC6" w14:textId="77777777" w:rsidTr="00DF3146">
        <w:tc>
          <w:tcPr>
            <w:tcW w:w="3115" w:type="dxa"/>
          </w:tcPr>
          <w:p w14:paraId="406BC708" w14:textId="77777777" w:rsidR="00F53E65" w:rsidRPr="006B50CE" w:rsidRDefault="00F53E65" w:rsidP="00DF3146">
            <w:pPr>
              <w:spacing w:line="240" w:lineRule="auto"/>
              <w:ind w:firstLine="0"/>
              <w:rPr>
                <w:sz w:val="24"/>
                <w:szCs w:val="20"/>
                <w:lang w:val="en-US" w:eastAsia="ru-RU"/>
              </w:rPr>
            </w:pPr>
            <w:r w:rsidRPr="006B50CE">
              <w:rPr>
                <w:sz w:val="24"/>
                <w:szCs w:val="20"/>
                <w:lang w:eastAsia="ru-RU"/>
              </w:rPr>
              <w:t xml:space="preserve">Плата </w:t>
            </w:r>
            <w:r w:rsidRPr="006B50CE">
              <w:rPr>
                <w:sz w:val="24"/>
                <w:szCs w:val="20"/>
                <w:lang w:val="en-US" w:eastAsia="ru-RU"/>
              </w:rPr>
              <w:t>Iskra Uno</w:t>
            </w:r>
          </w:p>
        </w:tc>
        <w:tc>
          <w:tcPr>
            <w:tcW w:w="1275" w:type="dxa"/>
          </w:tcPr>
          <w:p w14:paraId="01BF678F" w14:textId="216849B8" w:rsidR="00F53E65" w:rsidRPr="006B50CE" w:rsidRDefault="009D7FAF" w:rsidP="00DF3146">
            <w:pPr>
              <w:spacing w:line="240" w:lineRule="auto"/>
              <w:ind w:firstLine="0"/>
              <w:rPr>
                <w:sz w:val="24"/>
                <w:szCs w:val="20"/>
                <w:lang w:eastAsia="ru-RU"/>
              </w:rPr>
            </w:pPr>
            <w:r>
              <w:rPr>
                <w:sz w:val="24"/>
                <w:szCs w:val="20"/>
                <w:lang w:eastAsia="ru-RU"/>
              </w:rPr>
              <w:t>2</w:t>
            </w:r>
          </w:p>
        </w:tc>
        <w:tc>
          <w:tcPr>
            <w:tcW w:w="4955" w:type="dxa"/>
          </w:tcPr>
          <w:p w14:paraId="26F490C6" w14:textId="648335E8" w:rsidR="00F53E65" w:rsidRPr="006B50CE" w:rsidRDefault="00F53E65" w:rsidP="00DF3146">
            <w:pPr>
              <w:spacing w:line="240" w:lineRule="auto"/>
              <w:ind w:firstLine="0"/>
              <w:rPr>
                <w:sz w:val="24"/>
                <w:szCs w:val="20"/>
                <w:lang w:eastAsia="ru-RU"/>
              </w:rPr>
            </w:pPr>
            <w:r w:rsidRPr="006B50CE">
              <w:rPr>
                <w:sz w:val="24"/>
                <w:szCs w:val="20"/>
                <w:lang w:eastAsia="ru-RU"/>
              </w:rPr>
              <w:t xml:space="preserve">Микроконтроллер: ATmega328P; Архитектура: AVR (8 бит); Тактовая частота: 16 МГц; Flash-память: 32 КБ; Напряжение логических уровней: 5 В; Входное напряжение через USB: 5 В; Входное напряжение через DC-разъём или пин </w:t>
            </w:r>
            <w:proofErr w:type="spellStart"/>
            <w:r w:rsidRPr="006B50CE">
              <w:rPr>
                <w:sz w:val="24"/>
                <w:szCs w:val="20"/>
                <w:lang w:eastAsia="ru-RU"/>
              </w:rPr>
              <w:t>Vin</w:t>
            </w:r>
            <w:proofErr w:type="spellEnd"/>
            <w:r w:rsidRPr="006B50CE">
              <w:rPr>
                <w:sz w:val="24"/>
                <w:szCs w:val="20"/>
                <w:lang w:eastAsia="ru-RU"/>
              </w:rPr>
              <w:t>: 7–12 В;</w:t>
            </w:r>
            <w:r w:rsidR="008A4C8A" w:rsidRPr="008A4C8A">
              <w:rPr>
                <w:sz w:val="24"/>
                <w:szCs w:val="20"/>
                <w:lang w:eastAsia="ru-RU"/>
              </w:rPr>
              <w:t xml:space="preserve"> </w:t>
            </w:r>
            <w:r w:rsidRPr="006B50CE">
              <w:rPr>
                <w:sz w:val="24"/>
                <w:szCs w:val="20"/>
                <w:lang w:eastAsia="ru-RU"/>
              </w:rPr>
              <w:t xml:space="preserve"> Размеры платы: 69×53 мм</w:t>
            </w:r>
          </w:p>
        </w:tc>
      </w:tr>
      <w:tr w:rsidR="00835809" w:rsidRPr="0027518F" w14:paraId="76E2D9C5" w14:textId="77777777" w:rsidTr="00DF3146">
        <w:tc>
          <w:tcPr>
            <w:tcW w:w="3115" w:type="dxa"/>
          </w:tcPr>
          <w:p w14:paraId="071E3212" w14:textId="6D9EDAF9" w:rsidR="00835809" w:rsidRPr="006B50CE" w:rsidRDefault="00835809" w:rsidP="00DF3146">
            <w:pPr>
              <w:spacing w:line="240" w:lineRule="auto"/>
              <w:ind w:firstLine="0"/>
              <w:rPr>
                <w:sz w:val="24"/>
                <w:szCs w:val="20"/>
                <w:lang w:eastAsia="ru-RU"/>
              </w:rPr>
            </w:pPr>
            <w:r w:rsidRPr="006B50CE">
              <w:rPr>
                <w:sz w:val="24"/>
                <w:szCs w:val="20"/>
                <w:lang w:eastAsia="ru-RU"/>
              </w:rPr>
              <w:t xml:space="preserve">Плата расширения </w:t>
            </w:r>
            <w:proofErr w:type="spellStart"/>
            <w:r w:rsidRPr="006B50CE">
              <w:rPr>
                <w:sz w:val="24"/>
                <w:szCs w:val="20"/>
                <w:lang w:eastAsia="ru-RU"/>
              </w:rPr>
              <w:t>Troyka</w:t>
            </w:r>
            <w:proofErr w:type="spellEnd"/>
            <w:r w:rsidRPr="006B50CE">
              <w:rPr>
                <w:sz w:val="24"/>
                <w:szCs w:val="20"/>
                <w:lang w:eastAsia="ru-RU"/>
              </w:rPr>
              <w:t xml:space="preserve"> </w:t>
            </w:r>
            <w:proofErr w:type="spellStart"/>
            <w:r w:rsidRPr="006B50CE">
              <w:rPr>
                <w:sz w:val="24"/>
                <w:szCs w:val="20"/>
                <w:lang w:eastAsia="ru-RU"/>
              </w:rPr>
              <w:t>Shield</w:t>
            </w:r>
            <w:proofErr w:type="spellEnd"/>
          </w:p>
        </w:tc>
        <w:tc>
          <w:tcPr>
            <w:tcW w:w="1275" w:type="dxa"/>
          </w:tcPr>
          <w:p w14:paraId="2C73A200" w14:textId="61BD0857" w:rsidR="00835809" w:rsidRPr="006B50CE" w:rsidRDefault="00835809" w:rsidP="00DF3146">
            <w:pPr>
              <w:spacing w:line="240" w:lineRule="auto"/>
              <w:ind w:firstLine="0"/>
              <w:rPr>
                <w:sz w:val="24"/>
                <w:szCs w:val="20"/>
                <w:lang w:eastAsia="ru-RU"/>
              </w:rPr>
            </w:pPr>
            <w:r w:rsidRPr="006B50CE">
              <w:rPr>
                <w:sz w:val="24"/>
                <w:szCs w:val="20"/>
                <w:lang w:eastAsia="ru-RU"/>
              </w:rPr>
              <w:t>2</w:t>
            </w:r>
          </w:p>
        </w:tc>
        <w:tc>
          <w:tcPr>
            <w:tcW w:w="4955" w:type="dxa"/>
          </w:tcPr>
          <w:p w14:paraId="6B1A9C16" w14:textId="6EEAA71D" w:rsidR="00835809" w:rsidRPr="006B50CE" w:rsidRDefault="00835809" w:rsidP="00DF3146">
            <w:pPr>
              <w:spacing w:line="240" w:lineRule="auto"/>
              <w:ind w:firstLine="0"/>
              <w:rPr>
                <w:sz w:val="24"/>
                <w:szCs w:val="20"/>
                <w:lang w:eastAsia="ru-RU"/>
              </w:rPr>
            </w:pPr>
            <w:r w:rsidRPr="006B50CE">
              <w:rPr>
                <w:sz w:val="24"/>
                <w:szCs w:val="20"/>
                <w:lang w:eastAsia="ru-RU"/>
              </w:rPr>
              <w:t xml:space="preserve">Питание подключаемых модулей: 3.3–5 В; Интерфейс </w:t>
            </w:r>
            <w:r w:rsidRPr="006B50CE">
              <w:rPr>
                <w:sz w:val="24"/>
                <w:szCs w:val="20"/>
                <w:lang w:val="en-US" w:eastAsia="ru-RU"/>
              </w:rPr>
              <w:t>I</w:t>
            </w:r>
            <w:r w:rsidRPr="006B50CE">
              <w:rPr>
                <w:sz w:val="24"/>
                <w:szCs w:val="20"/>
                <w:lang w:eastAsia="ru-RU"/>
              </w:rPr>
              <w:t>2</w:t>
            </w:r>
            <w:r w:rsidRPr="006B50CE">
              <w:rPr>
                <w:sz w:val="24"/>
                <w:szCs w:val="20"/>
                <w:lang w:val="en-US" w:eastAsia="ru-RU"/>
              </w:rPr>
              <w:t>C</w:t>
            </w:r>
            <w:r w:rsidRPr="006B50CE">
              <w:rPr>
                <w:sz w:val="24"/>
                <w:szCs w:val="20"/>
                <w:lang w:eastAsia="ru-RU"/>
              </w:rPr>
              <w:t>: 3 группы контактов</w:t>
            </w:r>
          </w:p>
        </w:tc>
      </w:tr>
      <w:tr w:rsidR="00835809" w:rsidRPr="0027518F" w14:paraId="3DD68F97" w14:textId="77777777" w:rsidTr="00DF3146">
        <w:tc>
          <w:tcPr>
            <w:tcW w:w="3115" w:type="dxa"/>
          </w:tcPr>
          <w:p w14:paraId="3F3D17AC" w14:textId="55CDE51E" w:rsidR="00835809" w:rsidRPr="006B50CE" w:rsidRDefault="00835809" w:rsidP="00DF3146">
            <w:pPr>
              <w:spacing w:line="240" w:lineRule="auto"/>
              <w:ind w:firstLine="0"/>
              <w:rPr>
                <w:sz w:val="24"/>
                <w:szCs w:val="20"/>
                <w:lang w:eastAsia="ru-RU"/>
              </w:rPr>
            </w:pPr>
            <w:r w:rsidRPr="006B50CE">
              <w:rPr>
                <w:sz w:val="24"/>
                <w:szCs w:val="20"/>
                <w:lang w:eastAsia="ru-RU"/>
              </w:rPr>
              <w:t xml:space="preserve">Плата расширения Motor </w:t>
            </w:r>
            <w:proofErr w:type="spellStart"/>
            <w:r w:rsidRPr="006B50CE">
              <w:rPr>
                <w:sz w:val="24"/>
                <w:szCs w:val="20"/>
                <w:lang w:eastAsia="ru-RU"/>
              </w:rPr>
              <w:t>Shield</w:t>
            </w:r>
            <w:proofErr w:type="spellEnd"/>
          </w:p>
        </w:tc>
        <w:tc>
          <w:tcPr>
            <w:tcW w:w="1275" w:type="dxa"/>
          </w:tcPr>
          <w:p w14:paraId="25C1FFBF" w14:textId="0402EFC1" w:rsidR="00835809" w:rsidRPr="006B50CE" w:rsidRDefault="00835809" w:rsidP="00DF3146">
            <w:pPr>
              <w:spacing w:line="240" w:lineRule="auto"/>
              <w:ind w:firstLine="0"/>
              <w:rPr>
                <w:sz w:val="24"/>
                <w:szCs w:val="20"/>
                <w:lang w:eastAsia="ru-RU"/>
              </w:rPr>
            </w:pPr>
            <w:r w:rsidRPr="006B50CE">
              <w:rPr>
                <w:sz w:val="24"/>
                <w:szCs w:val="20"/>
                <w:lang w:eastAsia="ru-RU"/>
              </w:rPr>
              <w:t>1</w:t>
            </w:r>
          </w:p>
        </w:tc>
        <w:tc>
          <w:tcPr>
            <w:tcW w:w="4955" w:type="dxa"/>
          </w:tcPr>
          <w:p w14:paraId="1E7D0932" w14:textId="1BB2256F" w:rsidR="00835809" w:rsidRPr="006B50CE" w:rsidRDefault="00835809" w:rsidP="00DF3146">
            <w:pPr>
              <w:spacing w:line="240" w:lineRule="auto"/>
              <w:ind w:firstLine="0"/>
              <w:rPr>
                <w:sz w:val="24"/>
                <w:szCs w:val="20"/>
                <w:lang w:eastAsia="ru-RU"/>
              </w:rPr>
            </w:pPr>
            <w:r w:rsidRPr="006B50CE">
              <w:rPr>
                <w:sz w:val="24"/>
                <w:szCs w:val="20"/>
                <w:lang w:eastAsia="ru-RU"/>
              </w:rPr>
              <w:t xml:space="preserve">Напряжение логической части: 3.3–5 В; Напряжение силовой части в режиме </w:t>
            </w:r>
            <w:r w:rsidRPr="006B50CE">
              <w:rPr>
                <w:sz w:val="24"/>
                <w:szCs w:val="20"/>
                <w:lang w:val="en-US" w:eastAsia="ru-RU"/>
              </w:rPr>
              <w:t>PWR</w:t>
            </w:r>
            <w:r w:rsidRPr="006B50CE">
              <w:rPr>
                <w:sz w:val="24"/>
                <w:szCs w:val="20"/>
                <w:lang w:eastAsia="ru-RU"/>
              </w:rPr>
              <w:t xml:space="preserve"> </w:t>
            </w:r>
            <w:r w:rsidRPr="006B50CE">
              <w:rPr>
                <w:sz w:val="24"/>
                <w:szCs w:val="20"/>
                <w:lang w:val="en-US" w:eastAsia="ru-RU"/>
              </w:rPr>
              <w:t>JOIN</w:t>
            </w:r>
            <w:r w:rsidRPr="006B50CE">
              <w:rPr>
                <w:sz w:val="24"/>
                <w:szCs w:val="20"/>
                <w:lang w:eastAsia="ru-RU"/>
              </w:rPr>
              <w:t>: 5–12В; Продолжительный ток нагрузки на канал: до 2 А</w:t>
            </w:r>
          </w:p>
        </w:tc>
      </w:tr>
      <w:tr w:rsidR="00F53E65" w:rsidRPr="0027518F" w14:paraId="7FA758BC" w14:textId="77777777" w:rsidTr="00DF3146">
        <w:tc>
          <w:tcPr>
            <w:tcW w:w="3115" w:type="dxa"/>
          </w:tcPr>
          <w:p w14:paraId="59CA5C1E" w14:textId="77777777" w:rsidR="00F53E65" w:rsidRPr="006B50CE" w:rsidRDefault="00F53E65" w:rsidP="00DF3146">
            <w:pPr>
              <w:spacing w:line="240" w:lineRule="auto"/>
              <w:ind w:firstLine="0"/>
              <w:rPr>
                <w:sz w:val="24"/>
                <w:szCs w:val="20"/>
                <w:lang w:val="en-US" w:eastAsia="ru-RU"/>
              </w:rPr>
            </w:pPr>
            <w:r w:rsidRPr="006B50CE">
              <w:rPr>
                <w:sz w:val="24"/>
                <w:szCs w:val="20"/>
                <w:lang w:eastAsia="ru-RU"/>
              </w:rPr>
              <w:t>Радиомодуль приема-передатчик NRF24L01</w:t>
            </w:r>
          </w:p>
        </w:tc>
        <w:tc>
          <w:tcPr>
            <w:tcW w:w="1275" w:type="dxa"/>
          </w:tcPr>
          <w:p w14:paraId="433CC5C9" w14:textId="77777777" w:rsidR="00F53E65" w:rsidRPr="006B50CE" w:rsidRDefault="00F53E65" w:rsidP="00DF3146">
            <w:pPr>
              <w:spacing w:line="240" w:lineRule="auto"/>
              <w:ind w:firstLine="0"/>
              <w:rPr>
                <w:sz w:val="24"/>
                <w:szCs w:val="20"/>
                <w:lang w:eastAsia="ru-RU"/>
              </w:rPr>
            </w:pPr>
            <w:r w:rsidRPr="006B50CE">
              <w:rPr>
                <w:sz w:val="24"/>
                <w:szCs w:val="20"/>
                <w:lang w:eastAsia="ru-RU"/>
              </w:rPr>
              <w:t>1</w:t>
            </w:r>
          </w:p>
        </w:tc>
        <w:tc>
          <w:tcPr>
            <w:tcW w:w="4955" w:type="dxa"/>
          </w:tcPr>
          <w:p w14:paraId="0D7C9686" w14:textId="2092D9CC" w:rsidR="00F53E65" w:rsidRPr="006B50CE" w:rsidRDefault="00F53E65" w:rsidP="00DF3146">
            <w:pPr>
              <w:spacing w:line="240" w:lineRule="auto"/>
              <w:ind w:firstLine="0"/>
              <w:rPr>
                <w:sz w:val="24"/>
                <w:szCs w:val="20"/>
                <w:lang w:eastAsia="ru-RU"/>
              </w:rPr>
            </w:pPr>
            <w:r w:rsidRPr="006B50CE">
              <w:rPr>
                <w:sz w:val="24"/>
                <w:szCs w:val="20"/>
                <w:lang w:eastAsia="ru-RU"/>
              </w:rPr>
              <w:t>Частота: 2,4 ГГц–2,5 ГГц; Рабочее напряжение: не более 3</w:t>
            </w:r>
            <w:r w:rsidR="00835809" w:rsidRPr="006B50CE">
              <w:rPr>
                <w:sz w:val="24"/>
                <w:szCs w:val="20"/>
                <w:lang w:eastAsia="ru-RU"/>
              </w:rPr>
              <w:t>–</w:t>
            </w:r>
            <w:r w:rsidRPr="006B50CE">
              <w:rPr>
                <w:sz w:val="24"/>
                <w:szCs w:val="20"/>
                <w:lang w:eastAsia="ru-RU"/>
              </w:rPr>
              <w:t>3,6 В; Поддержка до шести каналов приема данных; Дальность передачи: до 1000 м</w:t>
            </w:r>
          </w:p>
        </w:tc>
      </w:tr>
      <w:tr w:rsidR="00F53E65" w:rsidRPr="002D1862" w14:paraId="067C24A7" w14:textId="77777777" w:rsidTr="00DF3146">
        <w:tc>
          <w:tcPr>
            <w:tcW w:w="3115" w:type="dxa"/>
          </w:tcPr>
          <w:p w14:paraId="52041E21" w14:textId="4BD49ACF" w:rsidR="00F53E65" w:rsidRPr="006B50CE" w:rsidRDefault="00F53E65" w:rsidP="00DF3146">
            <w:pPr>
              <w:spacing w:line="240" w:lineRule="auto"/>
              <w:ind w:firstLine="0"/>
              <w:rPr>
                <w:sz w:val="24"/>
                <w:szCs w:val="20"/>
                <w:lang w:val="en-US" w:eastAsia="ru-RU"/>
              </w:rPr>
            </w:pPr>
            <w:r w:rsidRPr="006B50CE">
              <w:rPr>
                <w:sz w:val="24"/>
                <w:szCs w:val="20"/>
                <w:lang w:eastAsia="ru-RU"/>
              </w:rPr>
              <w:t xml:space="preserve">Ультразвуковой дальномер </w:t>
            </w:r>
            <w:r w:rsidRPr="006B50CE">
              <w:rPr>
                <w:sz w:val="24"/>
                <w:szCs w:val="20"/>
                <w:lang w:val="en-US" w:eastAsia="ru-RU"/>
              </w:rPr>
              <w:t>HC-SR04</w:t>
            </w:r>
          </w:p>
        </w:tc>
        <w:tc>
          <w:tcPr>
            <w:tcW w:w="1275" w:type="dxa"/>
          </w:tcPr>
          <w:p w14:paraId="0304BF52" w14:textId="21D75794" w:rsidR="00F53E65" w:rsidRPr="006B50CE" w:rsidRDefault="00F53E65" w:rsidP="00DF3146">
            <w:pPr>
              <w:spacing w:line="240" w:lineRule="auto"/>
              <w:ind w:firstLine="0"/>
              <w:rPr>
                <w:sz w:val="24"/>
                <w:szCs w:val="20"/>
                <w:lang w:eastAsia="ru-RU"/>
              </w:rPr>
            </w:pPr>
            <w:r w:rsidRPr="006B50CE">
              <w:rPr>
                <w:sz w:val="24"/>
                <w:szCs w:val="20"/>
                <w:lang w:eastAsia="ru-RU"/>
              </w:rPr>
              <w:t>1</w:t>
            </w:r>
          </w:p>
        </w:tc>
        <w:tc>
          <w:tcPr>
            <w:tcW w:w="4955" w:type="dxa"/>
          </w:tcPr>
          <w:p w14:paraId="682C4C68" w14:textId="5DE17C56" w:rsidR="00F53E65" w:rsidRPr="006B50CE" w:rsidRDefault="00F53E65" w:rsidP="00DF3146">
            <w:pPr>
              <w:spacing w:line="240" w:lineRule="auto"/>
              <w:ind w:firstLine="0"/>
              <w:rPr>
                <w:sz w:val="24"/>
                <w:szCs w:val="20"/>
                <w:lang w:eastAsia="ru-RU"/>
              </w:rPr>
            </w:pPr>
            <w:r w:rsidRPr="006B50CE">
              <w:rPr>
                <w:sz w:val="24"/>
                <w:szCs w:val="20"/>
                <w:lang w:eastAsia="ru-RU"/>
              </w:rPr>
              <w:t>Угол обзора: 15</w:t>
            </w:r>
            <w:r w:rsidRPr="006B50CE">
              <w:rPr>
                <w:rFonts w:cs="Times New Roman"/>
                <w:sz w:val="24"/>
                <w:szCs w:val="20"/>
                <w:lang w:eastAsia="ru-RU"/>
              </w:rPr>
              <w:t>°; Измеряемая дальность: 3</w:t>
            </w:r>
            <w:r w:rsidRPr="006B50CE">
              <w:rPr>
                <w:sz w:val="24"/>
                <w:szCs w:val="20"/>
                <w:lang w:eastAsia="ru-RU"/>
              </w:rPr>
              <w:t>–</w:t>
            </w:r>
            <w:r w:rsidRPr="006B50CE">
              <w:rPr>
                <w:rFonts w:cs="Times New Roman"/>
                <w:sz w:val="24"/>
                <w:szCs w:val="20"/>
                <w:lang w:eastAsia="ru-RU"/>
              </w:rPr>
              <w:t>400</w:t>
            </w:r>
            <w:proofErr w:type="gramStart"/>
            <w:r w:rsidRPr="006B50CE">
              <w:rPr>
                <w:rFonts w:cs="Times New Roman"/>
                <w:sz w:val="24"/>
                <w:szCs w:val="20"/>
                <w:lang w:eastAsia="ru-RU"/>
              </w:rPr>
              <w:t xml:space="preserve">см; </w:t>
            </w:r>
            <w:r w:rsidRPr="006B50CE">
              <w:rPr>
                <w:sz w:val="24"/>
                <w:szCs w:val="20"/>
                <w:lang w:eastAsia="ru-RU"/>
              </w:rPr>
              <w:t xml:space="preserve"> Рабочее</w:t>
            </w:r>
            <w:proofErr w:type="gramEnd"/>
            <w:r w:rsidRPr="006B50CE">
              <w:rPr>
                <w:sz w:val="24"/>
                <w:szCs w:val="20"/>
                <w:lang w:eastAsia="ru-RU"/>
              </w:rPr>
              <w:t xml:space="preserve"> напряжение: 5 В</w:t>
            </w:r>
          </w:p>
        </w:tc>
      </w:tr>
      <w:tr w:rsidR="00F53E65" w:rsidRPr="002D1862" w14:paraId="1A03F001" w14:textId="77777777" w:rsidTr="00DF3146">
        <w:tc>
          <w:tcPr>
            <w:tcW w:w="3115" w:type="dxa"/>
          </w:tcPr>
          <w:p w14:paraId="6396D03D" w14:textId="5CF8B0D7" w:rsidR="00F53E65" w:rsidRPr="006B50CE" w:rsidRDefault="00F53E65" w:rsidP="00DF3146">
            <w:pPr>
              <w:spacing w:line="240" w:lineRule="auto"/>
              <w:ind w:firstLine="0"/>
              <w:rPr>
                <w:sz w:val="24"/>
                <w:szCs w:val="20"/>
                <w:lang w:eastAsia="ru-RU"/>
              </w:rPr>
            </w:pPr>
            <w:r w:rsidRPr="006B50CE">
              <w:rPr>
                <w:sz w:val="24"/>
                <w:szCs w:val="20"/>
                <w:lang w:eastAsia="ru-RU"/>
              </w:rPr>
              <w:t xml:space="preserve">Аккумулятор </w:t>
            </w:r>
            <w:proofErr w:type="spellStart"/>
            <w:r w:rsidRPr="006B50CE">
              <w:rPr>
                <w:sz w:val="24"/>
                <w:szCs w:val="20"/>
                <w:lang w:eastAsia="ru-RU"/>
              </w:rPr>
              <w:t>Rakieta</w:t>
            </w:r>
            <w:proofErr w:type="spellEnd"/>
            <w:r w:rsidRPr="006B50CE">
              <w:rPr>
                <w:sz w:val="24"/>
                <w:szCs w:val="20"/>
                <w:lang w:eastAsia="ru-RU"/>
              </w:rPr>
              <w:t xml:space="preserve"> Li-</w:t>
            </w:r>
            <w:proofErr w:type="spellStart"/>
            <w:r w:rsidRPr="006B50CE">
              <w:rPr>
                <w:sz w:val="24"/>
                <w:szCs w:val="20"/>
                <w:lang w:eastAsia="ru-RU"/>
              </w:rPr>
              <w:t>ion</w:t>
            </w:r>
            <w:proofErr w:type="spellEnd"/>
            <w:r w:rsidRPr="006B50CE">
              <w:rPr>
                <w:sz w:val="24"/>
                <w:szCs w:val="20"/>
                <w:lang w:eastAsia="ru-RU"/>
              </w:rPr>
              <w:t xml:space="preserve"> 18650</w:t>
            </w:r>
          </w:p>
        </w:tc>
        <w:tc>
          <w:tcPr>
            <w:tcW w:w="1275" w:type="dxa"/>
          </w:tcPr>
          <w:p w14:paraId="2BBFAF7E" w14:textId="4EDC19B5" w:rsidR="00F53E65" w:rsidRPr="006B50CE" w:rsidRDefault="006A5811" w:rsidP="00DF3146">
            <w:pPr>
              <w:spacing w:line="240" w:lineRule="auto"/>
              <w:ind w:firstLine="0"/>
              <w:rPr>
                <w:sz w:val="24"/>
                <w:szCs w:val="20"/>
                <w:lang w:eastAsia="ru-RU"/>
              </w:rPr>
            </w:pPr>
            <w:r w:rsidRPr="006B50CE">
              <w:rPr>
                <w:sz w:val="24"/>
                <w:szCs w:val="20"/>
                <w:lang w:eastAsia="ru-RU"/>
              </w:rPr>
              <w:t>5</w:t>
            </w:r>
          </w:p>
        </w:tc>
        <w:tc>
          <w:tcPr>
            <w:tcW w:w="4955" w:type="dxa"/>
          </w:tcPr>
          <w:p w14:paraId="73BC4DDC" w14:textId="2A1E2CF1" w:rsidR="00F53E65" w:rsidRPr="006B50CE" w:rsidRDefault="00F53E65" w:rsidP="00DF3146">
            <w:pPr>
              <w:spacing w:line="240" w:lineRule="auto"/>
              <w:ind w:firstLine="0"/>
              <w:rPr>
                <w:sz w:val="24"/>
                <w:szCs w:val="20"/>
                <w:lang w:eastAsia="ru-RU"/>
              </w:rPr>
            </w:pPr>
            <w:r w:rsidRPr="006B50CE">
              <w:rPr>
                <w:sz w:val="24"/>
                <w:szCs w:val="20"/>
                <w:lang w:eastAsia="ru-RU"/>
              </w:rPr>
              <w:t>Емкость: 12000 мАч; Номинальное напряжение: 3,7 В</w:t>
            </w:r>
          </w:p>
        </w:tc>
      </w:tr>
      <w:tr w:rsidR="00F53E65" w:rsidRPr="0027518F" w14:paraId="44236B4A" w14:textId="77777777" w:rsidTr="00DF3146">
        <w:tc>
          <w:tcPr>
            <w:tcW w:w="3115" w:type="dxa"/>
          </w:tcPr>
          <w:p w14:paraId="241B0C3D" w14:textId="1D8A47FF" w:rsidR="00F53E65" w:rsidRPr="006B50CE" w:rsidRDefault="006A5811" w:rsidP="00DF3146">
            <w:pPr>
              <w:spacing w:line="240" w:lineRule="auto"/>
              <w:ind w:firstLine="0"/>
              <w:rPr>
                <w:sz w:val="24"/>
                <w:szCs w:val="20"/>
                <w:lang w:eastAsia="ru-RU"/>
              </w:rPr>
            </w:pPr>
            <w:r w:rsidRPr="006B50CE">
              <w:rPr>
                <w:sz w:val="24"/>
                <w:szCs w:val="20"/>
                <w:lang w:eastAsia="ru-RU"/>
              </w:rPr>
              <w:t>Сервомотор</w:t>
            </w:r>
            <w:r w:rsidRPr="006B50CE">
              <w:rPr>
                <w:sz w:val="24"/>
                <w:szCs w:val="20"/>
                <w:lang w:val="en-US" w:eastAsia="ru-RU"/>
              </w:rPr>
              <w:t xml:space="preserve"> S</w:t>
            </w:r>
            <w:proofErr w:type="spellStart"/>
            <w:r w:rsidRPr="006B50CE">
              <w:rPr>
                <w:sz w:val="24"/>
                <w:szCs w:val="20"/>
                <w:lang w:eastAsia="ru-RU"/>
              </w:rPr>
              <w:t>ervo</w:t>
            </w:r>
            <w:proofErr w:type="spellEnd"/>
            <w:r w:rsidRPr="006B50CE">
              <w:rPr>
                <w:sz w:val="24"/>
                <w:szCs w:val="20"/>
                <w:lang w:eastAsia="ru-RU"/>
              </w:rPr>
              <w:t xml:space="preserve"> </w:t>
            </w:r>
            <w:r w:rsidRPr="006B50CE">
              <w:rPr>
                <w:sz w:val="24"/>
                <w:szCs w:val="20"/>
                <w:lang w:val="en-US" w:eastAsia="ru-RU"/>
              </w:rPr>
              <w:t>PDI</w:t>
            </w:r>
            <w:r w:rsidRPr="006B50CE">
              <w:rPr>
                <w:sz w:val="24"/>
                <w:szCs w:val="20"/>
                <w:lang w:eastAsia="ru-RU"/>
              </w:rPr>
              <w:t>-6225</w:t>
            </w:r>
            <w:r w:rsidRPr="006B50CE">
              <w:rPr>
                <w:sz w:val="24"/>
                <w:szCs w:val="20"/>
                <w:lang w:val="en-US" w:eastAsia="ru-RU"/>
              </w:rPr>
              <w:t>MG</w:t>
            </w:r>
            <w:r w:rsidRPr="006B50CE">
              <w:rPr>
                <w:sz w:val="24"/>
                <w:szCs w:val="20"/>
                <w:lang w:eastAsia="ru-RU"/>
              </w:rPr>
              <w:t>-300</w:t>
            </w:r>
          </w:p>
        </w:tc>
        <w:tc>
          <w:tcPr>
            <w:tcW w:w="1275" w:type="dxa"/>
          </w:tcPr>
          <w:p w14:paraId="3CB14AA4" w14:textId="54271564" w:rsidR="00F53E65" w:rsidRPr="006B50CE" w:rsidRDefault="00835809" w:rsidP="00DF3146">
            <w:pPr>
              <w:spacing w:line="240" w:lineRule="auto"/>
              <w:ind w:firstLine="0"/>
              <w:rPr>
                <w:sz w:val="24"/>
                <w:szCs w:val="20"/>
                <w:lang w:eastAsia="ru-RU"/>
              </w:rPr>
            </w:pPr>
            <w:r w:rsidRPr="006B50CE">
              <w:rPr>
                <w:sz w:val="24"/>
                <w:szCs w:val="20"/>
                <w:lang w:eastAsia="ru-RU"/>
              </w:rPr>
              <w:t>3</w:t>
            </w:r>
          </w:p>
        </w:tc>
        <w:tc>
          <w:tcPr>
            <w:tcW w:w="4955" w:type="dxa"/>
          </w:tcPr>
          <w:p w14:paraId="78893E2E" w14:textId="3B5263AD" w:rsidR="00F53E65" w:rsidRPr="006B50CE" w:rsidRDefault="00835809" w:rsidP="00DF3146">
            <w:pPr>
              <w:spacing w:line="240" w:lineRule="auto"/>
              <w:ind w:firstLine="0"/>
              <w:rPr>
                <w:sz w:val="24"/>
                <w:szCs w:val="20"/>
                <w:lang w:eastAsia="ru-RU"/>
              </w:rPr>
            </w:pPr>
            <w:r w:rsidRPr="006B50CE">
              <w:rPr>
                <w:sz w:val="24"/>
                <w:szCs w:val="20"/>
                <w:lang w:eastAsia="ru-RU"/>
              </w:rPr>
              <w:t xml:space="preserve">Рабочее напряжение: 4.8–6В; Скорость: 0.21 </w:t>
            </w:r>
            <w:r w:rsidRPr="006B50CE">
              <w:rPr>
                <w:sz w:val="24"/>
                <w:szCs w:val="20"/>
                <w:lang w:val="en-US" w:eastAsia="ru-RU"/>
              </w:rPr>
              <w:t>c</w:t>
            </w:r>
            <w:r w:rsidRPr="006B50CE">
              <w:rPr>
                <w:sz w:val="24"/>
                <w:szCs w:val="20"/>
                <w:lang w:eastAsia="ru-RU"/>
              </w:rPr>
              <w:t>/60</w:t>
            </w:r>
            <w:r w:rsidRPr="006B50CE">
              <w:rPr>
                <w:rFonts w:cs="Times New Roman"/>
                <w:sz w:val="24"/>
                <w:szCs w:val="20"/>
                <w:lang w:eastAsia="ru-RU"/>
              </w:rPr>
              <w:t>°; Угол поворота: 300°</w:t>
            </w:r>
          </w:p>
        </w:tc>
      </w:tr>
      <w:tr w:rsidR="00D057B6" w:rsidRPr="0027518F" w14:paraId="5E354D1C" w14:textId="77777777" w:rsidTr="00DF3146">
        <w:tc>
          <w:tcPr>
            <w:tcW w:w="3115" w:type="dxa"/>
          </w:tcPr>
          <w:p w14:paraId="2DE9B0EA" w14:textId="42966F21" w:rsidR="00D057B6" w:rsidRPr="006B50CE" w:rsidRDefault="00D057B6" w:rsidP="00D057B6">
            <w:pPr>
              <w:spacing w:line="240" w:lineRule="auto"/>
              <w:ind w:firstLine="0"/>
              <w:rPr>
                <w:sz w:val="24"/>
                <w:szCs w:val="20"/>
                <w:lang w:eastAsia="ru-RU"/>
              </w:rPr>
            </w:pPr>
            <w:r w:rsidRPr="006B50CE">
              <w:rPr>
                <w:sz w:val="24"/>
                <w:szCs w:val="20"/>
                <w:lang w:eastAsia="ru-RU"/>
              </w:rPr>
              <w:t xml:space="preserve">Двигатель постоянного тока </w:t>
            </w:r>
          </w:p>
        </w:tc>
        <w:tc>
          <w:tcPr>
            <w:tcW w:w="1275" w:type="dxa"/>
          </w:tcPr>
          <w:p w14:paraId="7934BEE5" w14:textId="203223B3" w:rsidR="00D057B6" w:rsidRPr="006B50CE" w:rsidRDefault="00D057B6" w:rsidP="00D057B6">
            <w:pPr>
              <w:spacing w:line="240" w:lineRule="auto"/>
              <w:ind w:firstLine="0"/>
              <w:rPr>
                <w:sz w:val="24"/>
                <w:szCs w:val="20"/>
                <w:lang w:eastAsia="ru-RU"/>
              </w:rPr>
            </w:pPr>
            <w:r w:rsidRPr="006B50CE">
              <w:rPr>
                <w:sz w:val="24"/>
                <w:szCs w:val="20"/>
                <w:lang w:eastAsia="ru-RU"/>
              </w:rPr>
              <w:t>2</w:t>
            </w:r>
          </w:p>
        </w:tc>
        <w:tc>
          <w:tcPr>
            <w:tcW w:w="4955" w:type="dxa"/>
          </w:tcPr>
          <w:p w14:paraId="778C58BD" w14:textId="3E905448" w:rsidR="00D057B6" w:rsidRPr="006B50CE" w:rsidRDefault="00D057B6" w:rsidP="00D057B6">
            <w:pPr>
              <w:spacing w:line="240" w:lineRule="auto"/>
              <w:ind w:firstLine="0"/>
              <w:rPr>
                <w:sz w:val="24"/>
                <w:szCs w:val="20"/>
                <w:lang w:eastAsia="ru-RU"/>
              </w:rPr>
            </w:pPr>
            <w:r w:rsidRPr="006B50CE">
              <w:rPr>
                <w:sz w:val="24"/>
                <w:szCs w:val="20"/>
                <w:lang w:eastAsia="ru-RU"/>
              </w:rPr>
              <w:t xml:space="preserve">Рабочее напряжение: 3–6В; Продолжительный ток нагрузки: </w:t>
            </w:r>
            <w:proofErr w:type="gramStart"/>
            <w:r w:rsidRPr="006B50CE">
              <w:rPr>
                <w:sz w:val="24"/>
                <w:szCs w:val="20"/>
                <w:lang w:eastAsia="ru-RU"/>
              </w:rPr>
              <w:t>100-120</w:t>
            </w:r>
            <w:proofErr w:type="gramEnd"/>
            <w:r w:rsidRPr="006B50CE">
              <w:rPr>
                <w:sz w:val="24"/>
                <w:szCs w:val="20"/>
                <w:lang w:eastAsia="ru-RU"/>
              </w:rPr>
              <w:t xml:space="preserve"> мА</w:t>
            </w:r>
          </w:p>
        </w:tc>
      </w:tr>
      <w:tr w:rsidR="00D057B6" w:rsidRPr="0027518F" w14:paraId="64A6F2A8" w14:textId="77777777" w:rsidTr="00DF3146">
        <w:tc>
          <w:tcPr>
            <w:tcW w:w="3115" w:type="dxa"/>
          </w:tcPr>
          <w:p w14:paraId="1DD7C409" w14:textId="55DAADA7" w:rsidR="00D057B6" w:rsidRPr="006B50CE" w:rsidRDefault="00D057B6" w:rsidP="00D057B6">
            <w:pPr>
              <w:spacing w:line="240" w:lineRule="auto"/>
              <w:ind w:firstLine="0"/>
              <w:rPr>
                <w:sz w:val="24"/>
                <w:szCs w:val="20"/>
                <w:lang w:eastAsia="ru-RU"/>
              </w:rPr>
            </w:pPr>
            <w:r w:rsidRPr="006B50CE">
              <w:rPr>
                <w:sz w:val="24"/>
                <w:szCs w:val="20"/>
                <w:lang w:eastAsia="ru-RU"/>
              </w:rPr>
              <w:t>Ползунковый переключатель</w:t>
            </w:r>
          </w:p>
        </w:tc>
        <w:tc>
          <w:tcPr>
            <w:tcW w:w="1275" w:type="dxa"/>
          </w:tcPr>
          <w:p w14:paraId="7988520D" w14:textId="06947743" w:rsidR="00D057B6" w:rsidRPr="006B50CE" w:rsidRDefault="00D057B6" w:rsidP="00D057B6">
            <w:pPr>
              <w:spacing w:line="240" w:lineRule="auto"/>
              <w:ind w:firstLine="0"/>
              <w:rPr>
                <w:sz w:val="24"/>
                <w:szCs w:val="20"/>
                <w:lang w:eastAsia="ru-RU"/>
              </w:rPr>
            </w:pPr>
            <w:r w:rsidRPr="006B50CE">
              <w:rPr>
                <w:sz w:val="24"/>
                <w:szCs w:val="20"/>
                <w:lang w:eastAsia="ru-RU"/>
              </w:rPr>
              <w:t>2</w:t>
            </w:r>
          </w:p>
        </w:tc>
        <w:tc>
          <w:tcPr>
            <w:tcW w:w="4955" w:type="dxa"/>
          </w:tcPr>
          <w:p w14:paraId="7DC0B32E" w14:textId="2DCD3BE1" w:rsidR="00D057B6" w:rsidRPr="006B50CE" w:rsidRDefault="006B50CE" w:rsidP="00D057B6">
            <w:pPr>
              <w:spacing w:line="240" w:lineRule="auto"/>
              <w:ind w:firstLine="0"/>
              <w:rPr>
                <w:sz w:val="24"/>
                <w:szCs w:val="20"/>
                <w:lang w:eastAsia="ru-RU"/>
              </w:rPr>
            </w:pPr>
            <w:r>
              <w:rPr>
                <w:sz w:val="24"/>
                <w:szCs w:val="20"/>
                <w:lang w:eastAsia="ru-RU"/>
              </w:rPr>
              <w:t>-</w:t>
            </w:r>
          </w:p>
        </w:tc>
      </w:tr>
      <w:tr w:rsidR="00D057B6" w:rsidRPr="0027518F" w14:paraId="2F9E163A" w14:textId="77777777" w:rsidTr="00DF3146">
        <w:tc>
          <w:tcPr>
            <w:tcW w:w="3115" w:type="dxa"/>
          </w:tcPr>
          <w:p w14:paraId="73B7F61D" w14:textId="265E3142" w:rsidR="00D057B6" w:rsidRPr="006B50CE" w:rsidRDefault="00D057B6" w:rsidP="00D057B6">
            <w:pPr>
              <w:spacing w:line="240" w:lineRule="auto"/>
              <w:ind w:firstLine="0"/>
              <w:rPr>
                <w:sz w:val="24"/>
                <w:szCs w:val="20"/>
                <w:lang w:eastAsia="ru-RU"/>
              </w:rPr>
            </w:pPr>
            <w:r w:rsidRPr="006B50CE">
              <w:rPr>
                <w:sz w:val="24"/>
                <w:szCs w:val="20"/>
                <w:lang w:eastAsia="ru-RU"/>
              </w:rPr>
              <w:lastRenderedPageBreak/>
              <w:t>Перфорированная макетная плата</w:t>
            </w:r>
          </w:p>
        </w:tc>
        <w:tc>
          <w:tcPr>
            <w:tcW w:w="1275" w:type="dxa"/>
          </w:tcPr>
          <w:p w14:paraId="7369A3A1" w14:textId="08B0075B" w:rsidR="00D057B6" w:rsidRPr="006B50CE" w:rsidRDefault="00D057B6" w:rsidP="00D057B6">
            <w:pPr>
              <w:spacing w:line="240" w:lineRule="auto"/>
              <w:ind w:firstLine="0"/>
              <w:rPr>
                <w:sz w:val="24"/>
                <w:szCs w:val="20"/>
                <w:lang w:eastAsia="ru-RU"/>
              </w:rPr>
            </w:pPr>
            <w:r w:rsidRPr="006B50CE">
              <w:rPr>
                <w:sz w:val="24"/>
                <w:szCs w:val="20"/>
                <w:lang w:eastAsia="ru-RU"/>
              </w:rPr>
              <w:t>1</w:t>
            </w:r>
          </w:p>
        </w:tc>
        <w:tc>
          <w:tcPr>
            <w:tcW w:w="4955" w:type="dxa"/>
          </w:tcPr>
          <w:p w14:paraId="36B74350" w14:textId="357EE887" w:rsidR="00D057B6" w:rsidRPr="006B50CE" w:rsidRDefault="006B50CE" w:rsidP="00D057B6">
            <w:pPr>
              <w:spacing w:line="240" w:lineRule="auto"/>
              <w:ind w:firstLine="0"/>
              <w:rPr>
                <w:sz w:val="24"/>
                <w:szCs w:val="20"/>
                <w:lang w:eastAsia="ru-RU"/>
              </w:rPr>
            </w:pPr>
            <w:r>
              <w:rPr>
                <w:sz w:val="24"/>
                <w:szCs w:val="20"/>
                <w:lang w:eastAsia="ru-RU"/>
              </w:rPr>
              <w:t>-</w:t>
            </w:r>
          </w:p>
        </w:tc>
      </w:tr>
    </w:tbl>
    <w:p w14:paraId="3D4D1739" w14:textId="77777777" w:rsidR="00F53E65" w:rsidRDefault="00F53E65" w:rsidP="006F3E54">
      <w:pPr>
        <w:rPr>
          <w:b/>
          <w:bCs/>
          <w:lang w:val="en-US"/>
        </w:rPr>
      </w:pPr>
    </w:p>
    <w:p w14:paraId="4E59D2EC" w14:textId="73CE7343" w:rsidR="00D057B6" w:rsidRDefault="00D057B6" w:rsidP="00FB11E3">
      <w:pPr>
        <w:pStyle w:val="2"/>
      </w:pPr>
      <w:bookmarkStart w:id="5" w:name="_Toc223604028"/>
      <w:r>
        <w:rPr>
          <w:lang w:val="en-US"/>
        </w:rPr>
        <w:t xml:space="preserve">1.4 </w:t>
      </w:r>
      <w:r>
        <w:t>Техн</w:t>
      </w:r>
      <w:r w:rsidR="00B3220E">
        <w:t>ические особенности</w:t>
      </w:r>
      <w:bookmarkEnd w:id="5"/>
    </w:p>
    <w:p w14:paraId="6EE73A7E" w14:textId="3BAA24A0" w:rsidR="00B3220E" w:rsidRDefault="00B3220E" w:rsidP="006F3E54">
      <w:r>
        <w:t xml:space="preserve">Описание </w:t>
      </w:r>
      <w:proofErr w:type="spellStart"/>
      <w:r>
        <w:t>робоплатформы</w:t>
      </w:r>
      <w:proofErr w:type="spellEnd"/>
    </w:p>
    <w:p w14:paraId="7A2D72EC" w14:textId="75D456DD" w:rsidR="00D93A30" w:rsidRDefault="00D93A30" w:rsidP="006F3E54">
      <w:pPr>
        <w:rPr>
          <w:szCs w:val="28"/>
        </w:rPr>
      </w:pPr>
      <w:r>
        <w:t xml:space="preserve">Для корпуса </w:t>
      </w:r>
      <w:proofErr w:type="spellStart"/>
      <w:r>
        <w:t>робоплатформы</w:t>
      </w:r>
      <w:proofErr w:type="spellEnd"/>
      <w:r>
        <w:t xml:space="preserve"> использовались металлические детали из образовательного набора «</w:t>
      </w:r>
      <w:proofErr w:type="spellStart"/>
      <w:r>
        <w:t>Эвольвектор</w:t>
      </w:r>
      <w:proofErr w:type="spellEnd"/>
      <w:r>
        <w:t>». Основой модели выступает робототехническое шасси «ШРЭК»</w:t>
      </w:r>
      <w:r w:rsidR="00775AC0">
        <w:t xml:space="preserve">, в задней части в местах специальных вырезов крепятся двигатели постоянного тока. В середине шасси установлены два </w:t>
      </w:r>
      <w:r w:rsidR="00775AC0" w:rsidRPr="00DD02C0">
        <w:rPr>
          <w:szCs w:val="28"/>
        </w:rPr>
        <w:t xml:space="preserve">аккумуляторных отсека для питания основного микроконтроллера. В задней части установлены четыре </w:t>
      </w:r>
      <w:r w:rsidR="00DD02C0" w:rsidRPr="00DD02C0">
        <w:rPr>
          <w:szCs w:val="28"/>
        </w:rPr>
        <w:t xml:space="preserve">монтажные стойки, на который будет установлен основной микроконтроллер. На правом борту на двух болтах закреплен радиомодуль </w:t>
      </w:r>
      <w:r w:rsidR="00DD02C0" w:rsidRPr="00DD02C0">
        <w:rPr>
          <w:szCs w:val="28"/>
          <w:lang w:eastAsia="ru-RU"/>
        </w:rPr>
        <w:t>NRF24L01.</w:t>
      </w:r>
      <w:r w:rsidR="00DD02C0" w:rsidRPr="00DD02C0">
        <w:rPr>
          <w:szCs w:val="28"/>
        </w:rPr>
        <w:t xml:space="preserve"> Шасси изображено на рисунке 1.4</w:t>
      </w:r>
    </w:p>
    <w:p w14:paraId="6005EC59" w14:textId="77777777" w:rsidR="00DD02C0" w:rsidRPr="00775AC0" w:rsidRDefault="00DD02C0" w:rsidP="006F3E54"/>
    <w:p w14:paraId="6706D469" w14:textId="066C13F0" w:rsidR="007D7697" w:rsidRDefault="00DD02C0" w:rsidP="007D7697">
      <w:pPr>
        <w:ind w:firstLine="0"/>
        <w:jc w:val="center"/>
      </w:pPr>
      <w:r>
        <w:rPr>
          <w:noProof/>
        </w:rPr>
        <w:drawing>
          <wp:inline distT="0" distB="0" distL="0" distR="0" wp14:anchorId="73D03967" wp14:editId="6F966345">
            <wp:extent cx="4248623" cy="4258631"/>
            <wp:effectExtent l="0" t="5080" r="0" b="0"/>
            <wp:docPr id="153966176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l="12208" t="18508" r="9777" b="22828"/>
                    <a:stretch>
                      <a:fillRect/>
                    </a:stretch>
                  </pic:blipFill>
                  <pic:spPr bwMode="auto">
                    <a:xfrm rot="5400000">
                      <a:off x="0" y="0"/>
                      <a:ext cx="4272211" cy="4282274"/>
                    </a:xfrm>
                    <a:prstGeom prst="rect">
                      <a:avLst/>
                    </a:prstGeom>
                    <a:noFill/>
                    <a:ln>
                      <a:noFill/>
                    </a:ln>
                    <a:extLst>
                      <a:ext uri="{53640926-AAD7-44D8-BBD7-CCE9431645EC}">
                        <a14:shadowObscured xmlns:a14="http://schemas.microsoft.com/office/drawing/2010/main"/>
                      </a:ext>
                    </a:extLst>
                  </pic:spPr>
                </pic:pic>
              </a:graphicData>
            </a:graphic>
          </wp:inline>
        </w:drawing>
      </w:r>
    </w:p>
    <w:p w14:paraId="3D1C9C51" w14:textId="62235D99" w:rsidR="007D7697" w:rsidRDefault="00DD02C0" w:rsidP="00B146C1">
      <w:pPr>
        <w:ind w:firstLine="0"/>
        <w:jc w:val="center"/>
      </w:pPr>
      <w:r>
        <w:t xml:space="preserve">Рисунок 1.4 – Шасси </w:t>
      </w:r>
      <w:proofErr w:type="spellStart"/>
      <w:r>
        <w:t>робоплатформы</w:t>
      </w:r>
      <w:proofErr w:type="spellEnd"/>
      <w:r>
        <w:t>, вид сверху</w:t>
      </w:r>
    </w:p>
    <w:p w14:paraId="20E3C0AD" w14:textId="7DD888A1" w:rsidR="00DD02C0" w:rsidRDefault="00DD02C0" w:rsidP="00DD02C0">
      <w:pPr>
        <w:rPr>
          <w:szCs w:val="28"/>
          <w:lang w:eastAsia="ru-RU"/>
        </w:rPr>
      </w:pPr>
      <w:r>
        <w:lastRenderedPageBreak/>
        <w:t xml:space="preserve">Для большей устойчивости перед шасси закреплена платформа квадратной </w:t>
      </w:r>
      <w:r w:rsidRPr="00DD02C0">
        <w:rPr>
          <w:szCs w:val="28"/>
        </w:rPr>
        <w:t xml:space="preserve">формы, перед ней закреплены два свободновращающихся колеса. В середине платформы на вырезах закреплена прямоугольная пластина, на которой установлен ультразвуковой дальномер </w:t>
      </w:r>
      <w:r w:rsidRPr="00DD02C0">
        <w:rPr>
          <w:szCs w:val="28"/>
          <w:lang w:val="en-US" w:eastAsia="ru-RU"/>
        </w:rPr>
        <w:t>HC</w:t>
      </w:r>
      <w:r w:rsidRPr="00DD02C0">
        <w:rPr>
          <w:szCs w:val="28"/>
          <w:lang w:eastAsia="ru-RU"/>
        </w:rPr>
        <w:t>-</w:t>
      </w:r>
      <w:r w:rsidRPr="00DD02C0">
        <w:rPr>
          <w:szCs w:val="28"/>
          <w:lang w:val="en-US" w:eastAsia="ru-RU"/>
        </w:rPr>
        <w:t>SR</w:t>
      </w:r>
      <w:r w:rsidRPr="00DD02C0">
        <w:rPr>
          <w:szCs w:val="28"/>
          <w:lang w:eastAsia="ru-RU"/>
        </w:rPr>
        <w:t>04.</w:t>
      </w:r>
      <w:r>
        <w:rPr>
          <w:szCs w:val="28"/>
          <w:lang w:eastAsia="ru-RU"/>
        </w:rPr>
        <w:t xml:space="preserve"> Передняя часть шасси изображена на рисунке 1.5</w:t>
      </w:r>
    </w:p>
    <w:p w14:paraId="33506F57" w14:textId="77777777" w:rsidR="00DD02C0" w:rsidRPr="00DD02C0" w:rsidRDefault="00DD02C0" w:rsidP="00DD02C0"/>
    <w:p w14:paraId="0E7CB7BD" w14:textId="6A52E2C4" w:rsidR="004B0C46" w:rsidRDefault="007159B6" w:rsidP="007D7697">
      <w:pPr>
        <w:ind w:firstLine="0"/>
        <w:jc w:val="center"/>
      </w:pPr>
      <w:r>
        <w:rPr>
          <w:noProof/>
        </w:rPr>
        <w:drawing>
          <wp:inline distT="0" distB="0" distL="0" distR="0" wp14:anchorId="0792000A" wp14:editId="6E833698">
            <wp:extent cx="4269482" cy="3149513"/>
            <wp:effectExtent l="0" t="0" r="0" b="0"/>
            <wp:docPr id="169500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0564" name=""/>
                    <pic:cNvPicPr/>
                  </pic:nvPicPr>
                  <pic:blipFill>
                    <a:blip r:embed="rId12"/>
                    <a:stretch>
                      <a:fillRect/>
                    </a:stretch>
                  </pic:blipFill>
                  <pic:spPr>
                    <a:xfrm>
                      <a:off x="0" y="0"/>
                      <a:ext cx="4306410" cy="3176754"/>
                    </a:xfrm>
                    <a:prstGeom prst="rect">
                      <a:avLst/>
                    </a:prstGeom>
                  </pic:spPr>
                </pic:pic>
              </a:graphicData>
            </a:graphic>
          </wp:inline>
        </w:drawing>
      </w:r>
    </w:p>
    <w:p w14:paraId="1DC16623" w14:textId="4E851E36" w:rsidR="00DD02C0" w:rsidRDefault="00DD02C0" w:rsidP="00DD02C0">
      <w:pPr>
        <w:ind w:firstLine="0"/>
        <w:jc w:val="center"/>
      </w:pPr>
      <w:r>
        <w:t xml:space="preserve">Рисунок 1.5 – Шасси </w:t>
      </w:r>
      <w:proofErr w:type="spellStart"/>
      <w:r>
        <w:t>робоплатформы</w:t>
      </w:r>
      <w:proofErr w:type="spellEnd"/>
      <w:r>
        <w:t>, вид спереди</w:t>
      </w:r>
    </w:p>
    <w:p w14:paraId="24E5C4F3" w14:textId="77777777" w:rsidR="00DD02C0" w:rsidRDefault="00DD02C0" w:rsidP="007D7697">
      <w:pPr>
        <w:ind w:firstLine="0"/>
        <w:jc w:val="center"/>
      </w:pPr>
    </w:p>
    <w:p w14:paraId="5E3E68C2" w14:textId="1EA59933" w:rsidR="00DD02C0" w:rsidRDefault="00AB3F05" w:rsidP="00AB3F05">
      <w:pPr>
        <w:jc w:val="left"/>
      </w:pPr>
      <w:r>
        <w:t xml:space="preserve">Между креплением </w:t>
      </w:r>
      <w:proofErr w:type="spellStart"/>
      <w:r>
        <w:t>робошасси</w:t>
      </w:r>
      <w:proofErr w:type="spellEnd"/>
      <w:r>
        <w:t xml:space="preserve"> «ШРЭК» и квадратной пластиной на четырех стойках установлен микроконтроллер для манипулятора. В свободной нише под микроконтроллером установлен аккумуляторный отсек для питания манипуляторов. От платформы с микроконтроллером на стойках крепится основание манипулятора. Установленный манипулятор изображен на рисунке 1.6.</w:t>
      </w:r>
    </w:p>
    <w:p w14:paraId="70E78015" w14:textId="7B5E8B22" w:rsidR="007159B6" w:rsidRPr="007159B6" w:rsidRDefault="007159B6" w:rsidP="007159B6">
      <w:pPr>
        <w:ind w:firstLine="0"/>
        <w:jc w:val="center"/>
      </w:pPr>
      <w:r w:rsidRPr="007159B6">
        <w:rPr>
          <w:noProof/>
        </w:rPr>
        <w:lastRenderedPageBreak/>
        <w:drawing>
          <wp:inline distT="0" distB="0" distL="0" distR="0" wp14:anchorId="764C8717" wp14:editId="443AE5A5">
            <wp:extent cx="4391062" cy="5758543"/>
            <wp:effectExtent l="0" t="0" r="0" b="0"/>
            <wp:docPr id="9638933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l="915" r="1957" b="4467"/>
                    <a:stretch>
                      <a:fillRect/>
                    </a:stretch>
                  </pic:blipFill>
                  <pic:spPr bwMode="auto">
                    <a:xfrm>
                      <a:off x="0" y="0"/>
                      <a:ext cx="4397483" cy="5766964"/>
                    </a:xfrm>
                    <a:prstGeom prst="rect">
                      <a:avLst/>
                    </a:prstGeom>
                    <a:noFill/>
                    <a:ln>
                      <a:noFill/>
                    </a:ln>
                    <a:extLst>
                      <a:ext uri="{53640926-AAD7-44D8-BBD7-CCE9431645EC}">
                        <a14:shadowObscured xmlns:a14="http://schemas.microsoft.com/office/drawing/2010/main"/>
                      </a:ext>
                    </a:extLst>
                  </pic:spPr>
                </pic:pic>
              </a:graphicData>
            </a:graphic>
          </wp:inline>
        </w:drawing>
      </w:r>
    </w:p>
    <w:p w14:paraId="620D202A" w14:textId="37C83899" w:rsidR="00AB3F05" w:rsidRDefault="00AB3F05" w:rsidP="00AB3F05">
      <w:pPr>
        <w:ind w:firstLine="0"/>
        <w:jc w:val="center"/>
      </w:pPr>
      <w:r>
        <w:t>Рисунок 1.</w:t>
      </w:r>
      <w:r w:rsidR="006C2D6B">
        <w:t>6</w:t>
      </w:r>
      <w:r>
        <w:t xml:space="preserve"> – Манипулятор, вид сбоку</w:t>
      </w:r>
    </w:p>
    <w:p w14:paraId="60A7E918" w14:textId="77777777" w:rsidR="00AB3F05" w:rsidRDefault="00AB3F05" w:rsidP="00AB3F05"/>
    <w:p w14:paraId="5A8D99D3" w14:textId="56F8417C" w:rsidR="007159B6" w:rsidRDefault="00AB3F05" w:rsidP="00AB3F05">
      <w:r>
        <w:t xml:space="preserve">На выходном валу сервопривода оси </w:t>
      </w:r>
      <w:r>
        <w:rPr>
          <w:lang w:val="en-US"/>
        </w:rPr>
        <w:t>X</w:t>
      </w:r>
      <w:r>
        <w:t xml:space="preserve"> крепится «П»-образная пластина, между которой прикреплен второй сервопривод оси </w:t>
      </w:r>
      <w:r>
        <w:rPr>
          <w:lang w:val="en-US"/>
        </w:rPr>
        <w:t>Y</w:t>
      </w:r>
      <w:r w:rsidR="00B72250" w:rsidRPr="00B72250">
        <w:t xml:space="preserve">. </w:t>
      </w:r>
      <w:r w:rsidR="00B3220E">
        <w:t xml:space="preserve">На выходном валу сервопривода оси </w:t>
      </w:r>
      <w:r w:rsidR="00B3220E">
        <w:rPr>
          <w:lang w:val="en-US"/>
        </w:rPr>
        <w:t>Y</w:t>
      </w:r>
      <w:r w:rsidR="00B3220E" w:rsidRPr="00B3220E">
        <w:t xml:space="preserve"> </w:t>
      </w:r>
      <w:r w:rsidR="00B3220E">
        <w:t>на двух «П»-образных пластинах закреплено захватное устройство, состоящие из сервопривода и скреплённых при помощи балок изогнутых пластин. Закрытие клешни осуществляется поворотом выходного вала и прикрепленным к нему пластины с зубчатой частью, которая проворачивает противоположную пластину с зубчатой частью, закрепленной на вращающемся шарнире. Захватное устройство изображено на рисунке 1.</w:t>
      </w:r>
      <w:r w:rsidR="006C2D6B">
        <w:t>7.</w:t>
      </w:r>
    </w:p>
    <w:p w14:paraId="3D1D8242" w14:textId="4A74F7BD" w:rsidR="00B3220E" w:rsidRDefault="00B3220E" w:rsidP="00B3220E">
      <w:pPr>
        <w:ind w:firstLine="0"/>
        <w:jc w:val="center"/>
      </w:pPr>
      <w:r w:rsidRPr="00B3220E">
        <w:rPr>
          <w:noProof/>
        </w:rPr>
        <w:lastRenderedPageBreak/>
        <w:drawing>
          <wp:inline distT="0" distB="0" distL="0" distR="0" wp14:anchorId="55013266" wp14:editId="0B6BA8C0">
            <wp:extent cx="4081558" cy="3798570"/>
            <wp:effectExtent l="0" t="0" r="0" b="0"/>
            <wp:docPr id="136487997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4">
                      <a:extLst>
                        <a:ext uri="{28A0092B-C50C-407E-A947-70E740481C1C}">
                          <a14:useLocalDpi xmlns:a14="http://schemas.microsoft.com/office/drawing/2010/main" val="0"/>
                        </a:ext>
                      </a:extLst>
                    </a:blip>
                    <a:srcRect l="13194" t="2199" r="18082" b="12519"/>
                    <a:stretch>
                      <a:fillRect/>
                    </a:stretch>
                  </pic:blipFill>
                  <pic:spPr bwMode="auto">
                    <a:xfrm>
                      <a:off x="0" y="0"/>
                      <a:ext cx="4082502" cy="3799449"/>
                    </a:xfrm>
                    <a:prstGeom prst="rect">
                      <a:avLst/>
                    </a:prstGeom>
                    <a:noFill/>
                    <a:ln>
                      <a:noFill/>
                    </a:ln>
                    <a:extLst>
                      <a:ext uri="{53640926-AAD7-44D8-BBD7-CCE9431645EC}">
                        <a14:shadowObscured xmlns:a14="http://schemas.microsoft.com/office/drawing/2010/main"/>
                      </a:ext>
                    </a:extLst>
                  </pic:spPr>
                </pic:pic>
              </a:graphicData>
            </a:graphic>
          </wp:inline>
        </w:drawing>
      </w:r>
    </w:p>
    <w:p w14:paraId="2842816D" w14:textId="2CEA3BA1" w:rsidR="00B3220E" w:rsidRDefault="00B3220E" w:rsidP="00B3220E">
      <w:pPr>
        <w:ind w:firstLine="0"/>
        <w:jc w:val="center"/>
      </w:pPr>
      <w:r>
        <w:t>Рисунок 1.</w:t>
      </w:r>
      <w:r w:rsidR="006C2D6B">
        <w:t>7</w:t>
      </w:r>
      <w:r>
        <w:t xml:space="preserve"> – Захватное устройство, вид сверху</w:t>
      </w:r>
    </w:p>
    <w:p w14:paraId="453C62BE" w14:textId="77777777" w:rsidR="00B3220E" w:rsidRDefault="00B3220E" w:rsidP="00AB3F05"/>
    <w:p w14:paraId="3C518B78" w14:textId="69FDD42E" w:rsidR="00B3220E" w:rsidRDefault="00B3220E" w:rsidP="00FA2E7C">
      <w:r>
        <w:t>Описание пульта дистанционного управления</w:t>
      </w:r>
    </w:p>
    <w:p w14:paraId="7FB27495" w14:textId="11E8441B" w:rsidR="00FA2E7C" w:rsidRDefault="00B3220E" w:rsidP="00FA2E7C">
      <w:r>
        <w:t>Пульт дистанционного управления представляет собой напечатанный на 3</w:t>
      </w:r>
      <w:r>
        <w:rPr>
          <w:lang w:val="en-US"/>
        </w:rPr>
        <w:t>D</w:t>
      </w:r>
      <w:r w:rsidRPr="00B3220E">
        <w:t xml:space="preserve"> </w:t>
      </w:r>
      <w:r>
        <w:t>принтере корпус в форме видеоигрового контроллера.</w:t>
      </w:r>
      <w:r w:rsidR="00FA2E7C">
        <w:t xml:space="preserve"> Исходная модель доступна по ссылке</w:t>
      </w:r>
      <w:r w:rsidR="00FA2E7C" w:rsidRPr="00FA2E7C">
        <w:t>:</w:t>
      </w:r>
      <w:r w:rsidR="00FA2E7C">
        <w:t xml:space="preserve"> «</w:t>
      </w:r>
      <w:r w:rsidR="00FA2E7C" w:rsidRPr="00FA2E7C">
        <w:t>https://github.com/demestor/robot_platform/blob/main/pult.obj</w:t>
      </w:r>
      <w:r w:rsidR="00FA2E7C">
        <w:t xml:space="preserve">». </w:t>
      </w:r>
    </w:p>
    <w:p w14:paraId="2D453F60" w14:textId="32A96CA6" w:rsidR="00B3220E" w:rsidRDefault="00B3220E" w:rsidP="00AB3F05">
      <w:pPr>
        <w:rPr>
          <w:szCs w:val="28"/>
          <w:lang w:eastAsia="ru-RU"/>
        </w:rPr>
      </w:pPr>
      <w:r>
        <w:t xml:space="preserve">На верхней части корпуса расположен </w:t>
      </w:r>
      <w:r w:rsidRPr="00DD02C0">
        <w:rPr>
          <w:szCs w:val="28"/>
        </w:rPr>
        <w:t xml:space="preserve">радиомодуль </w:t>
      </w:r>
      <w:r w:rsidRPr="00DD02C0">
        <w:rPr>
          <w:szCs w:val="28"/>
          <w:lang w:eastAsia="ru-RU"/>
        </w:rPr>
        <w:t>NRF24L01</w:t>
      </w:r>
      <w:r w:rsidR="007F70EE">
        <w:rPr>
          <w:szCs w:val="28"/>
          <w:lang w:eastAsia="ru-RU"/>
        </w:rPr>
        <w:t xml:space="preserve"> закрепленный на 2 винта</w:t>
      </w:r>
      <w:r>
        <w:rPr>
          <w:szCs w:val="28"/>
          <w:lang w:eastAsia="ru-RU"/>
        </w:rPr>
        <w:t>.</w:t>
      </w:r>
      <w:r w:rsidR="00962AF3">
        <w:rPr>
          <w:szCs w:val="28"/>
          <w:lang w:eastAsia="ru-RU"/>
        </w:rPr>
        <w:t xml:space="preserve"> </w:t>
      </w:r>
      <w:r w:rsidR="00FA2E7C">
        <w:rPr>
          <w:szCs w:val="28"/>
          <w:lang w:eastAsia="ru-RU"/>
        </w:rPr>
        <w:t>Соединительные</w:t>
      </w:r>
      <w:r w:rsidR="00962AF3">
        <w:rPr>
          <w:szCs w:val="28"/>
          <w:lang w:eastAsia="ru-RU"/>
        </w:rPr>
        <w:t xml:space="preserve"> провода для модуля припаяны </w:t>
      </w:r>
      <w:proofErr w:type="gramStart"/>
      <w:r w:rsidR="00962AF3">
        <w:rPr>
          <w:szCs w:val="28"/>
          <w:lang w:eastAsia="ru-RU"/>
        </w:rPr>
        <w:t>к</w:t>
      </w:r>
      <w:proofErr w:type="gramEnd"/>
      <w:r w:rsidR="007F70EE">
        <w:rPr>
          <w:szCs w:val="28"/>
          <w:lang w:eastAsia="ru-RU"/>
        </w:rPr>
        <w:t xml:space="preserve"> В центре установлена макетная плата с кнопками управления движением, сменой режима и закрытия захватного устройств.</w:t>
      </w:r>
      <w:r>
        <w:rPr>
          <w:szCs w:val="28"/>
          <w:lang w:eastAsia="ru-RU"/>
        </w:rPr>
        <w:t xml:space="preserve"> </w:t>
      </w:r>
      <w:r w:rsidR="007F70EE">
        <w:rPr>
          <w:szCs w:val="28"/>
          <w:lang w:eastAsia="ru-RU"/>
        </w:rPr>
        <w:t>Справа установлен модуль двухосевого джойстика для управления сервоприводом. Вид сверху пульта управления изображен на рисунке 1.</w:t>
      </w:r>
      <w:r w:rsidR="006C2D6B">
        <w:rPr>
          <w:szCs w:val="28"/>
          <w:lang w:eastAsia="ru-RU"/>
        </w:rPr>
        <w:t>8</w:t>
      </w:r>
      <w:r w:rsidR="007F70EE">
        <w:rPr>
          <w:szCs w:val="28"/>
          <w:lang w:eastAsia="ru-RU"/>
        </w:rPr>
        <w:t>.</w:t>
      </w:r>
    </w:p>
    <w:p w14:paraId="38CE5BFD" w14:textId="77777777" w:rsidR="00B3220E" w:rsidRDefault="00B3220E" w:rsidP="00AB3F05">
      <w:pPr>
        <w:rPr>
          <w:szCs w:val="28"/>
          <w:lang w:eastAsia="ru-RU"/>
        </w:rPr>
      </w:pPr>
    </w:p>
    <w:p w14:paraId="5B0F0075" w14:textId="250EC2CA" w:rsidR="00B3220E" w:rsidRPr="007159B6" w:rsidRDefault="00962AF3" w:rsidP="00B3220E">
      <w:pPr>
        <w:ind w:firstLine="0"/>
        <w:jc w:val="center"/>
      </w:pPr>
      <w:r>
        <w:rPr>
          <w:noProof/>
        </w:rPr>
        <w:lastRenderedPageBreak/>
        <w:drawing>
          <wp:inline distT="0" distB="0" distL="0" distR="0" wp14:anchorId="425383F1" wp14:editId="7B6F495E">
            <wp:extent cx="3396343" cy="4136299"/>
            <wp:effectExtent l="0" t="0" r="0" b="0"/>
            <wp:docPr id="1297369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9345" name=""/>
                    <pic:cNvPicPr/>
                  </pic:nvPicPr>
                  <pic:blipFill rotWithShape="1">
                    <a:blip r:embed="rId15"/>
                    <a:srcRect l="26387" t="3665" r="16435" b="3486"/>
                    <a:stretch>
                      <a:fillRect/>
                    </a:stretch>
                  </pic:blipFill>
                  <pic:spPr bwMode="auto">
                    <a:xfrm>
                      <a:off x="0" y="0"/>
                      <a:ext cx="3396558" cy="4136561"/>
                    </a:xfrm>
                    <a:prstGeom prst="rect">
                      <a:avLst/>
                    </a:prstGeom>
                    <a:ln>
                      <a:noFill/>
                    </a:ln>
                    <a:extLst>
                      <a:ext uri="{53640926-AAD7-44D8-BBD7-CCE9431645EC}">
                        <a14:shadowObscured xmlns:a14="http://schemas.microsoft.com/office/drawing/2010/main"/>
                      </a:ext>
                    </a:extLst>
                  </pic:spPr>
                </pic:pic>
              </a:graphicData>
            </a:graphic>
          </wp:inline>
        </w:drawing>
      </w:r>
    </w:p>
    <w:p w14:paraId="24404463" w14:textId="3629F287" w:rsidR="007F70EE" w:rsidRDefault="007F70EE" w:rsidP="007F70EE">
      <w:pPr>
        <w:ind w:firstLine="0"/>
        <w:jc w:val="center"/>
      </w:pPr>
      <w:r>
        <w:t>Рисунок 1.</w:t>
      </w:r>
      <w:r w:rsidR="006C2D6B">
        <w:t>8</w:t>
      </w:r>
      <w:r>
        <w:t xml:space="preserve"> – Пульт дистанционного управления, вид сверху</w:t>
      </w:r>
    </w:p>
    <w:p w14:paraId="5D074DFF" w14:textId="77777777" w:rsidR="007F70EE" w:rsidRDefault="007F70EE" w:rsidP="007F70EE"/>
    <w:p w14:paraId="6AD6E4EA" w14:textId="6A79701C" w:rsidR="007F70EE" w:rsidRDefault="007F70EE" w:rsidP="007F70EE">
      <w:r>
        <w:t>Во вн</w:t>
      </w:r>
      <w:r w:rsidR="00360133">
        <w:t xml:space="preserve">утренней части пульта установлен микроконтроллер и батарея крона, подключенная через </w:t>
      </w:r>
      <w:proofErr w:type="spellStart"/>
      <w:r w:rsidR="00360133">
        <w:t>клемник</w:t>
      </w:r>
      <w:proofErr w:type="spellEnd"/>
      <w:r w:rsidR="00360133">
        <w:t>-переходник. Соединительные провода проведены от макетной платы и модулей к микроконтроллер</w:t>
      </w:r>
      <w:r w:rsidR="00962AF3">
        <w:t>у</w:t>
      </w:r>
      <w:r w:rsidR="00360133">
        <w:t xml:space="preserve"> вниз через вырезы. </w:t>
      </w:r>
      <w:r w:rsidR="00FB11E3">
        <w:t>На рисунке 1.</w:t>
      </w:r>
      <w:r w:rsidR="006C2D6B">
        <w:t>9</w:t>
      </w:r>
      <w:r w:rsidR="00FB11E3">
        <w:t xml:space="preserve"> изображен внешний вид выреза.</w:t>
      </w:r>
    </w:p>
    <w:p w14:paraId="4BF3F1DB" w14:textId="6EC981BA" w:rsidR="00360133" w:rsidRPr="00360133" w:rsidRDefault="00962AF3" w:rsidP="00360133">
      <w:pPr>
        <w:ind w:firstLine="0"/>
        <w:jc w:val="center"/>
      </w:pPr>
      <w:r>
        <w:rPr>
          <w:noProof/>
        </w:rPr>
        <w:lastRenderedPageBreak/>
        <w:drawing>
          <wp:inline distT="0" distB="0" distL="0" distR="0" wp14:anchorId="4382BF05" wp14:editId="7173C9CF">
            <wp:extent cx="4960209" cy="2928257"/>
            <wp:effectExtent l="0" t="0" r="0" b="5715"/>
            <wp:docPr id="990026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26562" name=""/>
                    <pic:cNvPicPr/>
                  </pic:nvPicPr>
                  <pic:blipFill rotWithShape="1">
                    <a:blip r:embed="rId16"/>
                    <a:srcRect l="8806" b="28216"/>
                    <a:stretch>
                      <a:fillRect/>
                    </a:stretch>
                  </pic:blipFill>
                  <pic:spPr bwMode="auto">
                    <a:xfrm>
                      <a:off x="0" y="0"/>
                      <a:ext cx="4962494" cy="2929606"/>
                    </a:xfrm>
                    <a:prstGeom prst="rect">
                      <a:avLst/>
                    </a:prstGeom>
                    <a:ln>
                      <a:noFill/>
                    </a:ln>
                    <a:extLst>
                      <a:ext uri="{53640926-AAD7-44D8-BBD7-CCE9431645EC}">
                        <a14:shadowObscured xmlns:a14="http://schemas.microsoft.com/office/drawing/2010/main"/>
                      </a:ext>
                    </a:extLst>
                  </pic:spPr>
                </pic:pic>
              </a:graphicData>
            </a:graphic>
          </wp:inline>
        </w:drawing>
      </w:r>
    </w:p>
    <w:p w14:paraId="33F13612" w14:textId="49D31EF8" w:rsidR="00360133" w:rsidRDefault="00FB11E3" w:rsidP="00FB11E3">
      <w:pPr>
        <w:ind w:firstLine="0"/>
        <w:jc w:val="center"/>
      </w:pPr>
      <w:r>
        <w:t>Рисунок 1.</w:t>
      </w:r>
      <w:r w:rsidR="006C2D6B">
        <w:t>9</w:t>
      </w:r>
      <w:r>
        <w:t xml:space="preserve"> – Пульт дистанционного управления, вид спереди</w:t>
      </w:r>
    </w:p>
    <w:p w14:paraId="4B4E46EB" w14:textId="77777777" w:rsidR="00FA2E7C" w:rsidRDefault="00FA2E7C" w:rsidP="00FA2E7C">
      <w:pPr>
        <w:ind w:firstLine="0"/>
        <w:rPr>
          <w:lang w:val="en-US"/>
        </w:rPr>
      </w:pPr>
    </w:p>
    <w:p w14:paraId="25B1A1B6" w14:textId="7CEBE6BF" w:rsidR="00DF5453" w:rsidRDefault="00DF5453" w:rsidP="00FB11E3">
      <w:pPr>
        <w:pStyle w:val="2"/>
      </w:pPr>
      <w:bookmarkStart w:id="6" w:name="_Toc223604029"/>
      <w:r>
        <w:t>1.5 Разработка программного обеспечения</w:t>
      </w:r>
      <w:bookmarkEnd w:id="6"/>
    </w:p>
    <w:p w14:paraId="782BD60D" w14:textId="76DE657C" w:rsidR="00F22D8D" w:rsidRDefault="00F22D8D" w:rsidP="006F3E54">
      <w:r>
        <w:t>На рисунке 1.</w:t>
      </w:r>
      <w:r w:rsidR="006C2D6B">
        <w:t>10</w:t>
      </w:r>
      <w:r>
        <w:t xml:space="preserve"> представлена </w:t>
      </w:r>
      <w:proofErr w:type="spellStart"/>
      <w:r>
        <w:t>блоксхема</w:t>
      </w:r>
      <w:proofErr w:type="spellEnd"/>
      <w:r>
        <w:t xml:space="preserve"> алгоритма</w:t>
      </w:r>
      <w:r w:rsidR="0007778B">
        <w:t xml:space="preserve"> работы</w:t>
      </w:r>
      <w:r>
        <w:t xml:space="preserve"> прошивки для пульта дистанционного управления.</w:t>
      </w:r>
    </w:p>
    <w:p w14:paraId="0A798C15" w14:textId="77777777" w:rsidR="0007778B" w:rsidRPr="0076595F" w:rsidRDefault="0007778B" w:rsidP="006F3E54"/>
    <w:p w14:paraId="5A7158F9" w14:textId="4DE2DAEF" w:rsidR="00F22D8D" w:rsidRPr="0007778B" w:rsidRDefault="00321EF6" w:rsidP="00321EF6">
      <w:pPr>
        <w:ind w:firstLine="0"/>
        <w:jc w:val="center"/>
      </w:pPr>
      <w:r w:rsidRPr="00321EF6">
        <w:rPr>
          <w:noProof/>
        </w:rPr>
        <w:lastRenderedPageBreak/>
        <w:drawing>
          <wp:inline distT="0" distB="0" distL="0" distR="0" wp14:anchorId="54A67448" wp14:editId="78435820">
            <wp:extent cx="2979420" cy="6781800"/>
            <wp:effectExtent l="0" t="0" r="0" b="0"/>
            <wp:docPr id="19790821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9420" cy="6781800"/>
                    </a:xfrm>
                    <a:prstGeom prst="rect">
                      <a:avLst/>
                    </a:prstGeom>
                    <a:noFill/>
                    <a:ln>
                      <a:noFill/>
                    </a:ln>
                  </pic:spPr>
                </pic:pic>
              </a:graphicData>
            </a:graphic>
          </wp:inline>
        </w:drawing>
      </w:r>
    </w:p>
    <w:p w14:paraId="38AE698F" w14:textId="6EF4E55F" w:rsidR="00F22D8D" w:rsidRDefault="00F22D8D" w:rsidP="0007778B">
      <w:pPr>
        <w:ind w:firstLine="0"/>
        <w:jc w:val="center"/>
      </w:pPr>
      <w:r>
        <w:t>Рисунок 1.</w:t>
      </w:r>
      <w:r w:rsidR="006C2D6B">
        <w:t>10</w:t>
      </w:r>
      <w:r>
        <w:t xml:space="preserve"> – Блок-схема алгоритма</w:t>
      </w:r>
      <w:r w:rsidR="0007778B">
        <w:t xml:space="preserve"> работы</w:t>
      </w:r>
      <w:r>
        <w:t xml:space="preserve"> прошивки пульта дистанционного управления</w:t>
      </w:r>
    </w:p>
    <w:p w14:paraId="3141A4CA" w14:textId="77777777" w:rsidR="0007778B" w:rsidRPr="00F22D8D" w:rsidRDefault="0007778B" w:rsidP="00F22D8D">
      <w:pPr>
        <w:jc w:val="center"/>
      </w:pPr>
    </w:p>
    <w:p w14:paraId="1B512C8C" w14:textId="7174B125" w:rsidR="00F22D8D" w:rsidRDefault="00565D5F" w:rsidP="006F3E54">
      <w:r>
        <w:t xml:space="preserve">Работа пульта начинается с настройки радиомодуля </w:t>
      </w:r>
      <w:r>
        <w:rPr>
          <w:lang w:val="en-US"/>
        </w:rPr>
        <w:t>NRF</w:t>
      </w:r>
      <w:r w:rsidRPr="00565D5F">
        <w:t>24</w:t>
      </w:r>
      <w:r>
        <w:rPr>
          <w:lang w:val="en-US"/>
        </w:rPr>
        <w:t>l</w:t>
      </w:r>
      <w:r w:rsidRPr="00565D5F">
        <w:t xml:space="preserve">01: </w:t>
      </w:r>
      <w:r>
        <w:t xml:space="preserve">закрепление модуля за пинами, настройка размера передаваемого информационного пакета, настройка «трубы» (логического канала данных) и </w:t>
      </w:r>
      <w:r>
        <w:lastRenderedPageBreak/>
        <w:t>канала передачи, уровни мощности и скорости передачи данных</w:t>
      </w:r>
      <w:r w:rsidR="00321EF6">
        <w:t xml:space="preserve"> (блок 1)</w:t>
      </w:r>
      <w:r>
        <w:t xml:space="preserve">. Далее </w:t>
      </w:r>
      <w:r w:rsidR="00512C54">
        <w:t>настраивается режим работы пинов, подключенные к элементам управления</w:t>
      </w:r>
      <w:r w:rsidR="00321EF6">
        <w:t xml:space="preserve"> (блок 2)</w:t>
      </w:r>
      <w:r w:rsidR="00512C54">
        <w:t>.</w:t>
      </w:r>
    </w:p>
    <w:p w14:paraId="2E218176" w14:textId="30790477" w:rsidR="00B73D26" w:rsidRPr="0076595F" w:rsidRDefault="00512C54" w:rsidP="00B73D26">
      <w:r>
        <w:t>В основном цикле программы считываются значения с элементов управления</w:t>
      </w:r>
      <w:r w:rsidR="00321EF6">
        <w:t xml:space="preserve"> (блок 3)</w:t>
      </w:r>
      <w:r>
        <w:t xml:space="preserve">. </w:t>
      </w:r>
      <w:r w:rsidR="008A7F01">
        <w:t>Если был выбран ручной режим работы, происходит обработка кнопок движения</w:t>
      </w:r>
      <w:r w:rsidR="00321EF6">
        <w:t xml:space="preserve"> (блок 4)</w:t>
      </w:r>
      <w:r w:rsidR="008A7F01">
        <w:t>.</w:t>
      </w:r>
      <w:r>
        <w:t xml:space="preserve"> </w:t>
      </w:r>
      <w:r w:rsidR="008A7F01">
        <w:t>Н</w:t>
      </w:r>
      <w:r>
        <w:t xml:space="preserve">аправление движения сохраняются в переменную </w:t>
      </w:r>
      <w:proofErr w:type="spellStart"/>
      <w:r>
        <w:rPr>
          <w:lang w:val="en-US"/>
        </w:rPr>
        <w:t>func</w:t>
      </w:r>
      <w:proofErr w:type="spellEnd"/>
      <w:r w:rsidRPr="00512C54">
        <w:t>_</w:t>
      </w:r>
      <w:r>
        <w:rPr>
          <w:lang w:val="en-US"/>
        </w:rPr>
        <w:t>state</w:t>
      </w:r>
      <w:r w:rsidRPr="00512C54">
        <w:t xml:space="preserve">, </w:t>
      </w:r>
      <w:r>
        <w:t xml:space="preserve">которая принимает значение от </w:t>
      </w:r>
      <w:r w:rsidR="00D46338">
        <w:t>10</w:t>
      </w:r>
      <w:r>
        <w:t xml:space="preserve"> до </w:t>
      </w:r>
      <w:r w:rsidR="00D46338">
        <w:t>1</w:t>
      </w:r>
      <w:r w:rsidR="008A7F01">
        <w:t>4</w:t>
      </w:r>
      <w:r w:rsidRPr="00512C54">
        <w:t>:</w:t>
      </w:r>
      <w:r>
        <w:t xml:space="preserve"> </w:t>
      </w:r>
      <w:r w:rsidR="00D46338">
        <w:t>1</w:t>
      </w:r>
      <w:r>
        <w:t>0 – остановка,</w:t>
      </w:r>
      <w:r w:rsidRPr="00512C54">
        <w:t xml:space="preserve"> </w:t>
      </w:r>
      <w:r w:rsidR="00D46338">
        <w:t>1</w:t>
      </w:r>
      <w:r w:rsidRPr="00512C54">
        <w:t>1</w:t>
      </w:r>
      <w:r>
        <w:t xml:space="preserve"> – движение вперед, </w:t>
      </w:r>
      <w:r w:rsidR="00D46338">
        <w:t>1</w:t>
      </w:r>
      <w:r>
        <w:t xml:space="preserve">2 – вправо, </w:t>
      </w:r>
      <w:r w:rsidR="00D46338">
        <w:t>1</w:t>
      </w:r>
      <w:r>
        <w:t xml:space="preserve">3 – влево, </w:t>
      </w:r>
      <w:r w:rsidR="00D46338">
        <w:t>1</w:t>
      </w:r>
      <w:r>
        <w:t>4 – наза</w:t>
      </w:r>
      <w:r w:rsidR="008A7F01">
        <w:t>д</w:t>
      </w:r>
      <w:r w:rsidR="00321EF6">
        <w:t xml:space="preserve"> (блок 5)</w:t>
      </w:r>
      <w:r w:rsidR="008A7F01">
        <w:t>. Если выбран режим работы на основе датчиков – обработка кнопок движения прекращается и в переменную записывается значение 15</w:t>
      </w:r>
      <w:r w:rsidR="00321EF6">
        <w:t>, означаю</w:t>
      </w:r>
      <w:r w:rsidR="002F352A">
        <w:t>щее работу в автономном режиме (блок 6)</w:t>
      </w:r>
      <w:r w:rsidR="008A7F01">
        <w:t>.</w:t>
      </w:r>
      <w:r w:rsidR="002F352A">
        <w:t xml:space="preserve"> При формировании пакета (блок 7)</w:t>
      </w:r>
      <w:r w:rsidR="008A7F01">
        <w:t xml:space="preserve"> </w:t>
      </w:r>
      <w:r w:rsidR="002F352A">
        <w:t>з</w:t>
      </w:r>
      <w:r w:rsidR="004A3101">
        <w:t>акрытие и открытие захватного устройства</w:t>
      </w:r>
      <w:r w:rsidR="00B73D26">
        <w:t xml:space="preserve"> определяется значением переменной </w:t>
      </w:r>
      <w:r w:rsidR="00B73D26">
        <w:rPr>
          <w:lang w:val="en-US"/>
        </w:rPr>
        <w:t>send</w:t>
      </w:r>
      <w:r w:rsidR="00B73D26" w:rsidRPr="00B73D26">
        <w:t xml:space="preserve"> </w:t>
      </w:r>
      <w:r w:rsidR="00B73D26">
        <w:t xml:space="preserve">1 и 0 соответственно. Значения углов наклона двухосевого джойстика преобразуются в значения от 0 до 255 и сохраняются в переменные </w:t>
      </w:r>
      <w:r w:rsidR="00B73D26">
        <w:rPr>
          <w:lang w:val="en-US"/>
        </w:rPr>
        <w:t>X</w:t>
      </w:r>
      <w:r w:rsidR="00B73D26" w:rsidRPr="00B73D26">
        <w:t>_</w:t>
      </w:r>
      <w:r w:rsidR="00B73D26">
        <w:rPr>
          <w:lang w:val="en-US"/>
        </w:rPr>
        <w:t>state</w:t>
      </w:r>
      <w:r w:rsidR="00B73D26" w:rsidRPr="00B73D26">
        <w:t xml:space="preserve"> </w:t>
      </w:r>
      <w:r w:rsidR="00B73D26">
        <w:t xml:space="preserve">для оси </w:t>
      </w:r>
      <w:r w:rsidR="00B72250">
        <w:rPr>
          <w:lang w:val="en-US"/>
        </w:rPr>
        <w:t>X</w:t>
      </w:r>
      <w:r w:rsidR="00B73D26" w:rsidRPr="00B73D26">
        <w:t xml:space="preserve"> </w:t>
      </w:r>
      <w:r w:rsidR="00B73D26">
        <w:t xml:space="preserve">и </w:t>
      </w:r>
      <w:r w:rsidR="00B73D26">
        <w:rPr>
          <w:lang w:val="en-US"/>
        </w:rPr>
        <w:t>Y</w:t>
      </w:r>
      <w:r w:rsidR="00B73D26" w:rsidRPr="00B73D26">
        <w:t>_</w:t>
      </w:r>
      <w:r w:rsidR="00B73D26">
        <w:rPr>
          <w:lang w:val="en-US"/>
        </w:rPr>
        <w:t>state</w:t>
      </w:r>
      <w:r w:rsidR="00B73D26" w:rsidRPr="00B73D26">
        <w:t xml:space="preserve"> </w:t>
      </w:r>
      <w:r w:rsidR="00B73D26">
        <w:t xml:space="preserve">для оси </w:t>
      </w:r>
      <w:r w:rsidR="00B73D26">
        <w:rPr>
          <w:lang w:val="en-US"/>
        </w:rPr>
        <w:t>Y</w:t>
      </w:r>
      <w:r w:rsidR="00B73D26" w:rsidRPr="00B73D26">
        <w:t>.</w:t>
      </w:r>
    </w:p>
    <w:p w14:paraId="24B6704A" w14:textId="522CD410" w:rsidR="00B73D26" w:rsidRDefault="00B73D26" w:rsidP="00B73D26">
      <w:r>
        <w:t xml:space="preserve">В конце все полученные данные сохраняются в массив </w:t>
      </w:r>
      <w:proofErr w:type="spellStart"/>
      <w:r w:rsidRPr="00B73D26">
        <w:t>transmit_data</w:t>
      </w:r>
      <w:proofErr w:type="spellEnd"/>
      <w:r>
        <w:t xml:space="preserve"> и отправляются на </w:t>
      </w:r>
      <w:proofErr w:type="spellStart"/>
      <w:r>
        <w:t>робоплатформу</w:t>
      </w:r>
      <w:proofErr w:type="spellEnd"/>
      <w:r w:rsidR="002F352A">
        <w:t xml:space="preserve"> (блок 8)</w:t>
      </w:r>
      <w:r>
        <w:t>.</w:t>
      </w:r>
    </w:p>
    <w:p w14:paraId="77D676B3" w14:textId="3879C4B6" w:rsidR="00B73D26" w:rsidRDefault="00B73D26" w:rsidP="00B73D26">
      <w:r>
        <w:t>На рисунке 1.</w:t>
      </w:r>
      <w:r w:rsidR="006C2D6B">
        <w:t>11</w:t>
      </w:r>
      <w:r>
        <w:t xml:space="preserve"> представлена </w:t>
      </w:r>
      <w:proofErr w:type="spellStart"/>
      <w:r>
        <w:t>блоксхема</w:t>
      </w:r>
      <w:proofErr w:type="spellEnd"/>
      <w:r>
        <w:t xml:space="preserve"> алгоритма</w:t>
      </w:r>
      <w:r w:rsidR="0007778B">
        <w:t xml:space="preserve"> работы</w:t>
      </w:r>
      <w:r>
        <w:t xml:space="preserve"> прошивки для </w:t>
      </w:r>
      <w:proofErr w:type="spellStart"/>
      <w:r>
        <w:t>робоплатформы</w:t>
      </w:r>
      <w:proofErr w:type="spellEnd"/>
      <w:r>
        <w:t>.</w:t>
      </w:r>
    </w:p>
    <w:p w14:paraId="30AEF333" w14:textId="77777777" w:rsidR="006B50CE" w:rsidRPr="00B73D26" w:rsidRDefault="006B50CE" w:rsidP="00B73D26"/>
    <w:p w14:paraId="4AA0EA4D" w14:textId="19CFCCB8" w:rsidR="006B50CE" w:rsidRPr="006B50CE" w:rsidRDefault="006B50CE" w:rsidP="006B50CE">
      <w:pPr>
        <w:ind w:firstLine="0"/>
        <w:jc w:val="center"/>
      </w:pPr>
      <w:r w:rsidRPr="006B50CE">
        <w:rPr>
          <w:noProof/>
        </w:rPr>
        <w:lastRenderedPageBreak/>
        <w:drawing>
          <wp:inline distT="0" distB="0" distL="0" distR="0" wp14:anchorId="4048F9B8" wp14:editId="206690DA">
            <wp:extent cx="1996440" cy="6347460"/>
            <wp:effectExtent l="0" t="0" r="3810" b="0"/>
            <wp:docPr id="20322048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6440" cy="6347460"/>
                    </a:xfrm>
                    <a:prstGeom prst="rect">
                      <a:avLst/>
                    </a:prstGeom>
                    <a:noFill/>
                    <a:ln>
                      <a:noFill/>
                    </a:ln>
                  </pic:spPr>
                </pic:pic>
              </a:graphicData>
            </a:graphic>
          </wp:inline>
        </w:drawing>
      </w:r>
    </w:p>
    <w:p w14:paraId="2A4CAC9C" w14:textId="41006847" w:rsidR="006B50CE" w:rsidRDefault="006B50CE" w:rsidP="006B50CE">
      <w:pPr>
        <w:ind w:firstLine="0"/>
        <w:jc w:val="center"/>
      </w:pPr>
      <w:r>
        <w:t>Рисунок 1.</w:t>
      </w:r>
      <w:r w:rsidR="006C2D6B">
        <w:t>11</w:t>
      </w:r>
      <w:r>
        <w:t xml:space="preserve"> – Блок-схема алгоритма</w:t>
      </w:r>
      <w:r w:rsidR="0007778B">
        <w:t xml:space="preserve"> работы</w:t>
      </w:r>
      <w:r>
        <w:t xml:space="preserve"> прошивки </w:t>
      </w:r>
      <w:proofErr w:type="spellStart"/>
      <w:r>
        <w:t>робоплатформы</w:t>
      </w:r>
      <w:proofErr w:type="spellEnd"/>
    </w:p>
    <w:p w14:paraId="7D3983E2" w14:textId="77777777" w:rsidR="006B50CE" w:rsidRPr="00BA05DD" w:rsidRDefault="006B50CE" w:rsidP="000B0824">
      <w:pPr>
        <w:ind w:firstLine="0"/>
      </w:pPr>
    </w:p>
    <w:p w14:paraId="57C9196F" w14:textId="08161C30" w:rsidR="006B50CE" w:rsidRPr="000B0824" w:rsidRDefault="006B50CE" w:rsidP="006B50CE">
      <w:pPr>
        <w:rPr>
          <w:szCs w:val="28"/>
        </w:rPr>
      </w:pPr>
      <w:r w:rsidRPr="006B50CE">
        <w:rPr>
          <w:szCs w:val="28"/>
        </w:rPr>
        <w:t xml:space="preserve">Прошивка </w:t>
      </w:r>
      <w:proofErr w:type="spellStart"/>
      <w:r w:rsidRPr="006B50CE">
        <w:rPr>
          <w:szCs w:val="28"/>
        </w:rPr>
        <w:t>робоплатформы</w:t>
      </w:r>
      <w:proofErr w:type="spellEnd"/>
      <w:r w:rsidRPr="006B50CE">
        <w:rPr>
          <w:szCs w:val="28"/>
        </w:rPr>
        <w:t xml:space="preserve"> начинается с настройки радиомодуля </w:t>
      </w:r>
      <w:r w:rsidRPr="006B50CE">
        <w:rPr>
          <w:szCs w:val="28"/>
          <w:lang w:val="en-US"/>
        </w:rPr>
        <w:t>NRF</w:t>
      </w:r>
      <w:r w:rsidRPr="006B50CE">
        <w:rPr>
          <w:szCs w:val="28"/>
        </w:rPr>
        <w:t>24</w:t>
      </w:r>
      <w:r w:rsidRPr="006B50CE">
        <w:rPr>
          <w:szCs w:val="28"/>
          <w:lang w:val="en-US"/>
        </w:rPr>
        <w:t>l</w:t>
      </w:r>
      <w:r w:rsidRPr="006B50CE">
        <w:rPr>
          <w:szCs w:val="28"/>
        </w:rPr>
        <w:t xml:space="preserve">01: закрепление модуля за пинами, настройка размера передаваемого информационного пакета, настройка «трубы» (логического канала данных) и канала передачи, соответствующих «трубе» и каналу на пульте управления, уровни мощности и скорости передачи данных. После настраивается ультразвуковой дальномер </w:t>
      </w:r>
      <w:r w:rsidRPr="006B50CE">
        <w:rPr>
          <w:szCs w:val="28"/>
          <w:lang w:val="en-US" w:eastAsia="ru-RU"/>
        </w:rPr>
        <w:t>HC</w:t>
      </w:r>
      <w:r w:rsidRPr="006B50CE">
        <w:rPr>
          <w:szCs w:val="28"/>
          <w:lang w:eastAsia="ru-RU"/>
        </w:rPr>
        <w:t>-</w:t>
      </w:r>
      <w:r w:rsidRPr="006B50CE">
        <w:rPr>
          <w:szCs w:val="28"/>
          <w:lang w:val="en-US" w:eastAsia="ru-RU"/>
        </w:rPr>
        <w:t>SR</w:t>
      </w:r>
      <w:r w:rsidRPr="006B50CE">
        <w:rPr>
          <w:szCs w:val="28"/>
          <w:lang w:eastAsia="ru-RU"/>
        </w:rPr>
        <w:t xml:space="preserve">04 </w:t>
      </w:r>
      <w:r>
        <w:rPr>
          <w:szCs w:val="28"/>
          <w:lang w:eastAsia="ru-RU"/>
        </w:rPr>
        <w:t>–</w:t>
      </w:r>
      <w:r w:rsidRPr="006B50CE">
        <w:rPr>
          <w:szCs w:val="28"/>
          <w:lang w:eastAsia="ru-RU"/>
        </w:rPr>
        <w:t xml:space="preserve"> </w:t>
      </w:r>
      <w:r>
        <w:rPr>
          <w:szCs w:val="28"/>
          <w:lang w:eastAsia="ru-RU"/>
        </w:rPr>
        <w:t xml:space="preserve">закрепление пинов за датчиком, </w:t>
      </w:r>
      <w:r>
        <w:rPr>
          <w:szCs w:val="28"/>
          <w:lang w:eastAsia="ru-RU"/>
        </w:rPr>
        <w:lastRenderedPageBreak/>
        <w:t>установка дальности работы</w:t>
      </w:r>
      <w:r w:rsidRPr="006B50CE">
        <w:rPr>
          <w:szCs w:val="28"/>
          <w:lang w:eastAsia="ru-RU"/>
        </w:rPr>
        <w:t>.</w:t>
      </w:r>
      <w:r w:rsidRPr="006B50CE">
        <w:rPr>
          <w:szCs w:val="28"/>
        </w:rPr>
        <w:t xml:space="preserve"> Далее настраивается режим работы пинов</w:t>
      </w:r>
      <w:r>
        <w:rPr>
          <w:szCs w:val="28"/>
        </w:rPr>
        <w:t xml:space="preserve"> для драйвера двигателей </w:t>
      </w:r>
      <w:r>
        <w:rPr>
          <w:szCs w:val="28"/>
          <w:lang w:val="en-US"/>
        </w:rPr>
        <w:t>Motor</w:t>
      </w:r>
      <w:r w:rsidRPr="006B50CE">
        <w:rPr>
          <w:szCs w:val="28"/>
        </w:rPr>
        <w:t xml:space="preserve"> </w:t>
      </w:r>
      <w:r>
        <w:rPr>
          <w:szCs w:val="28"/>
          <w:lang w:val="en-US"/>
        </w:rPr>
        <w:t>Shield</w:t>
      </w:r>
      <w:r w:rsidR="000B0824" w:rsidRPr="000B0824">
        <w:rPr>
          <w:szCs w:val="28"/>
        </w:rPr>
        <w:t>.</w:t>
      </w:r>
    </w:p>
    <w:p w14:paraId="61C3FC27" w14:textId="69F4BF10" w:rsidR="006B50CE" w:rsidRDefault="000B0824" w:rsidP="00B73D26">
      <w:r>
        <w:t>В основной цикле программы открывается цикл приема информационного пакета. Пока пакеты отправляются, происходит обработка полученных значений</w:t>
      </w:r>
      <w:r w:rsidRPr="000B0824">
        <w:t xml:space="preserve">: </w:t>
      </w:r>
      <w:r>
        <w:t xml:space="preserve">первый элемент массива соответствует направлению движения </w:t>
      </w:r>
      <w:proofErr w:type="spellStart"/>
      <w:r>
        <w:t>робоплатформы</w:t>
      </w:r>
      <w:proofErr w:type="spellEnd"/>
      <w:r>
        <w:t>, остановке или смене режима</w:t>
      </w:r>
      <w:r w:rsidR="00C651CE">
        <w:t xml:space="preserve"> движения</w:t>
      </w:r>
      <w:r w:rsidR="00C651CE" w:rsidRPr="00C651CE">
        <w:t xml:space="preserve">. </w:t>
      </w:r>
      <w:r w:rsidR="00C651CE">
        <w:t xml:space="preserve">В режиме работы от датчиков вызывается функция, алгоритм которой представлен </w:t>
      </w:r>
      <w:r w:rsidR="00BA05DD">
        <w:t>на рисунке 1.</w:t>
      </w:r>
      <w:r w:rsidR="006C2D6B">
        <w:t>12</w:t>
      </w:r>
      <w:r w:rsidR="00DD02C0">
        <w:t>.</w:t>
      </w:r>
    </w:p>
    <w:p w14:paraId="3E368487" w14:textId="01BA7755" w:rsidR="00BA05DD" w:rsidRDefault="00BA05DD" w:rsidP="00BA05DD">
      <w:pPr>
        <w:ind w:firstLine="0"/>
        <w:jc w:val="center"/>
      </w:pPr>
      <w:r w:rsidRPr="00BA05DD">
        <w:rPr>
          <w:noProof/>
        </w:rPr>
        <w:drawing>
          <wp:inline distT="0" distB="0" distL="0" distR="0" wp14:anchorId="06ECC9D2" wp14:editId="4EFBA1F5">
            <wp:extent cx="4632158" cy="6030685"/>
            <wp:effectExtent l="0" t="0" r="0" b="8255"/>
            <wp:docPr id="16817165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9603" cy="6040377"/>
                    </a:xfrm>
                    <a:prstGeom prst="rect">
                      <a:avLst/>
                    </a:prstGeom>
                    <a:noFill/>
                    <a:ln>
                      <a:noFill/>
                    </a:ln>
                  </pic:spPr>
                </pic:pic>
              </a:graphicData>
            </a:graphic>
          </wp:inline>
        </w:drawing>
      </w:r>
    </w:p>
    <w:p w14:paraId="631B3FF7" w14:textId="0B6EBA97" w:rsidR="00BA05DD" w:rsidRDefault="00BA05DD" w:rsidP="00BA05DD">
      <w:pPr>
        <w:ind w:firstLine="0"/>
        <w:jc w:val="center"/>
      </w:pPr>
      <w:r>
        <w:t>Рисунок 1.</w:t>
      </w:r>
      <w:r w:rsidR="006C2D6B">
        <w:t>12</w:t>
      </w:r>
      <w:r>
        <w:t xml:space="preserve"> – Алгоритм автономного режима работы</w:t>
      </w:r>
    </w:p>
    <w:p w14:paraId="2234513E" w14:textId="2120A6E6" w:rsidR="00BA05DD" w:rsidRDefault="00BA05DD" w:rsidP="00BA05DD">
      <w:r>
        <w:lastRenderedPageBreak/>
        <w:t xml:space="preserve">Алгоритм начинается со считывания расстояния до препятствия в сантиметрах (блок 1). Если расстояние больше или равно девяти сантиметрам или расстояние равно 0, что означает, что ультразвуковая волна прошла расстояние больше заданного диапазона работы датчика или препятствия нет (блок 2), для </w:t>
      </w:r>
      <w:proofErr w:type="spellStart"/>
      <w:r>
        <w:t>робоплатформы</w:t>
      </w:r>
      <w:proofErr w:type="spellEnd"/>
      <w:r>
        <w:t xml:space="preserve"> включается команда движения вперед со значением скорости 175 для каждого двигателя (блок 3). Иначе в переменную </w:t>
      </w:r>
      <w:r>
        <w:rPr>
          <w:lang w:val="en-US"/>
        </w:rPr>
        <w:t>static</w:t>
      </w:r>
      <w:r w:rsidRPr="00BA05DD">
        <w:t xml:space="preserve"> </w:t>
      </w:r>
      <w:r>
        <w:t xml:space="preserve">сохраняется случайное число, 1 или 2, </w:t>
      </w:r>
      <w:proofErr w:type="spellStart"/>
      <w:r>
        <w:t>робоплатформе</w:t>
      </w:r>
      <w:proofErr w:type="spellEnd"/>
      <w:r>
        <w:t xml:space="preserve"> подается команда движения назад </w:t>
      </w:r>
      <w:proofErr w:type="gramStart"/>
      <w:r>
        <w:t>в течении</w:t>
      </w:r>
      <w:proofErr w:type="gramEnd"/>
      <w:r>
        <w:t xml:space="preserve"> 700 миллисекунд (блок 4). Если </w:t>
      </w:r>
      <w:r w:rsidR="00BE303B">
        <w:t xml:space="preserve">сохраненное число равняется 1 (блок 5) </w:t>
      </w:r>
      <w:proofErr w:type="spellStart"/>
      <w:r w:rsidR="00BE303B">
        <w:t>робоплатформа</w:t>
      </w:r>
      <w:proofErr w:type="spellEnd"/>
      <w:r w:rsidR="00BE303B">
        <w:t xml:space="preserve"> движется вправо (блок 6), иначе движется влево (блок 7) </w:t>
      </w:r>
      <w:proofErr w:type="gramStart"/>
      <w:r w:rsidR="00BE303B">
        <w:t>в течении</w:t>
      </w:r>
      <w:proofErr w:type="gramEnd"/>
      <w:r w:rsidR="00BE303B">
        <w:t xml:space="preserve"> 750 миллисекунд. Несмотря на простую реализацию алгоритма, он позволит </w:t>
      </w:r>
      <w:proofErr w:type="spellStart"/>
      <w:r w:rsidR="00BE303B">
        <w:t>робоплатформе</w:t>
      </w:r>
      <w:proofErr w:type="spellEnd"/>
      <w:r w:rsidR="00BE303B">
        <w:t xml:space="preserve"> </w:t>
      </w:r>
      <w:proofErr w:type="gramStart"/>
      <w:r w:rsidR="00BE303B">
        <w:t>в конечном итоге</w:t>
      </w:r>
      <w:proofErr w:type="gramEnd"/>
      <w:r w:rsidR="00BE303B">
        <w:t xml:space="preserve"> избежать въезда в препятствие и найти обходной путь.</w:t>
      </w:r>
    </w:p>
    <w:p w14:paraId="7427698A" w14:textId="1B177F16" w:rsidR="00BE303B" w:rsidRDefault="00BE303B" w:rsidP="00BA05DD">
      <w:r>
        <w:t xml:space="preserve">После обработки полученных значений все данные массива передаются по интерфейсу </w:t>
      </w:r>
      <w:r>
        <w:rPr>
          <w:lang w:val="en-US"/>
        </w:rPr>
        <w:t>I</w:t>
      </w:r>
      <w:r w:rsidRPr="00BE303B">
        <w:t>2</w:t>
      </w:r>
      <w:r>
        <w:rPr>
          <w:lang w:val="en-US"/>
        </w:rPr>
        <w:t>C</w:t>
      </w:r>
      <w:r w:rsidRPr="00BE303B">
        <w:t xml:space="preserve"> </w:t>
      </w:r>
      <w:r>
        <w:t>на микроконтроллер управления манипулятором</w:t>
      </w:r>
      <w:r w:rsidR="00B6078A">
        <w:t>, обозначенный адресом 1</w:t>
      </w:r>
      <w:r>
        <w:t>.</w:t>
      </w:r>
    </w:p>
    <w:p w14:paraId="68C43FD1" w14:textId="07914E0C" w:rsidR="00BE303B" w:rsidRDefault="0007778B" w:rsidP="00BA05DD">
      <w:r>
        <w:t>На рисунке 1.</w:t>
      </w:r>
      <w:r w:rsidR="006C2D6B">
        <w:t>13</w:t>
      </w:r>
      <w:r>
        <w:t xml:space="preserve"> представлен алгоритм работы прошивки для сервопривода.</w:t>
      </w:r>
    </w:p>
    <w:p w14:paraId="41C62BAA" w14:textId="2F0F9C48" w:rsidR="0007778B" w:rsidRPr="0007778B" w:rsidRDefault="0007778B" w:rsidP="0007778B">
      <w:pPr>
        <w:ind w:firstLine="0"/>
        <w:jc w:val="center"/>
      </w:pPr>
      <w:r w:rsidRPr="0007778B">
        <w:rPr>
          <w:noProof/>
        </w:rPr>
        <w:lastRenderedPageBreak/>
        <w:drawing>
          <wp:inline distT="0" distB="0" distL="0" distR="0" wp14:anchorId="6F7049A5" wp14:editId="1EBC0B70">
            <wp:extent cx="1737360" cy="5509260"/>
            <wp:effectExtent l="0" t="0" r="0" b="0"/>
            <wp:docPr id="17808734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7360" cy="5509260"/>
                    </a:xfrm>
                    <a:prstGeom prst="rect">
                      <a:avLst/>
                    </a:prstGeom>
                    <a:noFill/>
                    <a:ln>
                      <a:noFill/>
                    </a:ln>
                  </pic:spPr>
                </pic:pic>
              </a:graphicData>
            </a:graphic>
          </wp:inline>
        </w:drawing>
      </w:r>
    </w:p>
    <w:p w14:paraId="1E76CE2E" w14:textId="00F6F817" w:rsidR="0007778B" w:rsidRDefault="0007778B" w:rsidP="0007778B">
      <w:pPr>
        <w:ind w:firstLine="0"/>
        <w:jc w:val="center"/>
      </w:pPr>
      <w:r>
        <w:t>Рисунок 1.</w:t>
      </w:r>
      <w:r w:rsidR="006C2D6B">
        <w:t>13</w:t>
      </w:r>
      <w:r>
        <w:t xml:space="preserve"> – Блок-схема алгоритма работы прошивки сервопривода</w:t>
      </w:r>
    </w:p>
    <w:p w14:paraId="3159CC1C" w14:textId="77777777" w:rsidR="00B6078A" w:rsidRDefault="00B6078A" w:rsidP="0007778B">
      <w:pPr>
        <w:ind w:firstLine="0"/>
        <w:jc w:val="center"/>
      </w:pPr>
    </w:p>
    <w:p w14:paraId="642BFE89" w14:textId="1F98D0F1" w:rsidR="0007778B" w:rsidRDefault="00B6078A" w:rsidP="00BA05DD">
      <w:r>
        <w:t>Работа алгоритма начинается с настройки подключенных к сервоприводам пинов,</w:t>
      </w:r>
      <w:r w:rsidR="00BF54EF" w:rsidRPr="00BF54EF">
        <w:t xml:space="preserve"> </w:t>
      </w:r>
      <w:r w:rsidR="00BF54EF">
        <w:t xml:space="preserve">при помощи библиотеки </w:t>
      </w:r>
      <w:proofErr w:type="spellStart"/>
      <w:r w:rsidR="00BF54EF">
        <w:rPr>
          <w:lang w:val="en-US"/>
        </w:rPr>
        <w:t>ServoSmooth</w:t>
      </w:r>
      <w:proofErr w:type="spellEnd"/>
      <w:r>
        <w:t xml:space="preserve"> </w:t>
      </w:r>
      <w:r w:rsidR="00BF54EF">
        <w:t>устанавливается</w:t>
      </w:r>
      <w:r>
        <w:t xml:space="preserve"> скорост</w:t>
      </w:r>
      <w:r w:rsidR="00BF54EF">
        <w:t>ь</w:t>
      </w:r>
      <w:r>
        <w:t xml:space="preserve"> движения</w:t>
      </w:r>
      <w:r w:rsidR="00BF54EF">
        <w:t xml:space="preserve">, </w:t>
      </w:r>
      <w:r>
        <w:t xml:space="preserve">режим плавного движения </w:t>
      </w:r>
      <w:r w:rsidR="00BF54EF">
        <w:t xml:space="preserve">и исходного положения сервоприводов, сохраненных в переменных </w:t>
      </w:r>
      <w:r w:rsidR="00BF54EF">
        <w:rPr>
          <w:lang w:val="en-US"/>
        </w:rPr>
        <w:t>real</w:t>
      </w:r>
      <w:r w:rsidR="00BF54EF" w:rsidRPr="00BF54EF">
        <w:t>_</w:t>
      </w:r>
      <w:r w:rsidR="00BF54EF">
        <w:rPr>
          <w:lang w:val="en-US"/>
        </w:rPr>
        <w:t>x</w:t>
      </w:r>
      <w:r w:rsidR="00BF54EF" w:rsidRPr="00BF54EF">
        <w:t xml:space="preserve"> </w:t>
      </w:r>
      <w:r w:rsidR="00BF54EF">
        <w:t xml:space="preserve">и </w:t>
      </w:r>
      <w:r w:rsidR="00BF54EF">
        <w:rPr>
          <w:lang w:val="en-US"/>
        </w:rPr>
        <w:t>real</w:t>
      </w:r>
      <w:r w:rsidR="00BF54EF" w:rsidRPr="00BF54EF">
        <w:t>_</w:t>
      </w:r>
      <w:r w:rsidR="00BF54EF">
        <w:rPr>
          <w:lang w:val="en-US"/>
        </w:rPr>
        <w:t>y</w:t>
      </w:r>
      <w:r w:rsidR="00BF54EF">
        <w:t xml:space="preserve"> </w:t>
      </w:r>
      <w:r w:rsidRPr="00B6078A">
        <w:t>(</w:t>
      </w:r>
      <w:r>
        <w:t>блок 1</w:t>
      </w:r>
      <w:r w:rsidRPr="00B6078A">
        <w:t>)</w:t>
      </w:r>
      <w:r>
        <w:t xml:space="preserve">. Далее, поскольку микроконтроллер сервопривода в иерархии </w:t>
      </w:r>
      <w:r>
        <w:rPr>
          <w:lang w:val="en-US"/>
        </w:rPr>
        <w:t>I</w:t>
      </w:r>
      <w:r w:rsidRPr="00B6078A">
        <w:t>2</w:t>
      </w:r>
      <w:r>
        <w:rPr>
          <w:lang w:val="en-US"/>
        </w:rPr>
        <w:t>C</w:t>
      </w:r>
      <w:r w:rsidRPr="00B6078A">
        <w:t xml:space="preserve"> </w:t>
      </w:r>
      <w:r>
        <w:t xml:space="preserve">интерфейса является ведомым, ему устанавливается адрес 1, после чего при каждом приеме запускается функция обработки полученных от ведущего устройства данных (блок 2). </w:t>
      </w:r>
    </w:p>
    <w:p w14:paraId="1EBED3B6" w14:textId="666F17FA" w:rsidR="00BF54EF" w:rsidRDefault="00BF54EF" w:rsidP="00BA05DD">
      <w:r>
        <w:lastRenderedPageBreak/>
        <w:t xml:space="preserve">В основном цикле программы в блоке 3 обработка изменений угла сервоприводов происходит каждые 10 миллисекунд и при условии, что </w:t>
      </w:r>
      <w:proofErr w:type="spellStart"/>
      <w:r>
        <w:t>робоплатформа</w:t>
      </w:r>
      <w:proofErr w:type="spellEnd"/>
      <w:r>
        <w:t xml:space="preserve"> неподвижна. Это позволяет уменьшить влияние электрического шума на положение сервоприводов и сделать работу манипулятора стабильнее. Если полученные значения наклона осей джойстика отличаются от значений в положении по умолчанию, они переводятся в диапазон от -10 до 10, после чего прибавляются к переменной </w:t>
      </w:r>
      <w:r>
        <w:rPr>
          <w:lang w:val="en-US"/>
        </w:rPr>
        <w:t>real</w:t>
      </w:r>
      <w:r w:rsidRPr="00BF54EF">
        <w:t>_</w:t>
      </w:r>
      <w:r>
        <w:rPr>
          <w:lang w:val="en-US"/>
        </w:rPr>
        <w:t>x</w:t>
      </w:r>
      <w:r w:rsidRPr="00BF54EF">
        <w:t xml:space="preserve"> </w:t>
      </w:r>
      <w:r>
        <w:t xml:space="preserve">для оси </w:t>
      </w:r>
      <w:r w:rsidR="00B72250">
        <w:rPr>
          <w:lang w:val="en-US"/>
        </w:rPr>
        <w:t>X</w:t>
      </w:r>
      <w:r w:rsidRPr="00BF54EF">
        <w:t xml:space="preserve"> </w:t>
      </w:r>
      <w:r>
        <w:t xml:space="preserve">и </w:t>
      </w:r>
      <w:r>
        <w:rPr>
          <w:lang w:val="en-US"/>
        </w:rPr>
        <w:t>real</w:t>
      </w:r>
      <w:r w:rsidRPr="00BF54EF">
        <w:t>_</w:t>
      </w:r>
      <w:r>
        <w:rPr>
          <w:lang w:val="en-US"/>
        </w:rPr>
        <w:t>y</w:t>
      </w:r>
      <w:r w:rsidRPr="00BF54EF">
        <w:t xml:space="preserve"> </w:t>
      </w:r>
      <w:r>
        <w:t xml:space="preserve">для переменной </w:t>
      </w:r>
      <w:r>
        <w:rPr>
          <w:lang w:val="en-US"/>
        </w:rPr>
        <w:t>y</w:t>
      </w:r>
      <w:r>
        <w:t>, после чего измененное значение передается сервоприводам</w:t>
      </w:r>
      <w:r w:rsidRPr="00BF54EF">
        <w:t>.</w:t>
      </w:r>
      <w:r>
        <w:t xml:space="preserve"> Такая обработка позволят незначительными движениями осей джойстика регулировать положение сервоприводов, не возвращаясь к исходному положению манипулятора при отсутствии наклона осей джойстика.</w:t>
      </w:r>
    </w:p>
    <w:p w14:paraId="68291E9A" w14:textId="01CA9D01" w:rsidR="006C2D6B" w:rsidRPr="004C763B" w:rsidRDefault="00BF54EF" w:rsidP="00B146C1">
      <w:pPr>
        <w:rPr>
          <w:lang w:val="en-US"/>
        </w:rPr>
      </w:pPr>
      <w:r>
        <w:t xml:space="preserve">Далее при помощи метода </w:t>
      </w:r>
      <w:r>
        <w:rPr>
          <w:lang w:val="en-US"/>
        </w:rPr>
        <w:t>tick</w:t>
      </w:r>
      <w:r>
        <w:t xml:space="preserve"> устанавливается новое значение для осевых сервоприводов (блок 4) и захватного устройства (блок 5).</w:t>
      </w:r>
    </w:p>
    <w:p w14:paraId="40C1F829" w14:textId="75471A53" w:rsidR="00481311" w:rsidRDefault="00481311">
      <w:pPr>
        <w:spacing w:after="160" w:line="259" w:lineRule="auto"/>
        <w:ind w:firstLine="0"/>
        <w:jc w:val="left"/>
      </w:pPr>
      <w:r>
        <w:br w:type="page"/>
      </w:r>
    </w:p>
    <w:p w14:paraId="756632D7" w14:textId="68643F95" w:rsidR="008A4C8A" w:rsidRDefault="008A4C8A" w:rsidP="008A4C8A">
      <w:pPr>
        <w:pStyle w:val="1"/>
        <w:numPr>
          <w:ilvl w:val="0"/>
          <w:numId w:val="1"/>
        </w:numPr>
        <w:ind w:left="709" w:firstLine="0"/>
        <w:jc w:val="center"/>
      </w:pPr>
      <w:bookmarkStart w:id="7" w:name="_Toc223604030"/>
      <w:r>
        <w:lastRenderedPageBreak/>
        <w:t>ТЕСТИРОВАНИЕ И РЕЗУЛЬТАТЫ</w:t>
      </w:r>
      <w:bookmarkEnd w:id="7"/>
    </w:p>
    <w:p w14:paraId="2B197126" w14:textId="0A169055" w:rsidR="00971C08" w:rsidRDefault="00971C08" w:rsidP="00971C08">
      <w:pPr>
        <w:rPr>
          <w:lang w:eastAsia="ru-RU"/>
        </w:rPr>
      </w:pPr>
      <w:r>
        <w:rPr>
          <w:lang w:eastAsia="ru-RU"/>
        </w:rPr>
        <w:t xml:space="preserve">В результате работы над проектом была разработана мобильная </w:t>
      </w:r>
      <w:proofErr w:type="spellStart"/>
      <w:r>
        <w:rPr>
          <w:lang w:eastAsia="ru-RU"/>
        </w:rPr>
        <w:t>робоплатформа</w:t>
      </w:r>
      <w:proofErr w:type="spellEnd"/>
      <w:r>
        <w:rPr>
          <w:lang w:eastAsia="ru-RU"/>
        </w:rPr>
        <w:t xml:space="preserve"> с манипулятором, дистанционным управлением и модульной логикой управления.</w:t>
      </w:r>
    </w:p>
    <w:p w14:paraId="074E98F8" w14:textId="77777777" w:rsidR="0067152A" w:rsidRPr="00971C08" w:rsidRDefault="0067152A" w:rsidP="00971C08">
      <w:pPr>
        <w:rPr>
          <w:lang w:eastAsia="ru-RU"/>
        </w:rPr>
      </w:pPr>
    </w:p>
    <w:p w14:paraId="4EE084F1" w14:textId="7212F21B" w:rsidR="00971C08" w:rsidRDefault="00971C08" w:rsidP="00971C08">
      <w:pPr>
        <w:pStyle w:val="2"/>
        <w:numPr>
          <w:ilvl w:val="1"/>
          <w:numId w:val="12"/>
        </w:numPr>
        <w:rPr>
          <w:lang w:eastAsia="ru-RU"/>
        </w:rPr>
      </w:pPr>
      <w:bookmarkStart w:id="8" w:name="_Toc223604031"/>
      <w:r>
        <w:rPr>
          <w:lang w:eastAsia="ru-RU"/>
        </w:rPr>
        <w:t>Тестирование.</w:t>
      </w:r>
      <w:bookmarkEnd w:id="8"/>
    </w:p>
    <w:p w14:paraId="64477990" w14:textId="77777777" w:rsidR="00FA2E7C" w:rsidRDefault="00971C08" w:rsidP="00FA2E7C">
      <w:pPr>
        <w:rPr>
          <w:lang w:eastAsia="ru-RU"/>
        </w:rPr>
      </w:pPr>
      <w:r>
        <w:rPr>
          <w:lang w:eastAsia="ru-RU"/>
        </w:rPr>
        <w:t>В ходе тестирования были проведены теоретические и практические расчеты. Основной метрикой тестирования является время автономной работы</w:t>
      </w:r>
      <w:r w:rsidR="00FA2E7C">
        <w:rPr>
          <w:lang w:eastAsia="ru-RU"/>
        </w:rPr>
        <w:t>. Р</w:t>
      </w:r>
      <w:r>
        <w:rPr>
          <w:lang w:eastAsia="ru-RU"/>
        </w:rPr>
        <w:t xml:space="preserve">асчет проводился отдельно для основного микроконтроллера и микроконтроллера сервопривод. </w:t>
      </w:r>
    </w:p>
    <w:p w14:paraId="5EDC4CFB" w14:textId="3162D7B6" w:rsidR="00FA2E7C" w:rsidRDefault="00FA2E7C" w:rsidP="00FA2E7C">
      <w:pPr>
        <w:rPr>
          <w:lang w:val="en-US" w:eastAsia="ru-RU"/>
        </w:rPr>
      </w:pPr>
      <w:r>
        <w:rPr>
          <w:lang w:eastAsia="ru-RU"/>
        </w:rPr>
        <w:t>Время автономной работы рассчитывается по формуле</w:t>
      </w:r>
      <w:r w:rsidRPr="00FA2E7C">
        <w:rPr>
          <w:lang w:eastAsia="ru-RU"/>
        </w:rPr>
        <w:t xml:space="preserve">: </w:t>
      </w:r>
    </w:p>
    <w:p w14:paraId="1597DBF9" w14:textId="06C559FB" w:rsidR="00FA2E7C" w:rsidRDefault="00FA2E7C" w:rsidP="00FA2E7C">
      <w:pPr>
        <w:rPr>
          <w:rFonts w:eastAsiaTheme="minorEastAsia"/>
          <w:lang w:val="en-US" w:eastAsia="ru-RU"/>
        </w:rPr>
      </w:pPr>
      <m:oMath>
        <m:r>
          <w:rPr>
            <w:rFonts w:ascii="Cambria Math" w:hAnsi="Cambria Math"/>
            <w:lang w:val="en-US" w:eastAsia="ru-RU"/>
          </w:rPr>
          <m:t>T=C×0,85/I</m:t>
        </m:r>
      </m:oMath>
      <w:r>
        <w:rPr>
          <w:rFonts w:eastAsiaTheme="minorEastAsia"/>
          <w:lang w:val="en-US" w:eastAsia="ru-RU"/>
        </w:rPr>
        <w:t xml:space="preserve"> </w:t>
      </w:r>
    </w:p>
    <w:p w14:paraId="6B86699A" w14:textId="58608CA8" w:rsidR="00FA2E7C" w:rsidRDefault="00FA2E7C" w:rsidP="00FA2E7C">
      <w:pPr>
        <w:rPr>
          <w:rFonts w:eastAsiaTheme="minorEastAsia"/>
          <w:lang w:eastAsia="ru-RU"/>
        </w:rPr>
      </w:pPr>
      <w:r>
        <w:rPr>
          <w:rFonts w:eastAsiaTheme="minorEastAsia"/>
          <w:lang w:eastAsia="ru-RU"/>
        </w:rPr>
        <w:t>где</w:t>
      </w:r>
      <w:r w:rsidRPr="00FA2E7C">
        <w:rPr>
          <w:rFonts w:eastAsiaTheme="minorEastAsia"/>
          <w:lang w:eastAsia="ru-RU"/>
        </w:rPr>
        <w:t>:</w:t>
      </w:r>
    </w:p>
    <w:p w14:paraId="3EC6D742" w14:textId="201F7113" w:rsidR="00FA2E7C" w:rsidRDefault="00FA2E7C" w:rsidP="00FA2E7C">
      <w:pPr>
        <w:rPr>
          <w:rFonts w:eastAsiaTheme="minorEastAsia"/>
          <w:lang w:eastAsia="ru-RU"/>
        </w:rPr>
      </w:pPr>
      <m:oMath>
        <m:r>
          <w:rPr>
            <w:rFonts w:ascii="Cambria Math" w:hAnsi="Cambria Math"/>
            <w:lang w:val="en-US" w:eastAsia="ru-RU"/>
          </w:rPr>
          <m:t>C</m:t>
        </m:r>
      </m:oMath>
      <w:r w:rsidRPr="00FA2E7C">
        <w:rPr>
          <w:rFonts w:eastAsiaTheme="minorEastAsia"/>
          <w:lang w:eastAsia="ru-RU"/>
        </w:rPr>
        <w:t xml:space="preserve"> – </w:t>
      </w:r>
      <w:r>
        <w:rPr>
          <w:rFonts w:eastAsiaTheme="minorEastAsia"/>
          <w:lang w:eastAsia="ru-RU"/>
        </w:rPr>
        <w:t>ёмкость батареи, мАч</w:t>
      </w:r>
    </w:p>
    <w:p w14:paraId="43BBAF03" w14:textId="51BA76D1" w:rsidR="00FA2E7C" w:rsidRDefault="00FA2E7C" w:rsidP="00FA2E7C">
      <w:pPr>
        <w:rPr>
          <w:rFonts w:eastAsiaTheme="minorEastAsia"/>
          <w:lang w:eastAsia="ru-RU"/>
        </w:rPr>
      </w:pPr>
      <m:oMath>
        <m:r>
          <w:rPr>
            <w:rFonts w:ascii="Cambria Math" w:hAnsi="Cambria Math"/>
            <w:lang w:val="en-US" w:eastAsia="ru-RU"/>
          </w:rPr>
          <m:t>I</m:t>
        </m:r>
      </m:oMath>
      <w:r w:rsidRPr="00FA2E7C">
        <w:rPr>
          <w:rFonts w:eastAsiaTheme="minorEastAsia"/>
          <w:lang w:eastAsia="ru-RU"/>
        </w:rPr>
        <w:t xml:space="preserve"> </w:t>
      </w:r>
      <w:r>
        <w:rPr>
          <w:rFonts w:eastAsiaTheme="minorEastAsia"/>
          <w:lang w:eastAsia="ru-RU"/>
        </w:rPr>
        <w:t>– средний ток потребления</w:t>
      </w:r>
    </w:p>
    <w:p w14:paraId="676CF240" w14:textId="3E2F0EDC" w:rsidR="00FA2E7C" w:rsidRPr="00FA2E7C" w:rsidRDefault="00FA2E7C" w:rsidP="00FA2E7C">
      <w:pPr>
        <w:rPr>
          <w:rFonts w:eastAsiaTheme="minorEastAsia"/>
          <w:lang w:eastAsia="ru-RU"/>
        </w:rPr>
      </w:pPr>
      <w:r>
        <w:rPr>
          <w:rFonts w:eastAsiaTheme="minorEastAsia"/>
          <w:lang w:eastAsia="ru-RU"/>
        </w:rPr>
        <w:t>Значение 0,85 означает коэффициент полезного использования ёмкости аккумулятора, введенный для того, чтобы не допустить глубокой разрядки аккумулятора.</w:t>
      </w:r>
    </w:p>
    <w:p w14:paraId="51CF0C1A" w14:textId="250F8133" w:rsidR="00971C08" w:rsidRDefault="00971C08" w:rsidP="00FA2E7C">
      <w:pPr>
        <w:rPr>
          <w:lang w:eastAsia="ru-RU"/>
        </w:rPr>
      </w:pPr>
      <w:r>
        <w:rPr>
          <w:lang w:eastAsia="ru-RU"/>
        </w:rPr>
        <w:t>Для расчетов использовались следующие значения потребления тока</w:t>
      </w:r>
      <w:r w:rsidRPr="00FA2E7C">
        <w:rPr>
          <w:lang w:eastAsia="ru-RU"/>
        </w:rPr>
        <w:t>:</w:t>
      </w:r>
    </w:p>
    <w:p w14:paraId="41ED5C51" w14:textId="13F2E54C" w:rsidR="00FC1C7E" w:rsidRDefault="00FC1C7E" w:rsidP="00971C08">
      <w:pPr>
        <w:rPr>
          <w:lang w:eastAsia="ru-RU"/>
        </w:rPr>
      </w:pPr>
      <w:r>
        <w:rPr>
          <w:lang w:val="en-US" w:eastAsia="ru-RU"/>
        </w:rPr>
        <w:t>Iskra</w:t>
      </w:r>
      <w:r w:rsidRPr="00FA2E7C">
        <w:rPr>
          <w:lang w:eastAsia="ru-RU"/>
        </w:rPr>
        <w:t xml:space="preserve"> </w:t>
      </w:r>
      <w:r>
        <w:rPr>
          <w:lang w:val="en-US" w:eastAsia="ru-RU"/>
        </w:rPr>
        <w:t>Uno</w:t>
      </w:r>
      <w:r w:rsidR="001027FB">
        <w:rPr>
          <w:lang w:val="en-US" w:eastAsia="ru-RU"/>
        </w:rPr>
        <w:t>:</w:t>
      </w:r>
      <w:r w:rsidRPr="00FA2E7C">
        <w:rPr>
          <w:lang w:eastAsia="ru-RU"/>
        </w:rPr>
        <w:t xml:space="preserve"> 40-60 </w:t>
      </w:r>
      <w:r>
        <w:rPr>
          <w:lang w:eastAsia="ru-RU"/>
        </w:rPr>
        <w:t>мА</w:t>
      </w:r>
    </w:p>
    <w:p w14:paraId="1AE04FB3" w14:textId="20EB6AED" w:rsidR="00FC1C7E" w:rsidRDefault="00FC1C7E" w:rsidP="00971C08">
      <w:pPr>
        <w:rPr>
          <w:lang w:eastAsia="ru-RU"/>
        </w:rPr>
      </w:pPr>
      <w:r>
        <w:rPr>
          <w:lang w:val="en-US" w:eastAsia="ru-RU"/>
        </w:rPr>
        <w:t>NRF</w:t>
      </w:r>
      <w:r w:rsidRPr="00FA2E7C">
        <w:rPr>
          <w:lang w:eastAsia="ru-RU"/>
        </w:rPr>
        <w:t>24</w:t>
      </w:r>
      <w:r>
        <w:rPr>
          <w:lang w:val="en-US" w:eastAsia="ru-RU"/>
        </w:rPr>
        <w:t>L</w:t>
      </w:r>
      <w:r w:rsidRPr="00FA2E7C">
        <w:rPr>
          <w:lang w:eastAsia="ru-RU"/>
        </w:rPr>
        <w:t>01</w:t>
      </w:r>
      <w:r w:rsidR="001027FB">
        <w:rPr>
          <w:lang w:val="en-US" w:eastAsia="ru-RU"/>
        </w:rPr>
        <w:t>:</w:t>
      </w:r>
      <w:r w:rsidRPr="00FA2E7C">
        <w:rPr>
          <w:lang w:eastAsia="ru-RU"/>
        </w:rPr>
        <w:t xml:space="preserve"> </w:t>
      </w:r>
      <w:r>
        <w:rPr>
          <w:lang w:eastAsia="ru-RU"/>
        </w:rPr>
        <w:t>13</w:t>
      </w:r>
      <w:r w:rsidRPr="00FA2E7C">
        <w:rPr>
          <w:lang w:eastAsia="ru-RU"/>
        </w:rPr>
        <w:t xml:space="preserve"> </w:t>
      </w:r>
      <w:r>
        <w:rPr>
          <w:lang w:eastAsia="ru-RU"/>
        </w:rPr>
        <w:t>мА</w:t>
      </w:r>
      <w:r w:rsidR="001027FB">
        <w:rPr>
          <w:lang w:eastAsia="ru-RU"/>
        </w:rPr>
        <w:t xml:space="preserve"> (режим приема)</w:t>
      </w:r>
    </w:p>
    <w:p w14:paraId="0C258D62" w14:textId="62042234" w:rsidR="00FC1C7E" w:rsidRDefault="00FC1C7E" w:rsidP="00971C08">
      <w:pPr>
        <w:rPr>
          <w:lang w:eastAsia="ru-RU"/>
        </w:rPr>
      </w:pPr>
      <w:r w:rsidRPr="00FC1C7E">
        <w:rPr>
          <w:lang w:val="en-US" w:eastAsia="ru-RU"/>
        </w:rPr>
        <w:t>HC</w:t>
      </w:r>
      <w:r w:rsidRPr="00FA2E7C">
        <w:rPr>
          <w:lang w:eastAsia="ru-RU"/>
        </w:rPr>
        <w:t>-</w:t>
      </w:r>
      <w:r w:rsidRPr="00FC1C7E">
        <w:rPr>
          <w:lang w:val="en-US" w:eastAsia="ru-RU"/>
        </w:rPr>
        <w:t>SR</w:t>
      </w:r>
      <w:r w:rsidRPr="00FA2E7C">
        <w:rPr>
          <w:lang w:eastAsia="ru-RU"/>
        </w:rPr>
        <w:t>04</w:t>
      </w:r>
      <w:r w:rsidR="001027FB" w:rsidRPr="001027FB">
        <w:rPr>
          <w:lang w:eastAsia="ru-RU"/>
        </w:rPr>
        <w:t xml:space="preserve">: </w:t>
      </w:r>
      <w:r w:rsidRPr="00FA2E7C">
        <w:rPr>
          <w:lang w:eastAsia="ru-RU"/>
        </w:rPr>
        <w:t xml:space="preserve">15 </w:t>
      </w:r>
      <w:r>
        <w:rPr>
          <w:lang w:eastAsia="ru-RU"/>
        </w:rPr>
        <w:t>мА</w:t>
      </w:r>
    </w:p>
    <w:p w14:paraId="5B338A03" w14:textId="6613B471" w:rsidR="00FC1C7E" w:rsidRPr="001027FB" w:rsidRDefault="00FA2E7C" w:rsidP="00971C08">
      <w:pPr>
        <w:rPr>
          <w:lang w:eastAsia="ru-RU"/>
        </w:rPr>
      </w:pPr>
      <w:r w:rsidRPr="00FA2E7C">
        <w:rPr>
          <w:lang w:eastAsia="ru-RU"/>
        </w:rPr>
        <w:t>PDI-6225MG-300</w:t>
      </w:r>
      <w:r w:rsidR="001027FB" w:rsidRPr="001027FB">
        <w:rPr>
          <w:lang w:eastAsia="ru-RU"/>
        </w:rPr>
        <w:t>:</w:t>
      </w:r>
      <w:r>
        <w:rPr>
          <w:lang w:eastAsia="ru-RU"/>
        </w:rPr>
        <w:t xml:space="preserve"> </w:t>
      </w:r>
      <w:r w:rsidR="001027FB">
        <w:rPr>
          <w:lang w:eastAsia="ru-RU"/>
        </w:rPr>
        <w:t>3 * 650 = 1950</w:t>
      </w:r>
      <w:r>
        <w:rPr>
          <w:lang w:eastAsia="ru-RU"/>
        </w:rPr>
        <w:t xml:space="preserve"> </w:t>
      </w:r>
      <w:r w:rsidR="001027FB">
        <w:rPr>
          <w:lang w:eastAsia="ru-RU"/>
        </w:rPr>
        <w:t>мА (холостой ход)</w:t>
      </w:r>
    </w:p>
    <w:p w14:paraId="6CD806A9" w14:textId="6D987FC0" w:rsidR="00971C08" w:rsidRDefault="001027FB" w:rsidP="008A4C8A">
      <w:pPr>
        <w:rPr>
          <w:lang w:val="en-US" w:eastAsia="ru-RU"/>
        </w:rPr>
      </w:pPr>
      <w:r>
        <w:rPr>
          <w:lang w:eastAsia="ru-RU"/>
        </w:rPr>
        <w:t>ДПТ</w:t>
      </w:r>
      <w:r>
        <w:rPr>
          <w:lang w:val="en-US" w:eastAsia="ru-RU"/>
        </w:rPr>
        <w:t xml:space="preserve">: 2 * 500 = 1000 </w:t>
      </w:r>
      <w:r>
        <w:rPr>
          <w:lang w:eastAsia="ru-RU"/>
        </w:rPr>
        <w:t>мА</w:t>
      </w:r>
    </w:p>
    <w:p w14:paraId="283AB4BB" w14:textId="0935AC34" w:rsidR="001027FB" w:rsidRDefault="001027FB" w:rsidP="008A4C8A">
      <w:pPr>
        <w:rPr>
          <w:lang w:val="en-US" w:eastAsia="ru-RU"/>
        </w:rPr>
      </w:pPr>
      <w:r>
        <w:rPr>
          <w:lang w:eastAsia="ru-RU"/>
        </w:rPr>
        <w:t>Средний потребляемый ток</w:t>
      </w:r>
      <w:r>
        <w:rPr>
          <w:lang w:val="en-US" w:eastAsia="ru-RU"/>
        </w:rPr>
        <w:t>:</w:t>
      </w:r>
    </w:p>
    <w:p w14:paraId="293312E9" w14:textId="380779FF" w:rsidR="001027FB" w:rsidRPr="001027FB" w:rsidRDefault="001027FB" w:rsidP="001027FB">
      <w:pPr>
        <w:tabs>
          <w:tab w:val="left" w:pos="7404"/>
        </w:tabs>
        <w:rPr>
          <w:lang w:eastAsia="ru-RU"/>
        </w:rPr>
      </w:pPr>
      <w:r>
        <w:rPr>
          <w:lang w:eastAsia="ru-RU"/>
        </w:rPr>
        <w:t>Для мобильного шасси</w:t>
      </w:r>
      <w:r w:rsidRPr="001027FB">
        <w:rPr>
          <w:lang w:eastAsia="ru-RU"/>
        </w:rPr>
        <w:t xml:space="preserve">: </w:t>
      </w:r>
      <m:oMath>
        <m:r>
          <w:rPr>
            <w:rFonts w:ascii="Cambria Math" w:hAnsi="Cambria Math"/>
            <w:lang w:eastAsia="ru-RU"/>
          </w:rPr>
          <m:t>60 + 13 + 15 + 1000 = 1088 мА</m:t>
        </m:r>
      </m:oMath>
    </w:p>
    <w:p w14:paraId="418666B5" w14:textId="30D8ADF6" w:rsidR="001027FB" w:rsidRPr="00A53221" w:rsidRDefault="001027FB" w:rsidP="008A4C8A">
      <w:pPr>
        <w:rPr>
          <w:lang w:eastAsia="ru-RU"/>
        </w:rPr>
      </w:pPr>
      <w:r>
        <w:rPr>
          <w:lang w:eastAsia="ru-RU"/>
        </w:rPr>
        <w:t>Для манипулятора</w:t>
      </w:r>
      <w:r w:rsidRPr="001027FB">
        <w:rPr>
          <w:lang w:eastAsia="ru-RU"/>
        </w:rPr>
        <w:t xml:space="preserve">: </w:t>
      </w:r>
      <m:oMath>
        <m:r>
          <w:rPr>
            <w:rFonts w:ascii="Cambria Math" w:hAnsi="Cambria Math"/>
            <w:lang w:eastAsia="ru-RU"/>
          </w:rPr>
          <m:t>60 + 1950 = 2010 мА</m:t>
        </m:r>
      </m:oMath>
    </w:p>
    <w:p w14:paraId="540B8466" w14:textId="12EA247A" w:rsidR="001027FB" w:rsidRPr="001027FB" w:rsidRDefault="001027FB" w:rsidP="001027FB">
      <w:pPr>
        <w:rPr>
          <w:lang w:eastAsia="ru-RU"/>
        </w:rPr>
      </w:pPr>
      <w:r>
        <w:rPr>
          <w:lang w:eastAsia="ru-RU"/>
        </w:rPr>
        <w:t>Емкость аккумуляторах блоков</w:t>
      </w:r>
      <w:r w:rsidRPr="001027FB">
        <w:rPr>
          <w:lang w:eastAsia="ru-RU"/>
        </w:rPr>
        <w:t>:</w:t>
      </w:r>
    </w:p>
    <w:p w14:paraId="1FF963B7" w14:textId="55886DC9" w:rsidR="001027FB" w:rsidRDefault="001027FB" w:rsidP="001027FB">
      <w:pPr>
        <w:rPr>
          <w:lang w:eastAsia="ru-RU"/>
        </w:rPr>
      </w:pPr>
      <w:r>
        <w:rPr>
          <w:lang w:eastAsia="ru-RU"/>
        </w:rPr>
        <w:lastRenderedPageBreak/>
        <w:t>Для мобильного шасси</w:t>
      </w:r>
      <w:r w:rsidRPr="001027FB">
        <w:rPr>
          <w:lang w:eastAsia="ru-RU"/>
        </w:rPr>
        <w:t>:</w:t>
      </w:r>
      <w:r>
        <w:rPr>
          <w:lang w:eastAsia="ru-RU"/>
        </w:rPr>
        <w:t xml:space="preserve"> </w:t>
      </w:r>
      <m:oMath>
        <m:r>
          <w:rPr>
            <w:rFonts w:ascii="Cambria Math" w:hAnsi="Cambria Math"/>
            <w:lang w:eastAsia="ru-RU"/>
          </w:rPr>
          <m:t>3 * 12 000 = 36 000 мАч</m:t>
        </m:r>
      </m:oMath>
    </w:p>
    <w:p w14:paraId="2AB46F58" w14:textId="23768E1F" w:rsidR="001027FB" w:rsidRDefault="001027FB" w:rsidP="001027FB">
      <w:pPr>
        <w:rPr>
          <w:lang w:eastAsia="ru-RU"/>
        </w:rPr>
      </w:pPr>
      <w:r>
        <w:rPr>
          <w:lang w:eastAsia="ru-RU"/>
        </w:rPr>
        <w:t>Для манипулятора</w:t>
      </w:r>
      <w:r w:rsidRPr="001027FB">
        <w:rPr>
          <w:lang w:eastAsia="ru-RU"/>
        </w:rPr>
        <w:t xml:space="preserve">: </w:t>
      </w:r>
      <m:oMath>
        <m:r>
          <w:rPr>
            <w:rFonts w:ascii="Cambria Math" w:hAnsi="Cambria Math"/>
            <w:lang w:eastAsia="ru-RU"/>
          </w:rPr>
          <m:t>2 * 12 000 = 24 000 мАч</m:t>
        </m:r>
      </m:oMath>
    </w:p>
    <w:p w14:paraId="57E1A2D1" w14:textId="4C236A2C" w:rsidR="001027FB" w:rsidRPr="00A53221" w:rsidRDefault="001027FB" w:rsidP="001027FB">
      <w:pPr>
        <w:rPr>
          <w:lang w:eastAsia="ru-RU"/>
        </w:rPr>
      </w:pPr>
      <w:r>
        <w:rPr>
          <w:lang w:eastAsia="ru-RU"/>
        </w:rPr>
        <w:t>Рассчитанное время работы</w:t>
      </w:r>
      <w:r w:rsidRPr="00A53221">
        <w:rPr>
          <w:lang w:eastAsia="ru-RU"/>
        </w:rPr>
        <w:t>:</w:t>
      </w:r>
    </w:p>
    <w:p w14:paraId="57CD8EEB" w14:textId="1B1A4D5F" w:rsidR="001027FB" w:rsidRDefault="001027FB" w:rsidP="001027FB">
      <w:pPr>
        <w:rPr>
          <w:rFonts w:eastAsiaTheme="minorEastAsia"/>
          <w:lang w:eastAsia="ru-RU"/>
        </w:rPr>
      </w:pPr>
      <w:r>
        <w:rPr>
          <w:lang w:eastAsia="ru-RU"/>
        </w:rPr>
        <w:t xml:space="preserve">Для </w:t>
      </w:r>
      <w:r w:rsidR="00A53221">
        <w:rPr>
          <w:lang w:eastAsia="ru-RU"/>
        </w:rPr>
        <w:t>мобильного шасси</w:t>
      </w:r>
      <w:r w:rsidRPr="00A53221">
        <w:rPr>
          <w:lang w:eastAsia="ru-RU"/>
        </w:rPr>
        <w:t xml:space="preserve">: </w:t>
      </w:r>
      <m:oMath>
        <m:r>
          <w:rPr>
            <w:rFonts w:ascii="Cambria Math" w:hAnsi="Cambria Math"/>
            <w:lang w:eastAsia="ru-RU"/>
          </w:rPr>
          <m:t>36</m:t>
        </m:r>
        <m:r>
          <w:rPr>
            <w:rFonts w:ascii="Cambria Math" w:hAnsi="Cambria Math"/>
            <w:lang w:eastAsia="ru-RU"/>
          </w:rPr>
          <m:t xml:space="preserve"> </m:t>
        </m:r>
        <m:r>
          <w:rPr>
            <w:rFonts w:ascii="Cambria Math" w:hAnsi="Cambria Math"/>
            <w:lang w:eastAsia="ru-RU"/>
          </w:rPr>
          <m:t>000</m:t>
        </m:r>
        <m:r>
          <w:rPr>
            <w:rFonts w:ascii="Cambria Math" w:hAnsi="Cambria Math"/>
            <w:lang w:eastAsia="ru-RU"/>
          </w:rPr>
          <m:t>*</m:t>
        </m:r>
        <m:r>
          <w:rPr>
            <w:rFonts w:ascii="Cambria Math" w:hAnsi="Cambria Math"/>
            <w:lang w:eastAsia="ru-RU"/>
          </w:rPr>
          <m:t>0,85/</m:t>
        </m:r>
        <m:r>
          <w:rPr>
            <w:rFonts w:ascii="Cambria Math" w:eastAsiaTheme="minorEastAsia" w:hAnsi="Cambria Math"/>
            <w:lang w:eastAsia="ru-RU"/>
          </w:rPr>
          <m:t>1088</m:t>
        </m:r>
      </m:oMath>
      <w:r w:rsidR="00A53221" w:rsidRPr="00A53221">
        <w:rPr>
          <w:rFonts w:eastAsiaTheme="minorEastAsia"/>
          <w:lang w:eastAsia="ru-RU"/>
        </w:rPr>
        <w:t xml:space="preserve"> = </w:t>
      </w:r>
      <w:r w:rsidR="00A53221">
        <w:rPr>
          <w:rFonts w:eastAsiaTheme="minorEastAsia"/>
          <w:lang w:eastAsia="ru-RU"/>
        </w:rPr>
        <w:t>28 часов</w:t>
      </w:r>
    </w:p>
    <w:p w14:paraId="0ADA10AB" w14:textId="438CDD32" w:rsidR="00A53221" w:rsidRPr="00A53221" w:rsidRDefault="00A53221" w:rsidP="001027FB">
      <w:pPr>
        <w:rPr>
          <w:i/>
          <w:lang w:eastAsia="ru-RU"/>
        </w:rPr>
      </w:pPr>
      <w:r>
        <w:rPr>
          <w:rFonts w:eastAsiaTheme="minorEastAsia"/>
          <w:lang w:eastAsia="ru-RU"/>
        </w:rPr>
        <w:t>Для манипулятора</w:t>
      </w:r>
      <w:r w:rsidRPr="00A53221">
        <w:rPr>
          <w:rFonts w:eastAsiaTheme="minorEastAsia"/>
          <w:lang w:eastAsia="ru-RU"/>
        </w:rPr>
        <w:t xml:space="preserve">: </w:t>
      </w:r>
      <m:oMath>
        <m:r>
          <w:rPr>
            <w:rFonts w:ascii="Cambria Math" w:eastAsiaTheme="minorEastAsia" w:hAnsi="Cambria Math"/>
            <w:lang w:eastAsia="ru-RU"/>
          </w:rPr>
          <m:t>24 000*0,85</m:t>
        </m:r>
        <m:r>
          <w:rPr>
            <w:rFonts w:ascii="Cambria Math" w:eastAsiaTheme="minorEastAsia" w:hAnsi="Cambria Math"/>
            <w:lang w:val="en-US" w:eastAsia="ru-RU"/>
          </w:rPr>
          <m:t>/2010=10</m:t>
        </m:r>
      </m:oMath>
      <w:r>
        <w:rPr>
          <w:rFonts w:eastAsiaTheme="minorEastAsia"/>
          <w:lang w:eastAsia="ru-RU"/>
        </w:rPr>
        <w:t xml:space="preserve"> часов</w:t>
      </w:r>
    </w:p>
    <w:p w14:paraId="514B00EF" w14:textId="7A5ADD23" w:rsidR="00A53221" w:rsidRDefault="00A53221" w:rsidP="00A53221">
      <w:pPr>
        <w:ind w:firstLine="0"/>
        <w:rPr>
          <w:lang w:val="en-US" w:eastAsia="ru-RU"/>
        </w:rPr>
      </w:pPr>
      <w:r>
        <w:rPr>
          <w:lang w:eastAsia="ru-RU"/>
        </w:rPr>
        <w:tab/>
        <w:t>Следующие метрики определены как вспомогательные</w:t>
      </w:r>
      <w:r w:rsidRPr="00A53221">
        <w:rPr>
          <w:lang w:eastAsia="ru-RU"/>
        </w:rPr>
        <w:t xml:space="preserve"> </w:t>
      </w:r>
      <w:r>
        <w:rPr>
          <w:lang w:eastAsia="ru-RU"/>
        </w:rPr>
        <w:t>и рассчитаны на основе данных из технической документации модулей</w:t>
      </w:r>
      <w:r w:rsidRPr="00A53221">
        <w:rPr>
          <w:lang w:eastAsia="ru-RU"/>
        </w:rPr>
        <w:t>:</w:t>
      </w:r>
    </w:p>
    <w:p w14:paraId="5951BE67" w14:textId="1BC0FFEA" w:rsidR="00A53221" w:rsidRPr="00A53221" w:rsidRDefault="00A53221" w:rsidP="00A53221">
      <w:pPr>
        <w:ind w:firstLine="0"/>
        <w:rPr>
          <w:lang w:eastAsia="ru-RU"/>
        </w:rPr>
      </w:pPr>
      <w:r>
        <w:rPr>
          <w:lang w:eastAsia="ru-RU"/>
        </w:rPr>
        <w:tab/>
        <w:t>Дальность приема сигнала радиомодулем</w:t>
      </w:r>
      <w:r w:rsidRPr="00A53221">
        <w:rPr>
          <w:lang w:eastAsia="ru-RU"/>
        </w:rPr>
        <w:t xml:space="preserve">: </w:t>
      </w:r>
      <w:r>
        <w:rPr>
          <w:lang w:eastAsia="ru-RU"/>
        </w:rPr>
        <w:t>более 100 м</w:t>
      </w:r>
      <w:r w:rsidRPr="00A53221">
        <w:rPr>
          <w:lang w:eastAsia="ru-RU"/>
        </w:rPr>
        <w:t>;</w:t>
      </w:r>
    </w:p>
    <w:p w14:paraId="56DBF21D" w14:textId="3E6FE60B" w:rsidR="00A53221" w:rsidRPr="00A53221" w:rsidRDefault="00A53221" w:rsidP="00A53221">
      <w:pPr>
        <w:ind w:firstLine="0"/>
        <w:rPr>
          <w:rFonts w:cs="Times New Roman"/>
          <w:sz w:val="24"/>
          <w:szCs w:val="20"/>
          <w:lang w:eastAsia="ru-RU"/>
        </w:rPr>
      </w:pPr>
      <w:r w:rsidRPr="00A53221">
        <w:rPr>
          <w:lang w:eastAsia="ru-RU"/>
        </w:rPr>
        <w:tab/>
      </w:r>
      <w:r>
        <w:rPr>
          <w:lang w:eastAsia="ru-RU"/>
        </w:rPr>
        <w:t xml:space="preserve">Диапазон углов вращения внешнего вала сервопривода оси </w:t>
      </w:r>
      <w:r>
        <w:rPr>
          <w:lang w:val="en-US" w:eastAsia="ru-RU"/>
        </w:rPr>
        <w:t>X</w:t>
      </w:r>
      <w:r w:rsidRPr="00A53221">
        <w:rPr>
          <w:lang w:eastAsia="ru-RU"/>
        </w:rPr>
        <w:t xml:space="preserve">: </w:t>
      </w:r>
      <w:r w:rsidR="005508C1" w:rsidRPr="00A53221">
        <w:rPr>
          <w:lang w:eastAsia="ru-RU"/>
        </w:rPr>
        <w:t>90</w:t>
      </w:r>
      <w:r w:rsidR="005508C1" w:rsidRPr="006B50CE">
        <w:rPr>
          <w:rFonts w:cs="Times New Roman"/>
          <w:sz w:val="24"/>
          <w:szCs w:val="20"/>
          <w:lang w:eastAsia="ru-RU"/>
        </w:rPr>
        <w:t>°</w:t>
      </w:r>
      <w:r w:rsidR="005508C1" w:rsidRPr="00A53221">
        <w:rPr>
          <w:rFonts w:cs="Times New Roman"/>
          <w:sz w:val="24"/>
          <w:szCs w:val="20"/>
          <w:lang w:eastAsia="ru-RU"/>
        </w:rPr>
        <w:t>–170°</w:t>
      </w:r>
      <w:r w:rsidRPr="00A53221">
        <w:rPr>
          <w:rFonts w:cs="Times New Roman"/>
          <w:sz w:val="24"/>
          <w:szCs w:val="20"/>
          <w:lang w:eastAsia="ru-RU"/>
        </w:rPr>
        <w:t>;</w:t>
      </w:r>
    </w:p>
    <w:p w14:paraId="071E0A4A" w14:textId="1CA9A922" w:rsidR="00A53221" w:rsidRPr="00A53221" w:rsidRDefault="00A53221" w:rsidP="00A53221">
      <w:pPr>
        <w:ind w:firstLine="0"/>
        <w:rPr>
          <w:rFonts w:cs="Times New Roman"/>
          <w:sz w:val="24"/>
          <w:szCs w:val="20"/>
          <w:lang w:eastAsia="ru-RU"/>
        </w:rPr>
      </w:pPr>
      <w:r w:rsidRPr="00A53221">
        <w:rPr>
          <w:rFonts w:cs="Times New Roman"/>
          <w:sz w:val="24"/>
          <w:szCs w:val="20"/>
          <w:lang w:eastAsia="ru-RU"/>
        </w:rPr>
        <w:tab/>
      </w:r>
      <w:r>
        <w:rPr>
          <w:lang w:eastAsia="ru-RU"/>
        </w:rPr>
        <w:t xml:space="preserve">Диапазон углов вращения внешнего вала сервопривода оси </w:t>
      </w:r>
      <w:r>
        <w:rPr>
          <w:lang w:val="en-US" w:eastAsia="ru-RU"/>
        </w:rPr>
        <w:t>Y</w:t>
      </w:r>
      <w:r w:rsidRPr="00A53221">
        <w:rPr>
          <w:lang w:eastAsia="ru-RU"/>
        </w:rPr>
        <w:t xml:space="preserve">: </w:t>
      </w:r>
      <w:r w:rsidR="005508C1" w:rsidRPr="00A53221">
        <w:rPr>
          <w:lang w:eastAsia="ru-RU"/>
        </w:rPr>
        <w:t>30</w:t>
      </w:r>
      <w:r w:rsidR="005508C1" w:rsidRPr="006B50CE">
        <w:rPr>
          <w:rFonts w:cs="Times New Roman"/>
          <w:sz w:val="24"/>
          <w:szCs w:val="20"/>
          <w:lang w:eastAsia="ru-RU"/>
        </w:rPr>
        <w:t>°</w:t>
      </w:r>
      <w:r w:rsidR="005508C1" w:rsidRPr="00A53221">
        <w:rPr>
          <w:rFonts w:cs="Times New Roman"/>
          <w:sz w:val="24"/>
          <w:szCs w:val="20"/>
          <w:lang w:eastAsia="ru-RU"/>
        </w:rPr>
        <w:t>–150°</w:t>
      </w:r>
      <w:r w:rsidRPr="00A53221">
        <w:rPr>
          <w:rFonts w:cs="Times New Roman"/>
          <w:sz w:val="24"/>
          <w:szCs w:val="20"/>
          <w:lang w:eastAsia="ru-RU"/>
        </w:rPr>
        <w:t>;</w:t>
      </w:r>
    </w:p>
    <w:p w14:paraId="2E939EFC" w14:textId="223A90D7" w:rsidR="00A53221" w:rsidRDefault="00A53221" w:rsidP="00A53221">
      <w:pPr>
        <w:ind w:firstLine="0"/>
        <w:rPr>
          <w:lang w:eastAsia="ru-RU"/>
        </w:rPr>
      </w:pPr>
      <w:r w:rsidRPr="00A53221">
        <w:rPr>
          <w:lang w:eastAsia="ru-RU"/>
        </w:rPr>
        <w:tab/>
      </w:r>
      <w:r>
        <w:rPr>
          <w:lang w:eastAsia="ru-RU"/>
        </w:rPr>
        <w:t>Максимальная дальность измерения ультразвукового дальномера</w:t>
      </w:r>
      <w:r w:rsidRPr="00A53221">
        <w:rPr>
          <w:lang w:eastAsia="ru-RU"/>
        </w:rPr>
        <w:t xml:space="preserve">: </w:t>
      </w:r>
      <w:r>
        <w:rPr>
          <w:lang w:eastAsia="ru-RU"/>
        </w:rPr>
        <w:t>100 см</w:t>
      </w:r>
      <w:r w:rsidRPr="00A53221">
        <w:rPr>
          <w:lang w:eastAsia="ru-RU"/>
        </w:rPr>
        <w:t>.</w:t>
      </w:r>
    </w:p>
    <w:p w14:paraId="4FF7F7C2" w14:textId="6FFD24B5" w:rsidR="00B56F0D" w:rsidRDefault="00B56F0D" w:rsidP="00A53221">
      <w:pPr>
        <w:ind w:firstLine="0"/>
        <w:rPr>
          <w:lang w:eastAsia="ru-RU"/>
        </w:rPr>
      </w:pPr>
      <w:r>
        <w:rPr>
          <w:lang w:eastAsia="ru-RU"/>
        </w:rPr>
        <w:tab/>
        <w:t xml:space="preserve">В ходе тестирования </w:t>
      </w:r>
      <w:r w:rsidR="0067152A">
        <w:rPr>
          <w:lang w:eastAsia="ru-RU"/>
        </w:rPr>
        <w:t xml:space="preserve">готового проекта были проведены тесты движения без нагрузки на ровной поверхности, движение манипулятора без нагрузки, захват нетяжелых объектов захватным устройством. </w:t>
      </w:r>
      <w:proofErr w:type="spellStart"/>
      <w:r w:rsidR="0067152A">
        <w:rPr>
          <w:lang w:eastAsia="ru-RU"/>
        </w:rPr>
        <w:t>Робоплатформа</w:t>
      </w:r>
      <w:proofErr w:type="spellEnd"/>
      <w:r w:rsidR="0067152A">
        <w:rPr>
          <w:lang w:eastAsia="ru-RU"/>
        </w:rPr>
        <w:t xml:space="preserve"> </w:t>
      </w:r>
      <w:proofErr w:type="spellStart"/>
      <w:r w:rsidR="0067152A">
        <w:rPr>
          <w:lang w:eastAsia="ru-RU"/>
        </w:rPr>
        <w:t>продемонстировала</w:t>
      </w:r>
      <w:proofErr w:type="spellEnd"/>
      <w:r w:rsidR="0067152A">
        <w:rPr>
          <w:lang w:eastAsia="ru-RU"/>
        </w:rPr>
        <w:t xml:space="preserve"> устойчивое движение во всех направлениях, плавное движение манипулятора, захватное устройство стабильно удерживает объект. </w:t>
      </w:r>
    </w:p>
    <w:p w14:paraId="0DBC168F" w14:textId="77777777" w:rsidR="0067152A" w:rsidRDefault="0067152A" w:rsidP="00A53221">
      <w:pPr>
        <w:ind w:firstLine="0"/>
        <w:rPr>
          <w:lang w:eastAsia="ru-RU"/>
        </w:rPr>
      </w:pPr>
    </w:p>
    <w:p w14:paraId="58E07196" w14:textId="2C54D5F8" w:rsidR="0067152A" w:rsidRPr="00B56F0D" w:rsidRDefault="0067152A" w:rsidP="0067152A">
      <w:pPr>
        <w:pStyle w:val="2"/>
        <w:jc w:val="left"/>
        <w:rPr>
          <w:lang w:eastAsia="ru-RU"/>
        </w:rPr>
      </w:pPr>
      <w:bookmarkStart w:id="9" w:name="_Toc223604032"/>
      <w:r>
        <w:rPr>
          <w:lang w:eastAsia="ru-RU"/>
        </w:rPr>
        <w:t>2.2 Результаты</w:t>
      </w:r>
      <w:bookmarkEnd w:id="9"/>
    </w:p>
    <w:p w14:paraId="2D9FE092" w14:textId="770ECC78" w:rsidR="008A4C8A" w:rsidRPr="00971C08" w:rsidRDefault="008A4C8A" w:rsidP="008A4C8A">
      <w:pPr>
        <w:rPr>
          <w:lang w:eastAsia="ru-RU"/>
        </w:rPr>
      </w:pPr>
      <w:r>
        <w:rPr>
          <w:lang w:eastAsia="ru-RU"/>
        </w:rPr>
        <w:t>В ходе выполнения проекта были достигнуты следующие цели</w:t>
      </w:r>
      <w:r w:rsidRPr="00971C08">
        <w:rPr>
          <w:lang w:eastAsia="ru-RU"/>
        </w:rPr>
        <w:t>:</w:t>
      </w:r>
    </w:p>
    <w:p w14:paraId="427DEB61" w14:textId="3C79A913" w:rsidR="008A4C8A" w:rsidRDefault="008A4C8A" w:rsidP="008A4C8A">
      <w:pPr>
        <w:pStyle w:val="a5"/>
        <w:numPr>
          <w:ilvl w:val="0"/>
          <w:numId w:val="11"/>
        </w:numPr>
        <w:rPr>
          <w:lang w:eastAsia="ru-RU"/>
        </w:rPr>
      </w:pPr>
      <w:r>
        <w:rPr>
          <w:lang w:eastAsia="ru-RU"/>
        </w:rPr>
        <w:t>Платформа разработана по методологии открытого исходного кода, не привязана к фирменному ПО, программа платформы легко модифицируется. Все материалы, касающиеся проекта, выложены в свободный доступ и доступны по ссылке</w:t>
      </w:r>
      <w:r w:rsidRPr="008A4C8A">
        <w:rPr>
          <w:lang w:eastAsia="ru-RU"/>
        </w:rPr>
        <w:t xml:space="preserve">: </w:t>
      </w:r>
      <w:hyperlink r:id="rId21" w:history="1">
        <w:r w:rsidRPr="00C367EB">
          <w:rPr>
            <w:rStyle w:val="ab"/>
            <w:lang w:eastAsia="ru-RU"/>
          </w:rPr>
          <w:t>https://github.com/demestor/robot_platform</w:t>
        </w:r>
      </w:hyperlink>
      <w:r w:rsidR="00971C08">
        <w:rPr>
          <w:lang w:eastAsia="ru-RU"/>
        </w:rPr>
        <w:t>.</w:t>
      </w:r>
    </w:p>
    <w:p w14:paraId="3153C1EF" w14:textId="743CB551" w:rsidR="008A4C8A" w:rsidRDefault="008A4C8A" w:rsidP="00553163">
      <w:pPr>
        <w:pStyle w:val="a5"/>
        <w:numPr>
          <w:ilvl w:val="0"/>
          <w:numId w:val="11"/>
        </w:numPr>
        <w:rPr>
          <w:lang w:eastAsia="ru-RU"/>
        </w:rPr>
      </w:pPr>
      <w:r>
        <w:rPr>
          <w:lang w:eastAsia="ru-RU"/>
        </w:rPr>
        <w:t xml:space="preserve">Функционал </w:t>
      </w:r>
      <w:proofErr w:type="spellStart"/>
      <w:r>
        <w:rPr>
          <w:lang w:eastAsia="ru-RU"/>
        </w:rPr>
        <w:t>робоплатформы</w:t>
      </w:r>
      <w:proofErr w:type="spellEnd"/>
      <w:r>
        <w:rPr>
          <w:lang w:eastAsia="ru-RU"/>
        </w:rPr>
        <w:t xml:space="preserve"> позволяет полноценно изучить основные робототехнические направления</w:t>
      </w:r>
      <w:r w:rsidRPr="008A4C8A">
        <w:rPr>
          <w:lang w:eastAsia="ru-RU"/>
        </w:rPr>
        <w:t xml:space="preserve">: </w:t>
      </w:r>
      <w:r w:rsidR="00971C08">
        <w:rPr>
          <w:lang w:eastAsia="ru-RU"/>
        </w:rPr>
        <w:t xml:space="preserve">конструирование электронных схем, </w:t>
      </w:r>
      <w:r>
        <w:rPr>
          <w:lang w:eastAsia="ru-RU"/>
        </w:rPr>
        <w:t>программирование</w:t>
      </w:r>
      <w:r w:rsidR="00971C08">
        <w:rPr>
          <w:lang w:eastAsia="ru-RU"/>
        </w:rPr>
        <w:t>, средства связи</w:t>
      </w:r>
      <w:r>
        <w:rPr>
          <w:lang w:eastAsia="ru-RU"/>
        </w:rPr>
        <w:t>,</w:t>
      </w:r>
      <w:r w:rsidR="00971C08">
        <w:rPr>
          <w:lang w:eastAsia="ru-RU"/>
        </w:rPr>
        <w:t xml:space="preserve"> динамика и</w:t>
      </w:r>
      <w:r>
        <w:rPr>
          <w:lang w:eastAsia="ru-RU"/>
        </w:rPr>
        <w:t xml:space="preserve"> </w:t>
      </w:r>
      <w:r w:rsidR="00971C08">
        <w:rPr>
          <w:lang w:eastAsia="ru-RU"/>
        </w:rPr>
        <w:t>кинематика.</w:t>
      </w:r>
    </w:p>
    <w:p w14:paraId="254F2B55" w14:textId="0ADEB3AD" w:rsidR="00971C08" w:rsidRPr="008A4C8A" w:rsidRDefault="00971C08" w:rsidP="00553163">
      <w:pPr>
        <w:pStyle w:val="a5"/>
        <w:numPr>
          <w:ilvl w:val="0"/>
          <w:numId w:val="11"/>
        </w:numPr>
        <w:rPr>
          <w:lang w:eastAsia="ru-RU"/>
        </w:rPr>
      </w:pPr>
      <w:proofErr w:type="spellStart"/>
      <w:r>
        <w:rPr>
          <w:lang w:eastAsia="ru-RU"/>
        </w:rPr>
        <w:lastRenderedPageBreak/>
        <w:t>Робоплатформа</w:t>
      </w:r>
      <w:proofErr w:type="spellEnd"/>
      <w:r>
        <w:rPr>
          <w:lang w:eastAsia="ru-RU"/>
        </w:rPr>
        <w:t xml:space="preserve"> имеет модульную структуру, сконструирована из доступных компонентов без встроенных изменений. Платформа имеет обширные возможности модификации, изменяющие или улучшающие существующий функционал.</w:t>
      </w:r>
    </w:p>
    <w:p w14:paraId="1EA9E646" w14:textId="11D5F388" w:rsidR="0067152A" w:rsidRDefault="0067152A">
      <w:pPr>
        <w:spacing w:after="160" w:line="259" w:lineRule="auto"/>
        <w:ind w:firstLine="0"/>
        <w:jc w:val="left"/>
        <w:rPr>
          <w:rFonts w:cs="Times New Roman"/>
          <w:szCs w:val="28"/>
          <w:lang w:eastAsia="ru-RU"/>
        </w:rPr>
      </w:pPr>
      <w:r>
        <w:rPr>
          <w:rFonts w:cs="Times New Roman"/>
          <w:szCs w:val="28"/>
          <w:lang w:eastAsia="ru-RU"/>
        </w:rPr>
        <w:br w:type="page"/>
      </w:r>
    </w:p>
    <w:p w14:paraId="57EC743C" w14:textId="39EE4950" w:rsidR="008A4C8A" w:rsidRDefault="0067152A" w:rsidP="0067152A">
      <w:pPr>
        <w:pStyle w:val="1"/>
        <w:ind w:firstLine="0"/>
        <w:jc w:val="center"/>
      </w:pPr>
      <w:bookmarkStart w:id="10" w:name="_Toc223604033"/>
      <w:r>
        <w:lastRenderedPageBreak/>
        <w:t>ЗАКЛЮЧЕНИЕ</w:t>
      </w:r>
      <w:bookmarkEnd w:id="10"/>
    </w:p>
    <w:p w14:paraId="1DC395FC" w14:textId="77777777" w:rsidR="00682A61" w:rsidRPr="00682A61" w:rsidRDefault="00682A61" w:rsidP="00682A61">
      <w:pPr>
        <w:rPr>
          <w:lang w:eastAsia="ru-RU"/>
        </w:rPr>
      </w:pPr>
      <w:r w:rsidRPr="00682A61">
        <w:rPr>
          <w:lang w:eastAsia="ru-RU"/>
        </w:rPr>
        <w:t xml:space="preserve">В результате выполнения проекта была достигнута поставленная цель: разработан и изготовлен действующий образец мобильной </w:t>
      </w:r>
      <w:proofErr w:type="spellStart"/>
      <w:r w:rsidRPr="00682A61">
        <w:rPr>
          <w:lang w:eastAsia="ru-RU"/>
        </w:rPr>
        <w:t>робоплатформы</w:t>
      </w:r>
      <w:proofErr w:type="spellEnd"/>
      <w:r w:rsidRPr="00682A61">
        <w:rPr>
          <w:lang w:eastAsia="ru-RU"/>
        </w:rPr>
        <w:t xml:space="preserve"> с манипулятором и оригинальной системой дистанционного управления на базе двух плат </w:t>
      </w:r>
      <w:proofErr w:type="spellStart"/>
      <w:r w:rsidRPr="00682A61">
        <w:rPr>
          <w:lang w:eastAsia="ru-RU"/>
        </w:rPr>
        <w:t>Iskra</w:t>
      </w:r>
      <w:proofErr w:type="spellEnd"/>
      <w:r w:rsidRPr="00682A61">
        <w:rPr>
          <w:lang w:eastAsia="ru-RU"/>
        </w:rPr>
        <w:t xml:space="preserve"> </w:t>
      </w:r>
      <w:proofErr w:type="spellStart"/>
      <w:r w:rsidRPr="00682A61">
        <w:rPr>
          <w:lang w:eastAsia="ru-RU"/>
        </w:rPr>
        <w:t>Uno</w:t>
      </w:r>
      <w:proofErr w:type="spellEnd"/>
      <w:r w:rsidRPr="00682A61">
        <w:rPr>
          <w:lang w:eastAsia="ru-RU"/>
        </w:rPr>
        <w:t>, модулей nRF24L01 и сервоприводов PDI-6225MG-300.</w:t>
      </w:r>
    </w:p>
    <w:p w14:paraId="62C0579E" w14:textId="77777777" w:rsidR="00682A61" w:rsidRPr="00682A61" w:rsidRDefault="00682A61" w:rsidP="00682A61">
      <w:pPr>
        <w:rPr>
          <w:rFonts w:cs="Times New Roman"/>
          <w:szCs w:val="28"/>
          <w:lang w:eastAsia="ru-RU"/>
        </w:rPr>
      </w:pPr>
      <w:r w:rsidRPr="00682A61">
        <w:rPr>
          <w:rFonts w:cs="Times New Roman"/>
          <w:szCs w:val="28"/>
          <w:lang w:eastAsia="ru-RU"/>
        </w:rPr>
        <w:t>Помимо технического результата, работа над проектом позволила получить важные навыки: понимание принципов построения комплексных робототехнических систем, работу с беспроводной связью, шиной I²C, программированием микроконтроллеров и сервоприводами. Также были развиты навыки командной работы, творческого решения возникающих проблем и оформления технической документации.</w:t>
      </w:r>
    </w:p>
    <w:p w14:paraId="5C746127" w14:textId="369F76BC" w:rsidR="00682A61" w:rsidRPr="00682A61" w:rsidRDefault="00682A61" w:rsidP="00682A61">
      <w:pPr>
        <w:rPr>
          <w:rFonts w:cs="Times New Roman"/>
          <w:szCs w:val="28"/>
          <w:lang w:eastAsia="ru-RU"/>
        </w:rPr>
      </w:pPr>
      <w:r w:rsidRPr="00682A61">
        <w:rPr>
          <w:rFonts w:cs="Times New Roman"/>
          <w:szCs w:val="28"/>
          <w:lang w:eastAsia="ru-RU"/>
        </w:rPr>
        <w:t>Проект показал реальную возможность применения современных технологий в образовательных целях и открыл перспективы для дальнейшего совершенствования робота (добавление камеры, голосового управления, датчиков линии).</w:t>
      </w:r>
    </w:p>
    <w:p w14:paraId="34EA3E83" w14:textId="5559FAF7" w:rsidR="00682A61" w:rsidRDefault="00682A61" w:rsidP="00B146C1">
      <w:pPr>
        <w:spacing w:after="160" w:line="259" w:lineRule="auto"/>
        <w:ind w:firstLine="0"/>
        <w:jc w:val="left"/>
        <w:rPr>
          <w:rFonts w:cs="Times New Roman"/>
          <w:szCs w:val="28"/>
          <w:lang w:eastAsia="ru-RU"/>
        </w:rPr>
      </w:pPr>
      <w:r>
        <w:rPr>
          <w:rFonts w:cs="Times New Roman"/>
          <w:szCs w:val="28"/>
          <w:lang w:eastAsia="ru-RU"/>
        </w:rPr>
        <w:br w:type="page"/>
      </w:r>
    </w:p>
    <w:p w14:paraId="4607E4AA" w14:textId="1D2EDEFD" w:rsidR="00481311" w:rsidRDefault="00481311" w:rsidP="00682A61">
      <w:pPr>
        <w:pStyle w:val="1"/>
        <w:ind w:firstLine="0"/>
        <w:jc w:val="center"/>
      </w:pPr>
      <w:bookmarkStart w:id="11" w:name="_Toc223604034"/>
      <w:r>
        <w:lastRenderedPageBreak/>
        <w:t>С</w:t>
      </w:r>
      <w:r w:rsidR="00682A61">
        <w:t>ПИСОК ЛИТЕРАТУРЫ</w:t>
      </w:r>
      <w:bookmarkEnd w:id="11"/>
    </w:p>
    <w:p w14:paraId="06482C84" w14:textId="3A1DC24C" w:rsidR="00B146C1" w:rsidRPr="00B146C1" w:rsidRDefault="00B146C1" w:rsidP="00B146C1">
      <w:pPr>
        <w:pStyle w:val="a5"/>
        <w:numPr>
          <w:ilvl w:val="0"/>
          <w:numId w:val="19"/>
        </w:numPr>
        <w:ind w:left="0" w:firstLine="709"/>
        <w:rPr>
          <w:lang w:eastAsia="ru-RU"/>
        </w:rPr>
      </w:pPr>
      <w:r w:rsidRPr="00B146C1">
        <w:rPr>
          <w:lang w:eastAsia="ru-RU"/>
        </w:rPr>
        <w:t xml:space="preserve">Блум Дж. Изучаем </w:t>
      </w:r>
      <w:proofErr w:type="spellStart"/>
      <w:proofErr w:type="gramStart"/>
      <w:r w:rsidRPr="00B146C1">
        <w:rPr>
          <w:lang w:eastAsia="ru-RU"/>
        </w:rPr>
        <w:t>Arduino</w:t>
      </w:r>
      <w:proofErr w:type="spellEnd"/>
      <w:r w:rsidRPr="00B146C1">
        <w:rPr>
          <w:lang w:eastAsia="ru-RU"/>
        </w:rPr>
        <w:t xml:space="preserve"> :</w:t>
      </w:r>
      <w:proofErr w:type="gramEnd"/>
      <w:r w:rsidRPr="00B146C1">
        <w:rPr>
          <w:lang w:eastAsia="ru-RU"/>
        </w:rPr>
        <w:t xml:space="preserve"> инструменты и методы технического </w:t>
      </w:r>
      <w:proofErr w:type="gramStart"/>
      <w:r w:rsidRPr="00B146C1">
        <w:rPr>
          <w:lang w:eastAsia="ru-RU"/>
        </w:rPr>
        <w:t>волшебства :</w:t>
      </w:r>
      <w:proofErr w:type="gramEnd"/>
      <w:r w:rsidRPr="00B146C1">
        <w:rPr>
          <w:lang w:eastAsia="ru-RU"/>
        </w:rPr>
        <w:t xml:space="preserve"> пер. с англ. – СПб</w:t>
      </w:r>
      <w:proofErr w:type="gramStart"/>
      <w:r w:rsidRPr="00B146C1">
        <w:rPr>
          <w:lang w:eastAsia="ru-RU"/>
        </w:rPr>
        <w:t>. :</w:t>
      </w:r>
      <w:proofErr w:type="gramEnd"/>
      <w:r w:rsidRPr="00B146C1">
        <w:rPr>
          <w:lang w:eastAsia="ru-RU"/>
        </w:rPr>
        <w:t xml:space="preserve"> БХВ-Петербург, 2015. – 336 с. </w:t>
      </w:r>
    </w:p>
    <w:p w14:paraId="19E08358" w14:textId="0684EB72" w:rsidR="00B146C1" w:rsidRPr="00B146C1" w:rsidRDefault="00B146C1" w:rsidP="00B146C1">
      <w:pPr>
        <w:pStyle w:val="a5"/>
        <w:numPr>
          <w:ilvl w:val="0"/>
          <w:numId w:val="19"/>
        </w:numPr>
        <w:ind w:left="0" w:firstLine="709"/>
        <w:rPr>
          <w:lang w:eastAsia="ru-RU"/>
        </w:rPr>
      </w:pPr>
      <w:r w:rsidRPr="00B146C1">
        <w:rPr>
          <w:lang w:eastAsia="ru-RU"/>
        </w:rPr>
        <w:t xml:space="preserve">Момот М. В. Мобильные роботы на базе </w:t>
      </w:r>
      <w:proofErr w:type="spellStart"/>
      <w:r w:rsidRPr="00B146C1">
        <w:rPr>
          <w:lang w:eastAsia="ru-RU"/>
        </w:rPr>
        <w:t>Arduino</w:t>
      </w:r>
      <w:proofErr w:type="spellEnd"/>
      <w:r w:rsidRPr="00B146C1">
        <w:rPr>
          <w:lang w:eastAsia="ru-RU"/>
        </w:rPr>
        <w:t>. – 3-е изд. – СПб</w:t>
      </w:r>
      <w:proofErr w:type="gramStart"/>
      <w:r w:rsidRPr="00B146C1">
        <w:rPr>
          <w:lang w:eastAsia="ru-RU"/>
        </w:rPr>
        <w:t>. :</w:t>
      </w:r>
      <w:proofErr w:type="gramEnd"/>
      <w:r w:rsidRPr="00B146C1">
        <w:rPr>
          <w:lang w:eastAsia="ru-RU"/>
        </w:rPr>
        <w:t xml:space="preserve"> БХВ-Петербург, 2023. – 336 с. </w:t>
      </w:r>
    </w:p>
    <w:p w14:paraId="551B9412" w14:textId="29BC7ACB" w:rsidR="00B146C1" w:rsidRPr="00B146C1" w:rsidRDefault="00B146C1" w:rsidP="00B146C1">
      <w:pPr>
        <w:pStyle w:val="a5"/>
        <w:numPr>
          <w:ilvl w:val="0"/>
          <w:numId w:val="19"/>
        </w:numPr>
        <w:ind w:left="0" w:firstLine="709"/>
        <w:rPr>
          <w:lang w:val="en-US" w:eastAsia="ru-RU"/>
        </w:rPr>
      </w:pPr>
      <w:r w:rsidRPr="00B146C1">
        <w:rPr>
          <w:lang w:val="en-US" w:eastAsia="ru-RU"/>
        </w:rPr>
        <w:t>ATmega328P. 8-bit AVR Microcontroller with 32K Bytes In-System Programmable Flash : Datasheet [</w:t>
      </w:r>
      <w:r w:rsidRPr="00B146C1">
        <w:rPr>
          <w:lang w:eastAsia="ru-RU"/>
        </w:rPr>
        <w:t>Электронный</w:t>
      </w:r>
      <w:r w:rsidRPr="00B146C1">
        <w:rPr>
          <w:lang w:val="en-US" w:eastAsia="ru-RU"/>
        </w:rPr>
        <w:t xml:space="preserve"> </w:t>
      </w:r>
      <w:r w:rsidRPr="00B146C1">
        <w:rPr>
          <w:lang w:eastAsia="ru-RU"/>
        </w:rPr>
        <w:t>ресурс</w:t>
      </w:r>
      <w:r w:rsidRPr="00B146C1">
        <w:rPr>
          <w:lang w:val="en-US" w:eastAsia="ru-RU"/>
        </w:rPr>
        <w:t xml:space="preserve">] / Microchip Technology Inc. – URL: </w:t>
      </w:r>
      <w:hyperlink r:id="rId22" w:tgtFrame="_blank" w:history="1">
        <w:r w:rsidRPr="00B146C1">
          <w:rPr>
            <w:rStyle w:val="ab"/>
            <w:lang w:val="en-US" w:eastAsia="ru-RU"/>
          </w:rPr>
          <w:t>https://ww1.microchip.com/downloads/en/DeviceDoc/Atmel-7810-Automotive-Microcontrollers-ATmega328P_Datasheet.pdf</w:t>
        </w:r>
      </w:hyperlink>
      <w:r w:rsidRPr="00B146C1">
        <w:rPr>
          <w:lang w:val="en-US" w:eastAsia="ru-RU"/>
        </w:rPr>
        <w:t xml:space="preserve"> (</w:t>
      </w:r>
      <w:r w:rsidRPr="00B146C1">
        <w:rPr>
          <w:lang w:eastAsia="ru-RU"/>
        </w:rPr>
        <w:t>дата</w:t>
      </w:r>
      <w:r w:rsidRPr="00B146C1">
        <w:rPr>
          <w:lang w:val="en-US" w:eastAsia="ru-RU"/>
        </w:rPr>
        <w:t xml:space="preserve"> </w:t>
      </w:r>
      <w:r w:rsidRPr="00B146C1">
        <w:rPr>
          <w:lang w:eastAsia="ru-RU"/>
        </w:rPr>
        <w:t>обращения</w:t>
      </w:r>
      <w:r w:rsidRPr="00B146C1">
        <w:rPr>
          <w:lang w:val="en-US" w:eastAsia="ru-RU"/>
        </w:rPr>
        <w:t xml:space="preserve">: 05.03.2026). </w:t>
      </w:r>
    </w:p>
    <w:p w14:paraId="1E0C4CDC" w14:textId="3C1FAB20" w:rsidR="00B146C1" w:rsidRPr="00B146C1" w:rsidRDefault="00B146C1" w:rsidP="00B146C1">
      <w:pPr>
        <w:pStyle w:val="a5"/>
        <w:numPr>
          <w:ilvl w:val="0"/>
          <w:numId w:val="19"/>
        </w:numPr>
        <w:ind w:left="0" w:firstLine="709"/>
        <w:rPr>
          <w:lang w:val="en-US" w:eastAsia="ru-RU"/>
        </w:rPr>
      </w:pPr>
      <w:r w:rsidRPr="00B146C1">
        <w:rPr>
          <w:lang w:val="en-US" w:eastAsia="ru-RU"/>
        </w:rPr>
        <w:t xml:space="preserve">nRF24L01+ Single Chip 2.4 GHz </w:t>
      </w:r>
      <w:proofErr w:type="gramStart"/>
      <w:r w:rsidRPr="00B146C1">
        <w:rPr>
          <w:lang w:val="en-US" w:eastAsia="ru-RU"/>
        </w:rPr>
        <w:t>Transceiver :</w:t>
      </w:r>
      <w:proofErr w:type="gramEnd"/>
      <w:r w:rsidRPr="00B146C1">
        <w:rPr>
          <w:lang w:val="en-US" w:eastAsia="ru-RU"/>
        </w:rPr>
        <w:t xml:space="preserve"> Product Specification [</w:t>
      </w:r>
      <w:r w:rsidRPr="00B146C1">
        <w:rPr>
          <w:lang w:eastAsia="ru-RU"/>
        </w:rPr>
        <w:t>Электронный</w:t>
      </w:r>
      <w:r w:rsidRPr="00B146C1">
        <w:rPr>
          <w:lang w:val="en-US" w:eastAsia="ru-RU"/>
        </w:rPr>
        <w:t xml:space="preserve"> </w:t>
      </w:r>
      <w:r w:rsidRPr="00B146C1">
        <w:rPr>
          <w:lang w:eastAsia="ru-RU"/>
        </w:rPr>
        <w:t>ресурс</w:t>
      </w:r>
      <w:r w:rsidRPr="00B146C1">
        <w:rPr>
          <w:lang w:val="en-US" w:eastAsia="ru-RU"/>
        </w:rPr>
        <w:t xml:space="preserve">] / Nordic Semiconductor. – URL: </w:t>
      </w:r>
      <w:hyperlink r:id="rId23" w:tgtFrame="_blank" w:history="1">
        <w:r w:rsidRPr="00B146C1">
          <w:rPr>
            <w:rStyle w:val="ab"/>
            <w:lang w:val="en-US" w:eastAsia="ru-RU"/>
          </w:rPr>
          <w:t>https://www.nordicsemi.com/-/media/Software-and-other-downloads/Product-Specifications/nRF24L01_Product_Specification_v1_0.pdf</w:t>
        </w:r>
      </w:hyperlink>
      <w:r w:rsidRPr="00B146C1">
        <w:rPr>
          <w:lang w:val="en-US" w:eastAsia="ru-RU"/>
        </w:rPr>
        <w:t xml:space="preserve"> (</w:t>
      </w:r>
      <w:r w:rsidRPr="00B146C1">
        <w:rPr>
          <w:lang w:eastAsia="ru-RU"/>
        </w:rPr>
        <w:t>дата</w:t>
      </w:r>
      <w:r w:rsidRPr="00B146C1">
        <w:rPr>
          <w:lang w:val="en-US" w:eastAsia="ru-RU"/>
        </w:rPr>
        <w:t xml:space="preserve"> </w:t>
      </w:r>
      <w:r w:rsidRPr="00B146C1">
        <w:rPr>
          <w:lang w:eastAsia="ru-RU"/>
        </w:rPr>
        <w:t>обращения</w:t>
      </w:r>
      <w:r w:rsidRPr="00B146C1">
        <w:rPr>
          <w:lang w:val="en-US" w:eastAsia="ru-RU"/>
        </w:rPr>
        <w:t xml:space="preserve">: 05.03.2026). </w:t>
      </w:r>
    </w:p>
    <w:p w14:paraId="58ED50FD" w14:textId="0A9B7A68" w:rsidR="00B146C1" w:rsidRPr="00B146C1" w:rsidRDefault="00B146C1" w:rsidP="00B146C1">
      <w:pPr>
        <w:pStyle w:val="a5"/>
        <w:numPr>
          <w:ilvl w:val="0"/>
          <w:numId w:val="19"/>
        </w:numPr>
        <w:ind w:left="0" w:firstLine="709"/>
        <w:rPr>
          <w:lang w:eastAsia="ru-RU"/>
        </w:rPr>
      </w:pPr>
      <w:r w:rsidRPr="00B146C1">
        <w:rPr>
          <w:lang w:eastAsia="ru-RU"/>
        </w:rPr>
        <w:t xml:space="preserve">Искра </w:t>
      </w:r>
      <w:proofErr w:type="spellStart"/>
      <w:proofErr w:type="gramStart"/>
      <w:r w:rsidRPr="00B146C1">
        <w:rPr>
          <w:lang w:eastAsia="ru-RU"/>
        </w:rPr>
        <w:t>Uno</w:t>
      </w:r>
      <w:proofErr w:type="spellEnd"/>
      <w:r w:rsidRPr="00B146C1">
        <w:rPr>
          <w:lang w:eastAsia="ru-RU"/>
        </w:rPr>
        <w:t xml:space="preserve"> :</w:t>
      </w:r>
      <w:proofErr w:type="gramEnd"/>
      <w:r w:rsidRPr="00B146C1">
        <w:rPr>
          <w:lang w:eastAsia="ru-RU"/>
        </w:rPr>
        <w:t xml:space="preserve"> документация [Электронный ресурс] // </w:t>
      </w:r>
      <w:proofErr w:type="spellStart"/>
      <w:proofErr w:type="gramStart"/>
      <w:r w:rsidRPr="00B146C1">
        <w:rPr>
          <w:lang w:eastAsia="ru-RU"/>
        </w:rPr>
        <w:t>Амперка</w:t>
      </w:r>
      <w:proofErr w:type="spellEnd"/>
      <w:r w:rsidRPr="00B146C1">
        <w:rPr>
          <w:lang w:eastAsia="ru-RU"/>
        </w:rPr>
        <w:t xml:space="preserve"> :</w:t>
      </w:r>
      <w:proofErr w:type="gramEnd"/>
      <w:r w:rsidRPr="00B146C1">
        <w:rPr>
          <w:lang w:eastAsia="ru-RU"/>
        </w:rPr>
        <w:t xml:space="preserve"> вики. – URL: </w:t>
      </w:r>
      <w:hyperlink r:id="rId24" w:tgtFrame="_blank" w:history="1">
        <w:r w:rsidRPr="00B146C1">
          <w:rPr>
            <w:rStyle w:val="ab"/>
            <w:lang w:eastAsia="ru-RU"/>
          </w:rPr>
          <w:t>https://wiki.amperka.ru/products:iskra-uno</w:t>
        </w:r>
      </w:hyperlink>
      <w:r w:rsidRPr="00B146C1">
        <w:rPr>
          <w:lang w:eastAsia="ru-RU"/>
        </w:rPr>
        <w:t xml:space="preserve"> (дата обращения: 05.03.2026). </w:t>
      </w:r>
    </w:p>
    <w:p w14:paraId="2348D52D" w14:textId="7397AB77" w:rsidR="00B146C1" w:rsidRPr="00B146C1" w:rsidRDefault="00B146C1" w:rsidP="00B146C1">
      <w:pPr>
        <w:pStyle w:val="a5"/>
        <w:numPr>
          <w:ilvl w:val="0"/>
          <w:numId w:val="19"/>
        </w:numPr>
        <w:ind w:left="0" w:firstLine="709"/>
        <w:rPr>
          <w:lang w:eastAsia="ru-RU"/>
        </w:rPr>
      </w:pPr>
      <w:r w:rsidRPr="00B146C1">
        <w:rPr>
          <w:lang w:eastAsia="ru-RU"/>
        </w:rPr>
        <w:t xml:space="preserve">Уроки </w:t>
      </w:r>
      <w:proofErr w:type="spellStart"/>
      <w:r w:rsidRPr="00B146C1">
        <w:rPr>
          <w:lang w:eastAsia="ru-RU"/>
        </w:rPr>
        <w:t>Arduino</w:t>
      </w:r>
      <w:proofErr w:type="spellEnd"/>
      <w:r w:rsidRPr="00B146C1">
        <w:rPr>
          <w:lang w:eastAsia="ru-RU"/>
        </w:rPr>
        <w:t xml:space="preserve"> [Электронный ресурс] / Алекс </w:t>
      </w:r>
      <w:proofErr w:type="spellStart"/>
      <w:r w:rsidRPr="00B146C1">
        <w:rPr>
          <w:lang w:eastAsia="ru-RU"/>
        </w:rPr>
        <w:t>Гайвер</w:t>
      </w:r>
      <w:proofErr w:type="spellEnd"/>
      <w:r w:rsidRPr="00B146C1">
        <w:rPr>
          <w:lang w:eastAsia="ru-RU"/>
        </w:rPr>
        <w:t xml:space="preserve">. – URL: </w:t>
      </w:r>
      <w:hyperlink r:id="rId25" w:tgtFrame="_blank" w:history="1">
        <w:r w:rsidRPr="00B146C1">
          <w:rPr>
            <w:rStyle w:val="ab"/>
            <w:lang w:eastAsia="ru-RU"/>
          </w:rPr>
          <w:t>https://alexgyver.ru/lessons/</w:t>
        </w:r>
      </w:hyperlink>
      <w:r w:rsidRPr="00B146C1">
        <w:rPr>
          <w:lang w:eastAsia="ru-RU"/>
        </w:rPr>
        <w:t xml:space="preserve"> (дата обращения: 05.03.2026). </w:t>
      </w:r>
    </w:p>
    <w:p w14:paraId="3C26DBF7" w14:textId="1FED45AB" w:rsidR="00B146C1" w:rsidRPr="00B146C1" w:rsidRDefault="00B146C1" w:rsidP="00B146C1">
      <w:pPr>
        <w:pStyle w:val="a5"/>
        <w:numPr>
          <w:ilvl w:val="0"/>
          <w:numId w:val="19"/>
        </w:numPr>
        <w:ind w:left="0" w:firstLine="709"/>
        <w:rPr>
          <w:lang w:eastAsia="ru-RU"/>
        </w:rPr>
      </w:pPr>
      <w:proofErr w:type="spellStart"/>
      <w:r w:rsidRPr="00B146C1">
        <w:rPr>
          <w:lang w:eastAsia="ru-RU"/>
        </w:rPr>
        <w:t>Arduino</w:t>
      </w:r>
      <w:proofErr w:type="spellEnd"/>
      <w:r w:rsidRPr="00B146C1">
        <w:rPr>
          <w:lang w:eastAsia="ru-RU"/>
        </w:rPr>
        <w:t xml:space="preserve"> </w:t>
      </w:r>
      <w:proofErr w:type="spellStart"/>
      <w:r w:rsidRPr="00B146C1">
        <w:rPr>
          <w:lang w:eastAsia="ru-RU"/>
        </w:rPr>
        <w:t>Documentation</w:t>
      </w:r>
      <w:proofErr w:type="spellEnd"/>
      <w:r w:rsidRPr="00B146C1">
        <w:rPr>
          <w:lang w:eastAsia="ru-RU"/>
        </w:rPr>
        <w:t xml:space="preserve"> [Электронный ресурс]. – URL: </w:t>
      </w:r>
      <w:hyperlink r:id="rId26" w:tgtFrame="_blank" w:history="1">
        <w:r w:rsidRPr="00B146C1">
          <w:rPr>
            <w:rStyle w:val="ab"/>
            <w:lang w:eastAsia="ru-RU"/>
          </w:rPr>
          <w:t>https://docs.arduino.cc</w:t>
        </w:r>
      </w:hyperlink>
      <w:r w:rsidRPr="00B146C1">
        <w:rPr>
          <w:lang w:eastAsia="ru-RU"/>
        </w:rPr>
        <w:t xml:space="preserve"> (дата обращения: 05.03.2026). </w:t>
      </w:r>
    </w:p>
    <w:p w14:paraId="548DBF31" w14:textId="6DFEA319" w:rsidR="003B311D" w:rsidRPr="003B311D" w:rsidRDefault="00B146C1" w:rsidP="00B146C1">
      <w:pPr>
        <w:pStyle w:val="a5"/>
        <w:numPr>
          <w:ilvl w:val="0"/>
          <w:numId w:val="19"/>
        </w:numPr>
        <w:ind w:left="0" w:firstLine="709"/>
        <w:rPr>
          <w:lang w:eastAsia="ru-RU"/>
        </w:rPr>
      </w:pPr>
      <w:proofErr w:type="spellStart"/>
      <w:proofErr w:type="gramStart"/>
      <w:r w:rsidRPr="00B146C1">
        <w:rPr>
          <w:lang w:eastAsia="ru-RU"/>
        </w:rPr>
        <w:t>Evolvector</w:t>
      </w:r>
      <w:proofErr w:type="spellEnd"/>
      <w:r w:rsidRPr="00B146C1">
        <w:rPr>
          <w:lang w:eastAsia="ru-RU"/>
        </w:rPr>
        <w:t xml:space="preserve"> :</w:t>
      </w:r>
      <w:proofErr w:type="gramEnd"/>
      <w:r w:rsidRPr="00B146C1">
        <w:rPr>
          <w:lang w:eastAsia="ru-RU"/>
        </w:rPr>
        <w:t xml:space="preserve"> образовательный портал [Электронный ресурс]. – URL: </w:t>
      </w:r>
      <w:hyperlink r:id="rId27" w:tgtFrame="_blank" w:history="1">
        <w:r w:rsidRPr="00B146C1">
          <w:rPr>
            <w:rStyle w:val="ab"/>
            <w:lang w:eastAsia="ru-RU"/>
          </w:rPr>
          <w:t>https://evolvector.ru</w:t>
        </w:r>
      </w:hyperlink>
      <w:r w:rsidRPr="00B146C1">
        <w:rPr>
          <w:lang w:eastAsia="ru-RU"/>
        </w:rPr>
        <w:t xml:space="preserve"> (дата обращения: 05.03.2026).</w:t>
      </w:r>
    </w:p>
    <w:sectPr w:rsidR="003B311D" w:rsidRPr="003B311D" w:rsidSect="004B0C46">
      <w:headerReference w:type="default" r:id="rId2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67A15" w14:textId="77777777" w:rsidR="00922E66" w:rsidRDefault="00922E66" w:rsidP="00BA05DD">
      <w:pPr>
        <w:spacing w:line="240" w:lineRule="auto"/>
      </w:pPr>
      <w:r>
        <w:separator/>
      </w:r>
    </w:p>
  </w:endnote>
  <w:endnote w:type="continuationSeparator" w:id="0">
    <w:p w14:paraId="4BFE4EE7" w14:textId="77777777" w:rsidR="00922E66" w:rsidRDefault="00922E66" w:rsidP="00BA0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BEAB" w14:textId="77777777" w:rsidR="00922E66" w:rsidRDefault="00922E66" w:rsidP="00BA05DD">
      <w:pPr>
        <w:spacing w:line="240" w:lineRule="auto"/>
      </w:pPr>
      <w:r>
        <w:separator/>
      </w:r>
    </w:p>
  </w:footnote>
  <w:footnote w:type="continuationSeparator" w:id="0">
    <w:p w14:paraId="791EC8B9" w14:textId="77777777" w:rsidR="00922E66" w:rsidRDefault="00922E66" w:rsidP="00BA05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19"/>
      <w:gridCol w:w="3119"/>
      <w:gridCol w:w="3117"/>
    </w:tblGrid>
    <w:tr w:rsidR="004B0C46" w14:paraId="201D879C" w14:textId="77777777">
      <w:trPr>
        <w:trHeight w:val="720"/>
      </w:trPr>
      <w:tc>
        <w:tcPr>
          <w:tcW w:w="1667" w:type="pct"/>
        </w:tcPr>
        <w:p w14:paraId="6449DB7E" w14:textId="77777777" w:rsidR="004B0C46" w:rsidRDefault="004B0C46">
          <w:pPr>
            <w:pStyle w:val="a7"/>
            <w:tabs>
              <w:tab w:val="clear" w:pos="4677"/>
              <w:tab w:val="clear" w:pos="9355"/>
            </w:tabs>
            <w:rPr>
              <w:color w:val="4472C4" w:themeColor="accent1"/>
            </w:rPr>
          </w:pPr>
        </w:p>
      </w:tc>
      <w:tc>
        <w:tcPr>
          <w:tcW w:w="1667" w:type="pct"/>
        </w:tcPr>
        <w:p w14:paraId="00765961" w14:textId="77777777" w:rsidR="004B0C46" w:rsidRDefault="004B0C46">
          <w:pPr>
            <w:pStyle w:val="a7"/>
            <w:tabs>
              <w:tab w:val="clear" w:pos="4677"/>
              <w:tab w:val="clear" w:pos="9355"/>
            </w:tabs>
            <w:jc w:val="center"/>
            <w:rPr>
              <w:color w:val="4472C4" w:themeColor="accent1"/>
            </w:rPr>
          </w:pPr>
        </w:p>
      </w:tc>
      <w:tc>
        <w:tcPr>
          <w:tcW w:w="1666" w:type="pct"/>
        </w:tcPr>
        <w:p w14:paraId="574F813B" w14:textId="77777777" w:rsidR="004B0C46" w:rsidRDefault="004B0C46">
          <w:pPr>
            <w:pStyle w:val="a7"/>
            <w:tabs>
              <w:tab w:val="clear" w:pos="4677"/>
              <w:tab w:val="clear" w:pos="9355"/>
            </w:tabs>
            <w:jc w:val="right"/>
            <w:rPr>
              <w:color w:val="4472C4" w:themeColor="accent1"/>
            </w:rPr>
          </w:pPr>
          <w:r w:rsidRPr="004B0C46">
            <w:rPr>
              <w:sz w:val="24"/>
              <w:szCs w:val="24"/>
            </w:rPr>
            <w:fldChar w:fldCharType="begin"/>
          </w:r>
          <w:r w:rsidRPr="004B0C46">
            <w:rPr>
              <w:sz w:val="24"/>
              <w:szCs w:val="24"/>
            </w:rPr>
            <w:instrText>PAGE   \* MERGEFORMAT</w:instrText>
          </w:r>
          <w:r w:rsidRPr="004B0C46">
            <w:rPr>
              <w:sz w:val="24"/>
              <w:szCs w:val="24"/>
            </w:rPr>
            <w:fldChar w:fldCharType="separate"/>
          </w:r>
          <w:r w:rsidRPr="004B0C46">
            <w:rPr>
              <w:sz w:val="24"/>
              <w:szCs w:val="24"/>
            </w:rPr>
            <w:t>0</w:t>
          </w:r>
          <w:r w:rsidRPr="004B0C46">
            <w:rPr>
              <w:sz w:val="24"/>
              <w:szCs w:val="24"/>
            </w:rPr>
            <w:fldChar w:fldCharType="end"/>
          </w:r>
        </w:p>
      </w:tc>
    </w:tr>
  </w:tbl>
  <w:p w14:paraId="77ABA582" w14:textId="77777777" w:rsidR="00BA05DD" w:rsidRDefault="00BA05DD" w:rsidP="00481311">
    <w:pPr>
      <w:pStyle w:val="a7"/>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441"/>
    <w:multiLevelType w:val="hybridMultilevel"/>
    <w:tmpl w:val="A738BD04"/>
    <w:lvl w:ilvl="0" w:tplc="BDECA6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B34364"/>
    <w:multiLevelType w:val="multilevel"/>
    <w:tmpl w:val="24C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C52E6"/>
    <w:multiLevelType w:val="hybridMultilevel"/>
    <w:tmpl w:val="899A5A0C"/>
    <w:lvl w:ilvl="0" w:tplc="04190001">
      <w:start w:val="1"/>
      <w:numFmt w:val="bullet"/>
      <w:lvlText w:val=""/>
      <w:lvlJc w:val="left"/>
      <w:pPr>
        <w:ind w:left="1874" w:hanging="456"/>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25CB1E8B"/>
    <w:multiLevelType w:val="multilevel"/>
    <w:tmpl w:val="FF0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50D68"/>
    <w:multiLevelType w:val="hybridMultilevel"/>
    <w:tmpl w:val="BE0ECBD8"/>
    <w:lvl w:ilvl="0" w:tplc="0419000F">
      <w:start w:val="1"/>
      <w:numFmt w:val="decimal"/>
      <w:lvlText w:val="%1."/>
      <w:lvlJc w:val="left"/>
      <w:pPr>
        <w:ind w:left="1874" w:hanging="456"/>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ECA4662"/>
    <w:multiLevelType w:val="hybridMultilevel"/>
    <w:tmpl w:val="F7A401F2"/>
    <w:lvl w:ilvl="0" w:tplc="5CE897E6">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5F52E17"/>
    <w:multiLevelType w:val="hybridMultilevel"/>
    <w:tmpl w:val="D2EC53C0"/>
    <w:lvl w:ilvl="0" w:tplc="98A6846E">
      <w:numFmt w:val="bullet"/>
      <w:lvlText w:val=""/>
      <w:lvlJc w:val="left"/>
      <w:pPr>
        <w:ind w:left="1874" w:hanging="456"/>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B9207A3"/>
    <w:multiLevelType w:val="hybridMultilevel"/>
    <w:tmpl w:val="3116962C"/>
    <w:lvl w:ilvl="0" w:tplc="98A6846E">
      <w:numFmt w:val="bullet"/>
      <w:lvlText w:val=""/>
      <w:lvlJc w:val="left"/>
      <w:pPr>
        <w:ind w:left="1874" w:hanging="456"/>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D0D57B8"/>
    <w:multiLevelType w:val="hybridMultilevel"/>
    <w:tmpl w:val="E41210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491309F"/>
    <w:multiLevelType w:val="multilevel"/>
    <w:tmpl w:val="1C1E244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49144162"/>
    <w:multiLevelType w:val="hybridMultilevel"/>
    <w:tmpl w:val="17F2EB84"/>
    <w:lvl w:ilvl="0" w:tplc="98A6846E">
      <w:numFmt w:val="bullet"/>
      <w:lvlText w:val=""/>
      <w:lvlJc w:val="left"/>
      <w:pPr>
        <w:ind w:left="1165" w:hanging="456"/>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4CF80ED2"/>
    <w:multiLevelType w:val="multilevel"/>
    <w:tmpl w:val="806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4773F"/>
    <w:multiLevelType w:val="multilevel"/>
    <w:tmpl w:val="D9D0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B0A86"/>
    <w:multiLevelType w:val="hybridMultilevel"/>
    <w:tmpl w:val="DDF6ADB6"/>
    <w:lvl w:ilvl="0" w:tplc="98A6846E">
      <w:numFmt w:val="bullet"/>
      <w:lvlText w:val=""/>
      <w:lvlJc w:val="left"/>
      <w:pPr>
        <w:ind w:left="1874" w:hanging="456"/>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9253889"/>
    <w:multiLevelType w:val="multilevel"/>
    <w:tmpl w:val="3218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C3BD4"/>
    <w:multiLevelType w:val="multilevel"/>
    <w:tmpl w:val="68BA1D6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60C23CDA"/>
    <w:multiLevelType w:val="multilevel"/>
    <w:tmpl w:val="4E5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97597"/>
    <w:multiLevelType w:val="multilevel"/>
    <w:tmpl w:val="C32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8683E"/>
    <w:multiLevelType w:val="multilevel"/>
    <w:tmpl w:val="E36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57656">
    <w:abstractNumId w:val="15"/>
  </w:num>
  <w:num w:numId="2" w16cid:durableId="76367520">
    <w:abstractNumId w:val="5"/>
  </w:num>
  <w:num w:numId="3" w16cid:durableId="1431124976">
    <w:abstractNumId w:val="18"/>
  </w:num>
  <w:num w:numId="4" w16cid:durableId="166289135">
    <w:abstractNumId w:val="14"/>
  </w:num>
  <w:num w:numId="5" w16cid:durableId="1476415853">
    <w:abstractNumId w:val="1"/>
  </w:num>
  <w:num w:numId="6" w16cid:durableId="346566757">
    <w:abstractNumId w:val="3"/>
  </w:num>
  <w:num w:numId="7" w16cid:durableId="783619181">
    <w:abstractNumId w:val="11"/>
  </w:num>
  <w:num w:numId="8" w16cid:durableId="1993286468">
    <w:abstractNumId w:val="12"/>
  </w:num>
  <w:num w:numId="9" w16cid:durableId="1723480137">
    <w:abstractNumId w:val="17"/>
  </w:num>
  <w:num w:numId="10" w16cid:durableId="1957634727">
    <w:abstractNumId w:val="16"/>
  </w:num>
  <w:num w:numId="11" w16cid:durableId="1395393925">
    <w:abstractNumId w:val="0"/>
  </w:num>
  <w:num w:numId="12" w16cid:durableId="1310937823">
    <w:abstractNumId w:val="9"/>
  </w:num>
  <w:num w:numId="13" w16cid:durableId="1603419067">
    <w:abstractNumId w:val="8"/>
  </w:num>
  <w:num w:numId="14" w16cid:durableId="1921477377">
    <w:abstractNumId w:val="10"/>
  </w:num>
  <w:num w:numId="15" w16cid:durableId="799688099">
    <w:abstractNumId w:val="7"/>
  </w:num>
  <w:num w:numId="16" w16cid:durableId="1555386677">
    <w:abstractNumId w:val="6"/>
  </w:num>
  <w:num w:numId="17" w16cid:durableId="1361783819">
    <w:abstractNumId w:val="13"/>
  </w:num>
  <w:num w:numId="18" w16cid:durableId="156456463">
    <w:abstractNumId w:val="2"/>
  </w:num>
  <w:num w:numId="19" w16cid:durableId="2142922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F9B"/>
    <w:rsid w:val="0002254D"/>
    <w:rsid w:val="00044294"/>
    <w:rsid w:val="00050F03"/>
    <w:rsid w:val="00052571"/>
    <w:rsid w:val="00052AC0"/>
    <w:rsid w:val="00067FE1"/>
    <w:rsid w:val="00071736"/>
    <w:rsid w:val="0007778B"/>
    <w:rsid w:val="00095C5C"/>
    <w:rsid w:val="000B0824"/>
    <w:rsid w:val="000E7BA6"/>
    <w:rsid w:val="001027FB"/>
    <w:rsid w:val="00134396"/>
    <w:rsid w:val="00136689"/>
    <w:rsid w:val="0024405C"/>
    <w:rsid w:val="00247643"/>
    <w:rsid w:val="0027518F"/>
    <w:rsid w:val="00293D0D"/>
    <w:rsid w:val="002D1862"/>
    <w:rsid w:val="002F352A"/>
    <w:rsid w:val="00321EF6"/>
    <w:rsid w:val="00335A61"/>
    <w:rsid w:val="00360133"/>
    <w:rsid w:val="00367624"/>
    <w:rsid w:val="00392845"/>
    <w:rsid w:val="00395E88"/>
    <w:rsid w:val="003A62AB"/>
    <w:rsid w:val="003B311D"/>
    <w:rsid w:val="003D1334"/>
    <w:rsid w:val="00403226"/>
    <w:rsid w:val="00481311"/>
    <w:rsid w:val="004A3101"/>
    <w:rsid w:val="004B0C46"/>
    <w:rsid w:val="004C763B"/>
    <w:rsid w:val="004F53D4"/>
    <w:rsid w:val="00502D49"/>
    <w:rsid w:val="005106C7"/>
    <w:rsid w:val="00512C54"/>
    <w:rsid w:val="005508C1"/>
    <w:rsid w:val="00565D1C"/>
    <w:rsid w:val="00565D5F"/>
    <w:rsid w:val="005D180C"/>
    <w:rsid w:val="00633ED6"/>
    <w:rsid w:val="0067152A"/>
    <w:rsid w:val="00682A61"/>
    <w:rsid w:val="00683FCD"/>
    <w:rsid w:val="006A5811"/>
    <w:rsid w:val="006A6403"/>
    <w:rsid w:val="006A7D77"/>
    <w:rsid w:val="006B50CE"/>
    <w:rsid w:val="006C2D6B"/>
    <w:rsid w:val="006F3E54"/>
    <w:rsid w:val="0071213F"/>
    <w:rsid w:val="007146CC"/>
    <w:rsid w:val="007159B6"/>
    <w:rsid w:val="0076595F"/>
    <w:rsid w:val="00775AC0"/>
    <w:rsid w:val="007B0B1A"/>
    <w:rsid w:val="007D7697"/>
    <w:rsid w:val="007F6085"/>
    <w:rsid w:val="007F70EE"/>
    <w:rsid w:val="00806BB5"/>
    <w:rsid w:val="00835809"/>
    <w:rsid w:val="008874B5"/>
    <w:rsid w:val="008A1F2D"/>
    <w:rsid w:val="008A4C8A"/>
    <w:rsid w:val="008A7F01"/>
    <w:rsid w:val="00922E66"/>
    <w:rsid w:val="00962AF3"/>
    <w:rsid w:val="00971C08"/>
    <w:rsid w:val="009A73F1"/>
    <w:rsid w:val="009B3459"/>
    <w:rsid w:val="009D7FAF"/>
    <w:rsid w:val="009F0D0B"/>
    <w:rsid w:val="00A42295"/>
    <w:rsid w:val="00A53221"/>
    <w:rsid w:val="00A65F9B"/>
    <w:rsid w:val="00AB3F05"/>
    <w:rsid w:val="00AD70E9"/>
    <w:rsid w:val="00B146C1"/>
    <w:rsid w:val="00B3220E"/>
    <w:rsid w:val="00B56F0D"/>
    <w:rsid w:val="00B6078A"/>
    <w:rsid w:val="00B72250"/>
    <w:rsid w:val="00B73D26"/>
    <w:rsid w:val="00B912B6"/>
    <w:rsid w:val="00B95E91"/>
    <w:rsid w:val="00BA05DD"/>
    <w:rsid w:val="00BC4FBD"/>
    <w:rsid w:val="00BD7F56"/>
    <w:rsid w:val="00BE303B"/>
    <w:rsid w:val="00BF3DDD"/>
    <w:rsid w:val="00BF54EF"/>
    <w:rsid w:val="00C651CE"/>
    <w:rsid w:val="00CC5323"/>
    <w:rsid w:val="00CC53C4"/>
    <w:rsid w:val="00D057B6"/>
    <w:rsid w:val="00D46338"/>
    <w:rsid w:val="00D51AAD"/>
    <w:rsid w:val="00D83313"/>
    <w:rsid w:val="00D91C20"/>
    <w:rsid w:val="00D93A30"/>
    <w:rsid w:val="00DB5534"/>
    <w:rsid w:val="00DD02C0"/>
    <w:rsid w:val="00DE4D10"/>
    <w:rsid w:val="00DF5453"/>
    <w:rsid w:val="00E219CD"/>
    <w:rsid w:val="00E244ED"/>
    <w:rsid w:val="00E4062A"/>
    <w:rsid w:val="00EF3EF0"/>
    <w:rsid w:val="00EF54BD"/>
    <w:rsid w:val="00F211D4"/>
    <w:rsid w:val="00F22D8D"/>
    <w:rsid w:val="00F246BA"/>
    <w:rsid w:val="00F53E65"/>
    <w:rsid w:val="00FA2E7C"/>
    <w:rsid w:val="00FB11E3"/>
    <w:rsid w:val="00FC1C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3B98"/>
  <w15:chartTrackingRefBased/>
  <w15:docId w15:val="{C55C9283-26B8-4C8C-AFA9-77F3FEAC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06C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335A61"/>
    <w:pPr>
      <w:keepNext/>
      <w:keepLines/>
      <w:spacing w:after="360" w:line="240" w:lineRule="auto"/>
      <w:outlineLvl w:val="0"/>
    </w:pPr>
    <w:rPr>
      <w:rFonts w:eastAsiaTheme="majorEastAsia" w:cstheme="majorBidi"/>
      <w:b/>
      <w:color w:val="000000" w:themeColor="text1"/>
      <w:sz w:val="32"/>
      <w:szCs w:val="32"/>
      <w:lang w:eastAsia="ru-RU"/>
    </w:rPr>
  </w:style>
  <w:style w:type="paragraph" w:styleId="2">
    <w:name w:val="heading 2"/>
    <w:basedOn w:val="a"/>
    <w:next w:val="a"/>
    <w:link w:val="20"/>
    <w:uiPriority w:val="9"/>
    <w:unhideWhenUsed/>
    <w:qFormat/>
    <w:rsid w:val="00FB11E3"/>
    <w:pPr>
      <w:keepNext/>
      <w:keepLines/>
      <w:outlineLvl w:val="1"/>
    </w:pPr>
    <w:rPr>
      <w:rFonts w:eastAsiaTheme="majorEastAsia" w:cstheme="majorBidi"/>
      <w:color w:val="000000" w:themeColor="text1"/>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5A61"/>
    <w:rPr>
      <w:rFonts w:ascii="Times New Roman" w:eastAsiaTheme="majorEastAsia" w:hAnsi="Times New Roman" w:cstheme="majorBidi"/>
      <w:b/>
      <w:color w:val="000000" w:themeColor="text1"/>
      <w:sz w:val="32"/>
      <w:szCs w:val="32"/>
      <w:lang w:eastAsia="ru-RU"/>
    </w:rPr>
  </w:style>
  <w:style w:type="paragraph" w:styleId="a3">
    <w:name w:val="TOC Heading"/>
    <w:basedOn w:val="1"/>
    <w:next w:val="a"/>
    <w:uiPriority w:val="39"/>
    <w:unhideWhenUsed/>
    <w:qFormat/>
    <w:rsid w:val="00EF54BD"/>
    <w:pPr>
      <w:spacing w:line="259" w:lineRule="auto"/>
      <w:outlineLvl w:val="9"/>
    </w:pPr>
    <w:rPr>
      <w:rFonts w:asciiTheme="majorHAnsi" w:hAnsiTheme="majorHAnsi"/>
      <w:b w:val="0"/>
      <w:color w:val="2F5496" w:themeColor="accent1" w:themeShade="BF"/>
    </w:rPr>
  </w:style>
  <w:style w:type="paragraph" w:styleId="a4">
    <w:name w:val="Normal (Web)"/>
    <w:basedOn w:val="a"/>
    <w:uiPriority w:val="99"/>
    <w:semiHidden/>
    <w:unhideWhenUsed/>
    <w:rsid w:val="00683FCD"/>
    <w:rPr>
      <w:rFonts w:cs="Times New Roman"/>
      <w:sz w:val="24"/>
      <w:szCs w:val="24"/>
    </w:rPr>
  </w:style>
  <w:style w:type="paragraph" w:styleId="a5">
    <w:name w:val="List Paragraph"/>
    <w:basedOn w:val="a"/>
    <w:uiPriority w:val="34"/>
    <w:qFormat/>
    <w:rsid w:val="005106C7"/>
    <w:pPr>
      <w:ind w:left="720"/>
      <w:contextualSpacing/>
    </w:pPr>
  </w:style>
  <w:style w:type="table" w:styleId="a6">
    <w:name w:val="Table Grid"/>
    <w:basedOn w:val="a1"/>
    <w:uiPriority w:val="39"/>
    <w:rsid w:val="009F0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BA05DD"/>
    <w:pPr>
      <w:tabs>
        <w:tab w:val="center" w:pos="4677"/>
        <w:tab w:val="right" w:pos="9355"/>
      </w:tabs>
      <w:spacing w:line="240" w:lineRule="auto"/>
    </w:pPr>
  </w:style>
  <w:style w:type="character" w:customStyle="1" w:styleId="a8">
    <w:name w:val="Верхний колонтитул Знак"/>
    <w:basedOn w:val="a0"/>
    <w:link w:val="a7"/>
    <w:uiPriority w:val="99"/>
    <w:rsid w:val="00BA05DD"/>
    <w:rPr>
      <w:rFonts w:ascii="Times New Roman" w:hAnsi="Times New Roman"/>
      <w:sz w:val="28"/>
    </w:rPr>
  </w:style>
  <w:style w:type="paragraph" w:styleId="a9">
    <w:name w:val="footer"/>
    <w:basedOn w:val="a"/>
    <w:link w:val="aa"/>
    <w:uiPriority w:val="99"/>
    <w:unhideWhenUsed/>
    <w:rsid w:val="00BA05DD"/>
    <w:pPr>
      <w:tabs>
        <w:tab w:val="center" w:pos="4677"/>
        <w:tab w:val="right" w:pos="9355"/>
      </w:tabs>
      <w:spacing w:line="240" w:lineRule="auto"/>
    </w:pPr>
  </w:style>
  <w:style w:type="character" w:customStyle="1" w:styleId="aa">
    <w:name w:val="Нижний колонтитул Знак"/>
    <w:basedOn w:val="a0"/>
    <w:link w:val="a9"/>
    <w:uiPriority w:val="99"/>
    <w:rsid w:val="00BA05DD"/>
    <w:rPr>
      <w:rFonts w:ascii="Times New Roman" w:hAnsi="Times New Roman"/>
      <w:sz w:val="28"/>
    </w:rPr>
  </w:style>
  <w:style w:type="paragraph" w:styleId="11">
    <w:name w:val="toc 1"/>
    <w:basedOn w:val="a"/>
    <w:next w:val="a"/>
    <w:autoRedefine/>
    <w:uiPriority w:val="39"/>
    <w:unhideWhenUsed/>
    <w:rsid w:val="00FB11E3"/>
    <w:pPr>
      <w:tabs>
        <w:tab w:val="left" w:pos="1200"/>
        <w:tab w:val="right" w:leader="dot" w:pos="9345"/>
      </w:tabs>
      <w:ind w:left="284" w:hanging="284"/>
      <w:jc w:val="left"/>
    </w:pPr>
  </w:style>
  <w:style w:type="character" w:styleId="ab">
    <w:name w:val="Hyperlink"/>
    <w:basedOn w:val="a0"/>
    <w:uiPriority w:val="99"/>
    <w:unhideWhenUsed/>
    <w:rsid w:val="00FB11E3"/>
    <w:rPr>
      <w:color w:val="0563C1" w:themeColor="hyperlink"/>
      <w:u w:val="single"/>
    </w:rPr>
  </w:style>
  <w:style w:type="character" w:customStyle="1" w:styleId="20">
    <w:name w:val="Заголовок 2 Знак"/>
    <w:basedOn w:val="a0"/>
    <w:link w:val="2"/>
    <w:uiPriority w:val="9"/>
    <w:rsid w:val="00FB11E3"/>
    <w:rPr>
      <w:rFonts w:ascii="Times New Roman" w:eastAsiaTheme="majorEastAsia" w:hAnsi="Times New Roman" w:cstheme="majorBidi"/>
      <w:color w:val="000000" w:themeColor="text1"/>
      <w:sz w:val="28"/>
      <w:szCs w:val="26"/>
    </w:rPr>
  </w:style>
  <w:style w:type="paragraph" w:styleId="21">
    <w:name w:val="toc 2"/>
    <w:basedOn w:val="a"/>
    <w:next w:val="a"/>
    <w:autoRedefine/>
    <w:uiPriority w:val="39"/>
    <w:unhideWhenUsed/>
    <w:rsid w:val="00FB11E3"/>
    <w:pPr>
      <w:spacing w:after="100"/>
      <w:ind w:left="280"/>
    </w:pPr>
  </w:style>
  <w:style w:type="character" w:styleId="ac">
    <w:name w:val="Unresolved Mention"/>
    <w:basedOn w:val="a0"/>
    <w:uiPriority w:val="99"/>
    <w:semiHidden/>
    <w:unhideWhenUsed/>
    <w:rsid w:val="008A4C8A"/>
    <w:rPr>
      <w:color w:val="605E5C"/>
      <w:shd w:val="clear" w:color="auto" w:fill="E1DFDD"/>
    </w:rPr>
  </w:style>
  <w:style w:type="character" w:styleId="ad">
    <w:name w:val="Placeholder Text"/>
    <w:basedOn w:val="a0"/>
    <w:uiPriority w:val="99"/>
    <w:semiHidden/>
    <w:rsid w:val="00FA2E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79891">
      <w:bodyDiv w:val="1"/>
      <w:marLeft w:val="0"/>
      <w:marRight w:val="0"/>
      <w:marTop w:val="0"/>
      <w:marBottom w:val="0"/>
      <w:divBdr>
        <w:top w:val="none" w:sz="0" w:space="0" w:color="auto"/>
        <w:left w:val="none" w:sz="0" w:space="0" w:color="auto"/>
        <w:bottom w:val="none" w:sz="0" w:space="0" w:color="auto"/>
        <w:right w:val="none" w:sz="0" w:space="0" w:color="auto"/>
      </w:divBdr>
    </w:div>
    <w:div w:id="81900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docs.arduino.cc" TargetMode="External"/><Relationship Id="rId3" Type="http://schemas.openxmlformats.org/officeDocument/2006/relationships/styles" Target="styles.xml"/><Relationship Id="rId21" Type="http://schemas.openxmlformats.org/officeDocument/2006/relationships/hyperlink" Target="https://github.com/demestor/robot_platfor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lexgyver.ru/lesson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iki.amperka.ru/products:iskra-un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ordicsemi.com/-/media/Software-and-other-downloads/Product-Specifications/nRF24L01_Product_Specification_v1_0.pdf"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1.microchip.com/downloads/en/DeviceDoc/Atmel-7810-Automotive-Microcontrollers-ATmega328P_Datasheet.pdf" TargetMode="External"/><Relationship Id="rId27" Type="http://schemas.openxmlformats.org/officeDocument/2006/relationships/hyperlink" Target="https://evolvector.ru"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787E6-F48A-4839-A1A2-5BF9A7FE4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4091</TotalTime>
  <Pages>29</Pages>
  <Words>4088</Words>
  <Characters>23307</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dc:creator>
  <cp:keywords/>
  <dc:description/>
  <cp:lastModifiedBy>Михаил Душа</cp:lastModifiedBy>
  <cp:revision>25</cp:revision>
  <dcterms:created xsi:type="dcterms:W3CDTF">2026-02-25T20:57:00Z</dcterms:created>
  <dcterms:modified xsi:type="dcterms:W3CDTF">2026-03-05T17:49:00Z</dcterms:modified>
</cp:coreProperties>
</file>