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3EA9" w14:textId="77777777" w:rsidR="00FD01C6" w:rsidRPr="00903D85" w:rsidRDefault="000815F8">
      <w:pPr>
        <w:jc w:val="center"/>
        <w:rPr>
          <w:rFonts w:ascii="Arial" w:hAnsi="Arial" w:cs="Arial"/>
          <w:sz w:val="24"/>
          <w:szCs w:val="24"/>
        </w:rPr>
      </w:pPr>
      <w:r w:rsidRPr="00903D85">
        <w:rPr>
          <w:rFonts w:ascii="Arial" w:hAnsi="Arial" w:cs="Arial"/>
          <w:b/>
          <w:sz w:val="24"/>
          <w:szCs w:val="24"/>
        </w:rPr>
        <w:t>Group Project 3 - Davis Update Package Notes</w:t>
      </w:r>
    </w:p>
    <w:p w14:paraId="74F6A046" w14:textId="77777777" w:rsidR="00FD01C6" w:rsidRPr="00903D85" w:rsidRDefault="000815F8">
      <w:pPr>
        <w:jc w:val="center"/>
        <w:rPr>
          <w:rFonts w:ascii="Arial" w:hAnsi="Arial" w:cs="Arial"/>
          <w:sz w:val="24"/>
          <w:szCs w:val="24"/>
        </w:rPr>
      </w:pPr>
      <w:r w:rsidRPr="00903D85">
        <w:rPr>
          <w:rFonts w:ascii="Arial" w:hAnsi="Arial" w:cs="Arial"/>
          <w:b/>
          <w:sz w:val="24"/>
          <w:szCs w:val="24"/>
        </w:rPr>
        <w:t>ApplyTrack - Singleton + Factory Pattern Refactoring and Deployment Testing</w:t>
      </w:r>
    </w:p>
    <w:p w14:paraId="346F9730" w14:textId="77777777" w:rsidR="00FD01C6" w:rsidRPr="00903D85" w:rsidRDefault="000815F8">
      <w:pPr>
        <w:jc w:val="center"/>
        <w:rPr>
          <w:rFonts w:ascii="Arial" w:hAnsi="Arial" w:cs="Arial"/>
          <w:sz w:val="24"/>
          <w:szCs w:val="24"/>
        </w:rPr>
      </w:pPr>
      <w:r w:rsidRPr="00903D85">
        <w:rPr>
          <w:rFonts w:ascii="Arial" w:hAnsi="Arial" w:cs="Arial"/>
          <w:sz w:val="24"/>
          <w:szCs w:val="24"/>
        </w:rPr>
        <w:t>Prepared by: Davis Lukwago | Date: May 07, 2026</w:t>
      </w:r>
    </w:p>
    <w:p w14:paraId="3807ECB9" w14:textId="77777777" w:rsidR="00FD01C6" w:rsidRPr="00903D85" w:rsidRDefault="000815F8">
      <w:pPr>
        <w:pStyle w:val="Heading1"/>
        <w:rPr>
          <w:rFonts w:ascii="Arial" w:hAnsi="Arial" w:cs="Arial"/>
          <w:sz w:val="24"/>
          <w:szCs w:val="24"/>
        </w:rPr>
      </w:pPr>
      <w:r w:rsidRPr="00903D85">
        <w:rPr>
          <w:rFonts w:ascii="Arial" w:hAnsi="Arial" w:cs="Arial"/>
          <w:sz w:val="24"/>
          <w:szCs w:val="24"/>
        </w:rPr>
        <w:t>1. Purpose of This Update</w:t>
      </w:r>
    </w:p>
    <w:p w14:paraId="23113858" w14:textId="4E47DB40" w:rsidR="00FD01C6" w:rsidRPr="00903D85" w:rsidRDefault="000815F8">
      <w:pPr>
        <w:rPr>
          <w:rFonts w:ascii="Arial" w:hAnsi="Arial" w:cs="Arial"/>
          <w:sz w:val="24"/>
          <w:szCs w:val="24"/>
        </w:rPr>
      </w:pPr>
      <w:r w:rsidRPr="00903D85">
        <w:rPr>
          <w:rFonts w:ascii="Arial" w:hAnsi="Arial" w:cs="Arial"/>
          <w:sz w:val="24"/>
          <w:szCs w:val="24"/>
        </w:rPr>
        <w:t>This</w:t>
      </w:r>
      <w:r w:rsidR="00903D85" w:rsidRPr="00903D85">
        <w:rPr>
          <w:rFonts w:ascii="Arial" w:hAnsi="Arial" w:cs="Arial"/>
          <w:sz w:val="24"/>
          <w:szCs w:val="24"/>
        </w:rPr>
        <w:t xml:space="preserve"> is my </w:t>
      </w:r>
      <w:proofErr w:type="spellStart"/>
      <w:r w:rsidRPr="00903D85">
        <w:rPr>
          <w:rFonts w:ascii="Arial" w:hAnsi="Arial" w:cs="Arial"/>
          <w:sz w:val="24"/>
          <w:szCs w:val="24"/>
        </w:rPr>
        <w:t>Davis'</w:t>
      </w:r>
      <w:proofErr w:type="spellEnd"/>
      <w:r w:rsidRPr="00903D85">
        <w:rPr>
          <w:rFonts w:ascii="Arial" w:hAnsi="Arial" w:cs="Arial"/>
          <w:sz w:val="24"/>
          <w:szCs w:val="24"/>
        </w:rPr>
        <w:t xml:space="preserve"> assigned Group Project 3 contribution and provides testing proof for the updated ApplyTrack package. The updated package focuses on Singleton and Factory pattern refactoring, confirming the project runs on Apache Tomcat v9.0, and verifying the database workflow through MySQL Workbench.</w:t>
      </w:r>
    </w:p>
    <w:p w14:paraId="7F14CCF4" w14:textId="3C73E5CD" w:rsidR="00FD01C6" w:rsidRPr="00903D85" w:rsidRDefault="00903D85" w:rsidP="00903D85">
      <w:pPr>
        <w:pStyle w:val="Heading1"/>
        <w:rPr>
          <w:rFonts w:ascii="Arial" w:hAnsi="Arial" w:cs="Arial"/>
          <w:sz w:val="24"/>
          <w:szCs w:val="24"/>
        </w:rPr>
      </w:pPr>
      <w:r w:rsidRPr="00903D85">
        <w:rPr>
          <w:rFonts w:ascii="Arial" w:hAnsi="Arial" w:cs="Arial"/>
          <w:sz w:val="24"/>
          <w:szCs w:val="24"/>
        </w:rPr>
        <w:t>2</w:t>
      </w:r>
      <w:r w:rsidR="000815F8" w:rsidRPr="00903D85">
        <w:rPr>
          <w:rFonts w:ascii="Arial" w:hAnsi="Arial" w:cs="Arial"/>
          <w:sz w:val="24"/>
          <w:szCs w:val="24"/>
        </w:rPr>
        <w:t>. Work Completed by Davis</w:t>
      </w:r>
    </w:p>
    <w:p w14:paraId="5C07A43A" w14:textId="77777777" w:rsidR="00FD01C6" w:rsidRPr="00903D85" w:rsidRDefault="000815F8">
      <w:pPr>
        <w:pStyle w:val="ListBullet"/>
        <w:rPr>
          <w:rFonts w:ascii="Arial" w:hAnsi="Arial" w:cs="Arial"/>
          <w:sz w:val="24"/>
          <w:szCs w:val="24"/>
        </w:rPr>
      </w:pPr>
      <w:r w:rsidRPr="00903D85">
        <w:rPr>
          <w:rFonts w:ascii="Arial" w:hAnsi="Arial" w:cs="Arial"/>
          <w:sz w:val="24"/>
          <w:szCs w:val="24"/>
        </w:rPr>
        <w:t>Reviewed and tested the project locally using Eclipse and Apache Tomcat v9.0.</w:t>
      </w:r>
    </w:p>
    <w:p w14:paraId="2C341B04" w14:textId="77777777" w:rsidR="00FD01C6" w:rsidRPr="00903D85" w:rsidRDefault="000815F8">
      <w:pPr>
        <w:pStyle w:val="ListBullet"/>
        <w:rPr>
          <w:rFonts w:ascii="Arial" w:hAnsi="Arial" w:cs="Arial"/>
          <w:sz w:val="24"/>
          <w:szCs w:val="24"/>
        </w:rPr>
      </w:pPr>
      <w:r w:rsidRPr="00903D85">
        <w:rPr>
          <w:rFonts w:ascii="Arial" w:hAnsi="Arial" w:cs="Arial"/>
          <w:sz w:val="24"/>
          <w:szCs w:val="24"/>
        </w:rPr>
        <w:t>Fixed the local database connection by updating the MySQL password in DatabaseUtil.java.</w:t>
      </w:r>
    </w:p>
    <w:p w14:paraId="65FD290A" w14:textId="77777777" w:rsidR="00FD01C6" w:rsidRPr="00903D85" w:rsidRDefault="000815F8">
      <w:pPr>
        <w:pStyle w:val="ListBullet"/>
        <w:rPr>
          <w:rFonts w:ascii="Arial" w:hAnsi="Arial" w:cs="Arial"/>
          <w:sz w:val="24"/>
          <w:szCs w:val="24"/>
        </w:rPr>
      </w:pPr>
      <w:r w:rsidRPr="00903D85">
        <w:rPr>
          <w:rFonts w:ascii="Arial" w:hAnsi="Arial" w:cs="Arial"/>
          <w:sz w:val="24"/>
          <w:szCs w:val="24"/>
        </w:rPr>
        <w:t>Confirmed registration/login and dashboard loading after database connection was corrected.</w:t>
      </w:r>
    </w:p>
    <w:p w14:paraId="3C1C5480" w14:textId="77777777" w:rsidR="00FD01C6" w:rsidRPr="00903D85" w:rsidRDefault="000815F8">
      <w:pPr>
        <w:pStyle w:val="ListBullet"/>
        <w:rPr>
          <w:rFonts w:ascii="Arial" w:hAnsi="Arial" w:cs="Arial"/>
          <w:sz w:val="24"/>
          <w:szCs w:val="24"/>
        </w:rPr>
      </w:pPr>
      <w:r w:rsidRPr="00903D85">
        <w:rPr>
          <w:rFonts w:ascii="Arial" w:hAnsi="Arial" w:cs="Arial"/>
          <w:sz w:val="24"/>
          <w:szCs w:val="24"/>
        </w:rPr>
        <w:t>Tested adding, editing, and deleting job applications through the web application.</w:t>
      </w:r>
    </w:p>
    <w:p w14:paraId="25E2939C" w14:textId="77777777" w:rsidR="00FD01C6" w:rsidRPr="00903D85" w:rsidRDefault="000815F8">
      <w:pPr>
        <w:pStyle w:val="ListBullet"/>
        <w:rPr>
          <w:rFonts w:ascii="Arial" w:hAnsi="Arial" w:cs="Arial"/>
          <w:sz w:val="24"/>
          <w:szCs w:val="24"/>
        </w:rPr>
      </w:pPr>
      <w:r w:rsidRPr="00903D85">
        <w:rPr>
          <w:rFonts w:ascii="Arial" w:hAnsi="Arial" w:cs="Arial"/>
          <w:sz w:val="24"/>
          <w:szCs w:val="24"/>
        </w:rPr>
        <w:t xml:space="preserve">Verified database persistence in MySQL Workbench after </w:t>
      </w:r>
      <w:proofErr w:type="gramStart"/>
      <w:r w:rsidRPr="00903D85">
        <w:rPr>
          <w:rFonts w:ascii="Arial" w:hAnsi="Arial" w:cs="Arial"/>
          <w:sz w:val="24"/>
          <w:szCs w:val="24"/>
        </w:rPr>
        <w:t>add</w:t>
      </w:r>
      <w:proofErr w:type="gramEnd"/>
      <w:r w:rsidRPr="00903D85">
        <w:rPr>
          <w:rFonts w:ascii="Arial" w:hAnsi="Arial" w:cs="Arial"/>
          <w:sz w:val="24"/>
          <w:szCs w:val="24"/>
        </w:rPr>
        <w:t>, update, and delete actions.</w:t>
      </w:r>
    </w:p>
    <w:p w14:paraId="00458ABD" w14:textId="77777777" w:rsidR="00FD01C6" w:rsidRPr="00903D85" w:rsidRDefault="000815F8">
      <w:pPr>
        <w:pStyle w:val="ListBullet"/>
        <w:rPr>
          <w:rFonts w:ascii="Arial" w:hAnsi="Arial" w:cs="Arial"/>
          <w:sz w:val="24"/>
          <w:szCs w:val="24"/>
        </w:rPr>
      </w:pPr>
      <w:r w:rsidRPr="00903D85">
        <w:rPr>
          <w:rFonts w:ascii="Arial" w:hAnsi="Arial" w:cs="Arial"/>
          <w:sz w:val="24"/>
          <w:szCs w:val="24"/>
        </w:rPr>
        <w:t>Confirmed ServiceFactory.java supports the Singleton + Factory approach by centralizing service object creation.</w:t>
      </w:r>
    </w:p>
    <w:p w14:paraId="06E81795" w14:textId="77777777" w:rsidR="00FD01C6" w:rsidRPr="00903D85" w:rsidRDefault="000815F8">
      <w:pPr>
        <w:pStyle w:val="ListBullet"/>
        <w:rPr>
          <w:rFonts w:ascii="Arial" w:hAnsi="Arial" w:cs="Arial"/>
          <w:sz w:val="24"/>
          <w:szCs w:val="24"/>
        </w:rPr>
      </w:pPr>
      <w:r w:rsidRPr="00903D85">
        <w:rPr>
          <w:rFonts w:ascii="Arial" w:hAnsi="Arial" w:cs="Arial"/>
          <w:sz w:val="24"/>
          <w:szCs w:val="24"/>
        </w:rPr>
        <w:t>Collected screenshots that can be used in the final report and video planning.</w:t>
      </w:r>
    </w:p>
    <w:p w14:paraId="10DD54F9" w14:textId="2E456D78" w:rsidR="00FD01C6" w:rsidRPr="00903D85" w:rsidRDefault="00903D85">
      <w:pPr>
        <w:pStyle w:val="Heading1"/>
        <w:rPr>
          <w:rFonts w:ascii="Arial" w:hAnsi="Arial" w:cs="Arial"/>
          <w:sz w:val="24"/>
          <w:szCs w:val="24"/>
        </w:rPr>
      </w:pPr>
      <w:r w:rsidRPr="00903D85">
        <w:rPr>
          <w:rFonts w:ascii="Arial" w:hAnsi="Arial" w:cs="Arial"/>
          <w:sz w:val="24"/>
          <w:szCs w:val="24"/>
        </w:rPr>
        <w:t>3</w:t>
      </w:r>
      <w:r w:rsidR="000815F8" w:rsidRPr="00903D85">
        <w:rPr>
          <w:rFonts w:ascii="Arial" w:hAnsi="Arial" w:cs="Arial"/>
          <w:sz w:val="24"/>
          <w:szCs w:val="24"/>
        </w:rPr>
        <w:t>. Testing Checklist</w:t>
      </w:r>
    </w:p>
    <w:tbl>
      <w:tblPr>
        <w:tblStyle w:val="TableGrid"/>
        <w:tblW w:w="0" w:type="auto"/>
        <w:tblLook w:val="04A0" w:firstRow="1" w:lastRow="0" w:firstColumn="1" w:lastColumn="0" w:noHBand="0" w:noVBand="1"/>
      </w:tblPr>
      <w:tblGrid>
        <w:gridCol w:w="3453"/>
        <w:gridCol w:w="3451"/>
        <w:gridCol w:w="3454"/>
      </w:tblGrid>
      <w:tr w:rsidR="00FD01C6" w:rsidRPr="00903D85" w14:paraId="20E07944" w14:textId="77777777">
        <w:tc>
          <w:tcPr>
            <w:tcW w:w="3456" w:type="dxa"/>
            <w:shd w:val="clear" w:color="auto" w:fill="D9EAF7"/>
          </w:tcPr>
          <w:p w14:paraId="16118BE6" w14:textId="77777777" w:rsidR="00FD01C6" w:rsidRPr="00903D85" w:rsidRDefault="000815F8">
            <w:pPr>
              <w:rPr>
                <w:rFonts w:ascii="Arial" w:hAnsi="Arial" w:cs="Arial"/>
                <w:sz w:val="24"/>
                <w:szCs w:val="24"/>
              </w:rPr>
            </w:pPr>
            <w:r w:rsidRPr="00903D85">
              <w:rPr>
                <w:rFonts w:ascii="Arial" w:hAnsi="Arial" w:cs="Arial"/>
                <w:b/>
                <w:sz w:val="24"/>
                <w:szCs w:val="24"/>
              </w:rPr>
              <w:t>Test Area</w:t>
            </w:r>
          </w:p>
        </w:tc>
        <w:tc>
          <w:tcPr>
            <w:tcW w:w="3456" w:type="dxa"/>
            <w:shd w:val="clear" w:color="auto" w:fill="D9EAF7"/>
          </w:tcPr>
          <w:p w14:paraId="3A30AAAB" w14:textId="77777777" w:rsidR="00FD01C6" w:rsidRPr="00903D85" w:rsidRDefault="000815F8">
            <w:pPr>
              <w:rPr>
                <w:rFonts w:ascii="Arial" w:hAnsi="Arial" w:cs="Arial"/>
                <w:sz w:val="24"/>
                <w:szCs w:val="24"/>
              </w:rPr>
            </w:pPr>
            <w:r w:rsidRPr="00903D85">
              <w:rPr>
                <w:rFonts w:ascii="Arial" w:hAnsi="Arial" w:cs="Arial"/>
                <w:b/>
                <w:sz w:val="24"/>
                <w:szCs w:val="24"/>
              </w:rPr>
              <w:t>Result</w:t>
            </w:r>
          </w:p>
        </w:tc>
        <w:tc>
          <w:tcPr>
            <w:tcW w:w="3456" w:type="dxa"/>
            <w:shd w:val="clear" w:color="auto" w:fill="D9EAF7"/>
          </w:tcPr>
          <w:p w14:paraId="7810357A" w14:textId="77777777" w:rsidR="00FD01C6" w:rsidRPr="00903D85" w:rsidRDefault="000815F8">
            <w:pPr>
              <w:rPr>
                <w:rFonts w:ascii="Arial" w:hAnsi="Arial" w:cs="Arial"/>
                <w:sz w:val="24"/>
                <w:szCs w:val="24"/>
              </w:rPr>
            </w:pPr>
            <w:r w:rsidRPr="00903D85">
              <w:rPr>
                <w:rFonts w:ascii="Arial" w:hAnsi="Arial" w:cs="Arial"/>
                <w:b/>
                <w:sz w:val="24"/>
                <w:szCs w:val="24"/>
              </w:rPr>
              <w:t>Evidence</w:t>
            </w:r>
          </w:p>
        </w:tc>
      </w:tr>
      <w:tr w:rsidR="00FD01C6" w:rsidRPr="00903D85" w14:paraId="3AFB906E" w14:textId="77777777">
        <w:tc>
          <w:tcPr>
            <w:tcW w:w="3456" w:type="dxa"/>
          </w:tcPr>
          <w:p w14:paraId="5E98E790" w14:textId="77777777" w:rsidR="00FD01C6" w:rsidRPr="00903D85" w:rsidRDefault="000815F8">
            <w:pPr>
              <w:rPr>
                <w:rFonts w:ascii="Arial" w:hAnsi="Arial" w:cs="Arial"/>
                <w:sz w:val="24"/>
                <w:szCs w:val="24"/>
              </w:rPr>
            </w:pPr>
            <w:r w:rsidRPr="00903D85">
              <w:rPr>
                <w:rFonts w:ascii="Arial" w:hAnsi="Arial" w:cs="Arial"/>
                <w:sz w:val="24"/>
                <w:szCs w:val="24"/>
              </w:rPr>
              <w:t>Tomcat v9.0 deployment</w:t>
            </w:r>
          </w:p>
        </w:tc>
        <w:tc>
          <w:tcPr>
            <w:tcW w:w="3456" w:type="dxa"/>
          </w:tcPr>
          <w:p w14:paraId="2AF8728E" w14:textId="77777777" w:rsidR="00FD01C6" w:rsidRPr="00903D85" w:rsidRDefault="000815F8">
            <w:pPr>
              <w:rPr>
                <w:rFonts w:ascii="Arial" w:hAnsi="Arial" w:cs="Arial"/>
                <w:sz w:val="24"/>
                <w:szCs w:val="24"/>
              </w:rPr>
            </w:pPr>
            <w:r w:rsidRPr="00903D85">
              <w:rPr>
                <w:rFonts w:ascii="Arial" w:hAnsi="Arial" w:cs="Arial"/>
                <w:sz w:val="24"/>
                <w:szCs w:val="24"/>
              </w:rPr>
              <w:t>Passed</w:t>
            </w:r>
          </w:p>
        </w:tc>
        <w:tc>
          <w:tcPr>
            <w:tcW w:w="3456" w:type="dxa"/>
          </w:tcPr>
          <w:p w14:paraId="184F7300" w14:textId="77777777" w:rsidR="00FD01C6" w:rsidRPr="00903D85" w:rsidRDefault="000815F8">
            <w:pPr>
              <w:rPr>
                <w:rFonts w:ascii="Arial" w:hAnsi="Arial" w:cs="Arial"/>
                <w:sz w:val="24"/>
                <w:szCs w:val="24"/>
              </w:rPr>
            </w:pPr>
            <w:r w:rsidRPr="00903D85">
              <w:rPr>
                <w:rFonts w:ascii="Arial" w:hAnsi="Arial" w:cs="Arial"/>
                <w:sz w:val="24"/>
                <w:szCs w:val="24"/>
              </w:rPr>
              <w:t>Server startup screenshot in Eclipse console.</w:t>
            </w:r>
          </w:p>
        </w:tc>
      </w:tr>
      <w:tr w:rsidR="00FD01C6" w:rsidRPr="00903D85" w14:paraId="0840E16B" w14:textId="77777777">
        <w:tc>
          <w:tcPr>
            <w:tcW w:w="3456" w:type="dxa"/>
          </w:tcPr>
          <w:p w14:paraId="5FE0A619" w14:textId="77777777" w:rsidR="00FD01C6" w:rsidRPr="00903D85" w:rsidRDefault="000815F8">
            <w:pPr>
              <w:rPr>
                <w:rFonts w:ascii="Arial" w:hAnsi="Arial" w:cs="Arial"/>
                <w:sz w:val="24"/>
                <w:szCs w:val="24"/>
              </w:rPr>
            </w:pPr>
            <w:r w:rsidRPr="00903D85">
              <w:rPr>
                <w:rFonts w:ascii="Arial" w:hAnsi="Arial" w:cs="Arial"/>
                <w:sz w:val="24"/>
                <w:szCs w:val="24"/>
              </w:rPr>
              <w:t>MySQL connection</w:t>
            </w:r>
          </w:p>
        </w:tc>
        <w:tc>
          <w:tcPr>
            <w:tcW w:w="3456" w:type="dxa"/>
          </w:tcPr>
          <w:p w14:paraId="4850FAA1" w14:textId="77777777" w:rsidR="00FD01C6" w:rsidRPr="00903D85" w:rsidRDefault="000815F8">
            <w:pPr>
              <w:rPr>
                <w:rFonts w:ascii="Arial" w:hAnsi="Arial" w:cs="Arial"/>
                <w:sz w:val="24"/>
                <w:szCs w:val="24"/>
              </w:rPr>
            </w:pPr>
            <w:r w:rsidRPr="00903D85">
              <w:rPr>
                <w:rFonts w:ascii="Arial" w:hAnsi="Arial" w:cs="Arial"/>
                <w:sz w:val="24"/>
                <w:szCs w:val="24"/>
              </w:rPr>
              <w:t>Passed</w:t>
            </w:r>
          </w:p>
        </w:tc>
        <w:tc>
          <w:tcPr>
            <w:tcW w:w="3456" w:type="dxa"/>
          </w:tcPr>
          <w:p w14:paraId="65ABBB64" w14:textId="77777777" w:rsidR="00FD01C6" w:rsidRPr="00903D85" w:rsidRDefault="000815F8">
            <w:pPr>
              <w:rPr>
                <w:rFonts w:ascii="Arial" w:hAnsi="Arial" w:cs="Arial"/>
                <w:sz w:val="24"/>
                <w:szCs w:val="24"/>
              </w:rPr>
            </w:pPr>
            <w:r w:rsidRPr="00903D85">
              <w:rPr>
                <w:rFonts w:ascii="Arial" w:hAnsi="Arial" w:cs="Arial"/>
                <w:sz w:val="24"/>
                <w:szCs w:val="24"/>
              </w:rPr>
              <w:t>App started working after matching MySQL password in DatabaseUtil.java.</w:t>
            </w:r>
          </w:p>
        </w:tc>
      </w:tr>
      <w:tr w:rsidR="00FD01C6" w:rsidRPr="00903D85" w14:paraId="7246BDFD" w14:textId="77777777">
        <w:tc>
          <w:tcPr>
            <w:tcW w:w="3456" w:type="dxa"/>
          </w:tcPr>
          <w:p w14:paraId="3C14838A" w14:textId="77777777" w:rsidR="00FD01C6" w:rsidRPr="00903D85" w:rsidRDefault="000815F8">
            <w:pPr>
              <w:rPr>
                <w:rFonts w:ascii="Arial" w:hAnsi="Arial" w:cs="Arial"/>
                <w:sz w:val="24"/>
                <w:szCs w:val="24"/>
              </w:rPr>
            </w:pPr>
            <w:r w:rsidRPr="00903D85">
              <w:rPr>
                <w:rFonts w:ascii="Arial" w:hAnsi="Arial" w:cs="Arial"/>
                <w:sz w:val="24"/>
                <w:szCs w:val="24"/>
              </w:rPr>
              <w:t>User dashboard load</w:t>
            </w:r>
          </w:p>
        </w:tc>
        <w:tc>
          <w:tcPr>
            <w:tcW w:w="3456" w:type="dxa"/>
          </w:tcPr>
          <w:p w14:paraId="7A070B6A" w14:textId="77777777" w:rsidR="00FD01C6" w:rsidRPr="00903D85" w:rsidRDefault="000815F8">
            <w:pPr>
              <w:rPr>
                <w:rFonts w:ascii="Arial" w:hAnsi="Arial" w:cs="Arial"/>
                <w:sz w:val="24"/>
                <w:szCs w:val="24"/>
              </w:rPr>
            </w:pPr>
            <w:r w:rsidRPr="00903D85">
              <w:rPr>
                <w:rFonts w:ascii="Arial" w:hAnsi="Arial" w:cs="Arial"/>
                <w:sz w:val="24"/>
                <w:szCs w:val="24"/>
              </w:rPr>
              <w:t>Passed</w:t>
            </w:r>
          </w:p>
        </w:tc>
        <w:tc>
          <w:tcPr>
            <w:tcW w:w="3456" w:type="dxa"/>
          </w:tcPr>
          <w:p w14:paraId="7B4DC9E1" w14:textId="77777777" w:rsidR="00FD01C6" w:rsidRPr="00903D85" w:rsidRDefault="000815F8">
            <w:pPr>
              <w:rPr>
                <w:rFonts w:ascii="Arial" w:hAnsi="Arial" w:cs="Arial"/>
                <w:sz w:val="24"/>
                <w:szCs w:val="24"/>
              </w:rPr>
            </w:pPr>
            <w:r w:rsidRPr="00903D85">
              <w:rPr>
                <w:rFonts w:ascii="Arial" w:hAnsi="Arial" w:cs="Arial"/>
                <w:sz w:val="24"/>
                <w:szCs w:val="24"/>
              </w:rPr>
              <w:t xml:space="preserve">Dashboard displayed logged-in </w:t>
            </w:r>
            <w:proofErr w:type="gramStart"/>
            <w:r w:rsidRPr="00903D85">
              <w:rPr>
                <w:rFonts w:ascii="Arial" w:hAnsi="Arial" w:cs="Arial"/>
                <w:sz w:val="24"/>
                <w:szCs w:val="24"/>
              </w:rPr>
              <w:t>user</w:t>
            </w:r>
            <w:proofErr w:type="gramEnd"/>
            <w:r w:rsidRPr="00903D85">
              <w:rPr>
                <w:rFonts w:ascii="Arial" w:hAnsi="Arial" w:cs="Arial"/>
                <w:sz w:val="24"/>
                <w:szCs w:val="24"/>
              </w:rPr>
              <w:t xml:space="preserve"> and application counters.</w:t>
            </w:r>
          </w:p>
        </w:tc>
      </w:tr>
      <w:tr w:rsidR="00FD01C6" w:rsidRPr="00903D85" w14:paraId="5F1807B6" w14:textId="77777777">
        <w:tc>
          <w:tcPr>
            <w:tcW w:w="3456" w:type="dxa"/>
          </w:tcPr>
          <w:p w14:paraId="1EF3797D" w14:textId="77777777" w:rsidR="00FD01C6" w:rsidRPr="00903D85" w:rsidRDefault="000815F8">
            <w:pPr>
              <w:rPr>
                <w:rFonts w:ascii="Arial" w:hAnsi="Arial" w:cs="Arial"/>
                <w:sz w:val="24"/>
                <w:szCs w:val="24"/>
              </w:rPr>
            </w:pPr>
            <w:r w:rsidRPr="00903D85">
              <w:rPr>
                <w:rFonts w:ascii="Arial" w:hAnsi="Arial" w:cs="Arial"/>
                <w:sz w:val="24"/>
                <w:szCs w:val="24"/>
              </w:rPr>
              <w:t>Create application</w:t>
            </w:r>
          </w:p>
        </w:tc>
        <w:tc>
          <w:tcPr>
            <w:tcW w:w="3456" w:type="dxa"/>
          </w:tcPr>
          <w:p w14:paraId="7D887D82" w14:textId="77777777" w:rsidR="00FD01C6" w:rsidRPr="00903D85" w:rsidRDefault="000815F8">
            <w:pPr>
              <w:rPr>
                <w:rFonts w:ascii="Arial" w:hAnsi="Arial" w:cs="Arial"/>
                <w:sz w:val="24"/>
                <w:szCs w:val="24"/>
              </w:rPr>
            </w:pPr>
            <w:r w:rsidRPr="00903D85">
              <w:rPr>
                <w:rFonts w:ascii="Arial" w:hAnsi="Arial" w:cs="Arial"/>
                <w:sz w:val="24"/>
                <w:szCs w:val="24"/>
              </w:rPr>
              <w:t>Passed</w:t>
            </w:r>
          </w:p>
        </w:tc>
        <w:tc>
          <w:tcPr>
            <w:tcW w:w="3456" w:type="dxa"/>
          </w:tcPr>
          <w:p w14:paraId="7843E0E7" w14:textId="77777777" w:rsidR="00FD01C6" w:rsidRPr="00903D85" w:rsidRDefault="000815F8">
            <w:pPr>
              <w:rPr>
                <w:rFonts w:ascii="Arial" w:hAnsi="Arial" w:cs="Arial"/>
                <w:sz w:val="24"/>
                <w:szCs w:val="24"/>
              </w:rPr>
            </w:pPr>
            <w:r w:rsidRPr="00903D85">
              <w:rPr>
                <w:rFonts w:ascii="Arial" w:hAnsi="Arial" w:cs="Arial"/>
                <w:sz w:val="24"/>
                <w:szCs w:val="24"/>
              </w:rPr>
              <w:t>Application added successfully and visible on dashboard.</w:t>
            </w:r>
          </w:p>
        </w:tc>
      </w:tr>
      <w:tr w:rsidR="00FD01C6" w:rsidRPr="00903D85" w14:paraId="79413E70" w14:textId="77777777">
        <w:tc>
          <w:tcPr>
            <w:tcW w:w="3456" w:type="dxa"/>
          </w:tcPr>
          <w:p w14:paraId="37ECAC75" w14:textId="77777777" w:rsidR="00FD01C6" w:rsidRPr="00903D85" w:rsidRDefault="000815F8">
            <w:pPr>
              <w:rPr>
                <w:rFonts w:ascii="Arial" w:hAnsi="Arial" w:cs="Arial"/>
                <w:sz w:val="24"/>
                <w:szCs w:val="24"/>
              </w:rPr>
            </w:pPr>
            <w:r w:rsidRPr="00903D85">
              <w:rPr>
                <w:rFonts w:ascii="Arial" w:hAnsi="Arial" w:cs="Arial"/>
                <w:sz w:val="24"/>
                <w:szCs w:val="24"/>
              </w:rPr>
              <w:t>Database insert</w:t>
            </w:r>
          </w:p>
        </w:tc>
        <w:tc>
          <w:tcPr>
            <w:tcW w:w="3456" w:type="dxa"/>
          </w:tcPr>
          <w:p w14:paraId="0DA0C818" w14:textId="77777777" w:rsidR="00FD01C6" w:rsidRPr="00903D85" w:rsidRDefault="000815F8">
            <w:pPr>
              <w:rPr>
                <w:rFonts w:ascii="Arial" w:hAnsi="Arial" w:cs="Arial"/>
                <w:sz w:val="24"/>
                <w:szCs w:val="24"/>
              </w:rPr>
            </w:pPr>
            <w:r w:rsidRPr="00903D85">
              <w:rPr>
                <w:rFonts w:ascii="Arial" w:hAnsi="Arial" w:cs="Arial"/>
                <w:sz w:val="24"/>
                <w:szCs w:val="24"/>
              </w:rPr>
              <w:t>Passed</w:t>
            </w:r>
          </w:p>
        </w:tc>
        <w:tc>
          <w:tcPr>
            <w:tcW w:w="3456" w:type="dxa"/>
          </w:tcPr>
          <w:p w14:paraId="6C28EE0C" w14:textId="77777777" w:rsidR="00FD01C6" w:rsidRPr="00903D85" w:rsidRDefault="000815F8">
            <w:pPr>
              <w:rPr>
                <w:rFonts w:ascii="Arial" w:hAnsi="Arial" w:cs="Arial"/>
                <w:sz w:val="24"/>
                <w:szCs w:val="24"/>
              </w:rPr>
            </w:pPr>
            <w:r w:rsidRPr="00903D85">
              <w:rPr>
                <w:rFonts w:ascii="Arial" w:hAnsi="Arial" w:cs="Arial"/>
                <w:sz w:val="24"/>
                <w:szCs w:val="24"/>
              </w:rPr>
              <w:t>New application row visible in MySQL Workbench.</w:t>
            </w:r>
          </w:p>
        </w:tc>
      </w:tr>
      <w:tr w:rsidR="00FD01C6" w:rsidRPr="00903D85" w14:paraId="7C1BBADB" w14:textId="77777777">
        <w:tc>
          <w:tcPr>
            <w:tcW w:w="3456" w:type="dxa"/>
          </w:tcPr>
          <w:p w14:paraId="57054719" w14:textId="77777777" w:rsidR="00FD01C6" w:rsidRPr="00903D85" w:rsidRDefault="000815F8">
            <w:pPr>
              <w:rPr>
                <w:rFonts w:ascii="Arial" w:hAnsi="Arial" w:cs="Arial"/>
                <w:sz w:val="24"/>
                <w:szCs w:val="24"/>
              </w:rPr>
            </w:pPr>
            <w:r w:rsidRPr="00903D85">
              <w:rPr>
                <w:rFonts w:ascii="Arial" w:hAnsi="Arial" w:cs="Arial"/>
                <w:sz w:val="24"/>
                <w:szCs w:val="24"/>
              </w:rPr>
              <w:t>Update application</w:t>
            </w:r>
          </w:p>
        </w:tc>
        <w:tc>
          <w:tcPr>
            <w:tcW w:w="3456" w:type="dxa"/>
          </w:tcPr>
          <w:p w14:paraId="00856007" w14:textId="77777777" w:rsidR="00FD01C6" w:rsidRPr="00903D85" w:rsidRDefault="000815F8">
            <w:pPr>
              <w:rPr>
                <w:rFonts w:ascii="Arial" w:hAnsi="Arial" w:cs="Arial"/>
                <w:sz w:val="24"/>
                <w:szCs w:val="24"/>
              </w:rPr>
            </w:pPr>
            <w:r w:rsidRPr="00903D85">
              <w:rPr>
                <w:rFonts w:ascii="Arial" w:hAnsi="Arial" w:cs="Arial"/>
                <w:sz w:val="24"/>
                <w:szCs w:val="24"/>
              </w:rPr>
              <w:t>Passed</w:t>
            </w:r>
          </w:p>
        </w:tc>
        <w:tc>
          <w:tcPr>
            <w:tcW w:w="3456" w:type="dxa"/>
          </w:tcPr>
          <w:p w14:paraId="17C1AD22" w14:textId="77777777" w:rsidR="00FD01C6" w:rsidRPr="00903D85" w:rsidRDefault="000815F8">
            <w:pPr>
              <w:rPr>
                <w:rFonts w:ascii="Arial" w:hAnsi="Arial" w:cs="Arial"/>
                <w:sz w:val="24"/>
                <w:szCs w:val="24"/>
              </w:rPr>
            </w:pPr>
            <w:r w:rsidRPr="00903D85">
              <w:rPr>
                <w:rFonts w:ascii="Arial" w:hAnsi="Arial" w:cs="Arial"/>
                <w:sz w:val="24"/>
                <w:szCs w:val="24"/>
              </w:rPr>
              <w:t>Status changed from Applied to Interviewing.</w:t>
            </w:r>
          </w:p>
        </w:tc>
      </w:tr>
      <w:tr w:rsidR="00FD01C6" w:rsidRPr="00903D85" w14:paraId="04D3CE7C" w14:textId="77777777">
        <w:tc>
          <w:tcPr>
            <w:tcW w:w="3456" w:type="dxa"/>
          </w:tcPr>
          <w:p w14:paraId="4EDC502B" w14:textId="77777777" w:rsidR="00FD01C6" w:rsidRPr="00903D85" w:rsidRDefault="000815F8">
            <w:pPr>
              <w:rPr>
                <w:rFonts w:ascii="Arial" w:hAnsi="Arial" w:cs="Arial"/>
                <w:sz w:val="24"/>
                <w:szCs w:val="24"/>
              </w:rPr>
            </w:pPr>
            <w:r w:rsidRPr="00903D85">
              <w:rPr>
                <w:rFonts w:ascii="Arial" w:hAnsi="Arial" w:cs="Arial"/>
                <w:sz w:val="24"/>
                <w:szCs w:val="24"/>
              </w:rPr>
              <w:t>Delete application</w:t>
            </w:r>
          </w:p>
        </w:tc>
        <w:tc>
          <w:tcPr>
            <w:tcW w:w="3456" w:type="dxa"/>
          </w:tcPr>
          <w:p w14:paraId="74FC535D" w14:textId="77777777" w:rsidR="00FD01C6" w:rsidRPr="00903D85" w:rsidRDefault="000815F8">
            <w:pPr>
              <w:rPr>
                <w:rFonts w:ascii="Arial" w:hAnsi="Arial" w:cs="Arial"/>
                <w:sz w:val="24"/>
                <w:szCs w:val="24"/>
              </w:rPr>
            </w:pPr>
            <w:r w:rsidRPr="00903D85">
              <w:rPr>
                <w:rFonts w:ascii="Arial" w:hAnsi="Arial" w:cs="Arial"/>
                <w:sz w:val="24"/>
                <w:szCs w:val="24"/>
              </w:rPr>
              <w:t>Passed</w:t>
            </w:r>
          </w:p>
        </w:tc>
        <w:tc>
          <w:tcPr>
            <w:tcW w:w="3456" w:type="dxa"/>
          </w:tcPr>
          <w:p w14:paraId="0F171D82" w14:textId="77777777" w:rsidR="00FD01C6" w:rsidRPr="00903D85" w:rsidRDefault="000815F8">
            <w:pPr>
              <w:rPr>
                <w:rFonts w:ascii="Arial" w:hAnsi="Arial" w:cs="Arial"/>
                <w:sz w:val="24"/>
                <w:szCs w:val="24"/>
              </w:rPr>
            </w:pPr>
            <w:r w:rsidRPr="00903D85">
              <w:rPr>
                <w:rFonts w:ascii="Arial" w:hAnsi="Arial" w:cs="Arial"/>
                <w:sz w:val="24"/>
                <w:szCs w:val="24"/>
              </w:rPr>
              <w:t>Application removed from dashboard and database returned to original rows.</w:t>
            </w:r>
          </w:p>
        </w:tc>
      </w:tr>
      <w:tr w:rsidR="00FD01C6" w:rsidRPr="00903D85" w14:paraId="4F9674D3" w14:textId="77777777">
        <w:tc>
          <w:tcPr>
            <w:tcW w:w="3456" w:type="dxa"/>
          </w:tcPr>
          <w:p w14:paraId="4CA51EBF" w14:textId="77777777" w:rsidR="00FD01C6" w:rsidRPr="00903D85" w:rsidRDefault="000815F8">
            <w:pPr>
              <w:rPr>
                <w:rFonts w:ascii="Arial" w:hAnsi="Arial" w:cs="Arial"/>
                <w:sz w:val="24"/>
                <w:szCs w:val="24"/>
              </w:rPr>
            </w:pPr>
            <w:r w:rsidRPr="00903D85">
              <w:rPr>
                <w:rFonts w:ascii="Arial" w:hAnsi="Arial" w:cs="Arial"/>
                <w:sz w:val="24"/>
                <w:szCs w:val="24"/>
              </w:rPr>
              <w:t>Singleton/Factory refactoring evidence</w:t>
            </w:r>
          </w:p>
        </w:tc>
        <w:tc>
          <w:tcPr>
            <w:tcW w:w="3456" w:type="dxa"/>
          </w:tcPr>
          <w:p w14:paraId="75996BF6" w14:textId="77777777" w:rsidR="00FD01C6" w:rsidRPr="00903D85" w:rsidRDefault="000815F8">
            <w:pPr>
              <w:rPr>
                <w:rFonts w:ascii="Arial" w:hAnsi="Arial" w:cs="Arial"/>
                <w:sz w:val="24"/>
                <w:szCs w:val="24"/>
              </w:rPr>
            </w:pPr>
            <w:r w:rsidRPr="00903D85">
              <w:rPr>
                <w:rFonts w:ascii="Arial" w:hAnsi="Arial" w:cs="Arial"/>
                <w:sz w:val="24"/>
                <w:szCs w:val="24"/>
              </w:rPr>
              <w:t>Passed</w:t>
            </w:r>
          </w:p>
        </w:tc>
        <w:tc>
          <w:tcPr>
            <w:tcW w:w="3456" w:type="dxa"/>
          </w:tcPr>
          <w:p w14:paraId="19CFAFC2" w14:textId="77777777" w:rsidR="00FD01C6" w:rsidRPr="00903D85" w:rsidRDefault="000815F8">
            <w:pPr>
              <w:rPr>
                <w:rFonts w:ascii="Arial" w:hAnsi="Arial" w:cs="Arial"/>
                <w:sz w:val="24"/>
                <w:szCs w:val="24"/>
              </w:rPr>
            </w:pPr>
            <w:r w:rsidRPr="00903D85">
              <w:rPr>
                <w:rFonts w:ascii="Arial" w:hAnsi="Arial" w:cs="Arial"/>
                <w:sz w:val="24"/>
                <w:szCs w:val="24"/>
              </w:rPr>
              <w:t xml:space="preserve">ServiceFactory.java screenshot shows singleton holder and factory creation </w:t>
            </w:r>
            <w:r w:rsidRPr="00903D85">
              <w:rPr>
                <w:rFonts w:ascii="Arial" w:hAnsi="Arial" w:cs="Arial"/>
                <w:sz w:val="24"/>
                <w:szCs w:val="24"/>
              </w:rPr>
              <w:lastRenderedPageBreak/>
              <w:t>method.</w:t>
            </w:r>
          </w:p>
        </w:tc>
      </w:tr>
    </w:tbl>
    <w:p w14:paraId="5A0CAA34" w14:textId="499CDA47" w:rsidR="00FD01C6" w:rsidRPr="00903D85" w:rsidRDefault="00903D85">
      <w:pPr>
        <w:pStyle w:val="Heading1"/>
        <w:rPr>
          <w:rFonts w:ascii="Arial" w:hAnsi="Arial" w:cs="Arial"/>
          <w:sz w:val="24"/>
          <w:szCs w:val="24"/>
        </w:rPr>
      </w:pPr>
      <w:r w:rsidRPr="00903D85">
        <w:rPr>
          <w:rFonts w:ascii="Arial" w:hAnsi="Arial" w:cs="Arial"/>
          <w:sz w:val="24"/>
          <w:szCs w:val="24"/>
        </w:rPr>
        <w:lastRenderedPageBreak/>
        <w:t>4</w:t>
      </w:r>
      <w:r w:rsidR="000815F8" w:rsidRPr="00903D85">
        <w:rPr>
          <w:rFonts w:ascii="Arial" w:hAnsi="Arial" w:cs="Arial"/>
          <w:sz w:val="24"/>
          <w:szCs w:val="24"/>
        </w:rPr>
        <w:t>. Design Pattern / Refactoring Notes for Report</w:t>
      </w:r>
    </w:p>
    <w:p w14:paraId="32EA67C8" w14:textId="77777777" w:rsidR="00FD01C6" w:rsidRPr="00903D85" w:rsidRDefault="000815F8">
      <w:pPr>
        <w:rPr>
          <w:rFonts w:ascii="Arial" w:hAnsi="Arial" w:cs="Arial"/>
          <w:sz w:val="24"/>
          <w:szCs w:val="24"/>
        </w:rPr>
      </w:pPr>
      <w:r w:rsidRPr="00903D85">
        <w:rPr>
          <w:rFonts w:ascii="Arial" w:hAnsi="Arial" w:cs="Arial"/>
          <w:sz w:val="24"/>
          <w:szCs w:val="24"/>
        </w:rPr>
        <w:t xml:space="preserve">The updated service layer uses ServiceFactory.java to centralize service object creation. This supports a Singleton-style approach because a single factory instance is exposed through </w:t>
      </w:r>
      <w:proofErr w:type="gramStart"/>
      <w:r w:rsidRPr="00903D85">
        <w:rPr>
          <w:rFonts w:ascii="Arial" w:hAnsi="Arial" w:cs="Arial"/>
          <w:sz w:val="24"/>
          <w:szCs w:val="24"/>
        </w:rPr>
        <w:t>getInstance(</w:t>
      </w:r>
      <w:proofErr w:type="gramEnd"/>
      <w:r w:rsidRPr="00903D85">
        <w:rPr>
          <w:rFonts w:ascii="Arial" w:hAnsi="Arial" w:cs="Arial"/>
          <w:sz w:val="24"/>
          <w:szCs w:val="24"/>
        </w:rPr>
        <w:t xml:space="preserve">), while service access is routed through factory methods such as </w:t>
      </w:r>
      <w:proofErr w:type="gramStart"/>
      <w:r w:rsidRPr="00903D85">
        <w:rPr>
          <w:rFonts w:ascii="Arial" w:hAnsi="Arial" w:cs="Arial"/>
          <w:sz w:val="24"/>
          <w:szCs w:val="24"/>
        </w:rPr>
        <w:t>getAuthService(</w:t>
      </w:r>
      <w:proofErr w:type="gramEnd"/>
      <w:r w:rsidRPr="00903D85">
        <w:rPr>
          <w:rFonts w:ascii="Arial" w:hAnsi="Arial" w:cs="Arial"/>
          <w:sz w:val="24"/>
          <w:szCs w:val="24"/>
        </w:rPr>
        <w:t xml:space="preserve">), </w:t>
      </w:r>
      <w:proofErr w:type="gramStart"/>
      <w:r w:rsidRPr="00903D85">
        <w:rPr>
          <w:rFonts w:ascii="Arial" w:hAnsi="Arial" w:cs="Arial"/>
          <w:sz w:val="24"/>
          <w:szCs w:val="24"/>
        </w:rPr>
        <w:t>getDashboardService(</w:t>
      </w:r>
      <w:proofErr w:type="gramEnd"/>
      <w:r w:rsidRPr="00903D85">
        <w:rPr>
          <w:rFonts w:ascii="Arial" w:hAnsi="Arial" w:cs="Arial"/>
          <w:sz w:val="24"/>
          <w:szCs w:val="24"/>
        </w:rPr>
        <w:t xml:space="preserve">), and </w:t>
      </w:r>
      <w:proofErr w:type="gramStart"/>
      <w:r w:rsidRPr="00903D85">
        <w:rPr>
          <w:rFonts w:ascii="Arial" w:hAnsi="Arial" w:cs="Arial"/>
          <w:sz w:val="24"/>
          <w:szCs w:val="24"/>
        </w:rPr>
        <w:t>createService(</w:t>
      </w:r>
      <w:proofErr w:type="gramEnd"/>
      <w:r w:rsidRPr="00903D85">
        <w:rPr>
          <w:rFonts w:ascii="Arial" w:hAnsi="Arial" w:cs="Arial"/>
          <w:sz w:val="24"/>
          <w:szCs w:val="24"/>
        </w:rPr>
        <w:t>ServiceType type).</w:t>
      </w:r>
    </w:p>
    <w:p w14:paraId="659C23CB" w14:textId="77777777" w:rsidR="00FD01C6" w:rsidRPr="00903D85" w:rsidRDefault="000815F8">
      <w:pPr>
        <w:rPr>
          <w:rFonts w:ascii="Arial" w:hAnsi="Arial" w:cs="Arial"/>
          <w:sz w:val="24"/>
          <w:szCs w:val="24"/>
        </w:rPr>
      </w:pPr>
      <w:r w:rsidRPr="00903D85">
        <w:rPr>
          <w:rFonts w:ascii="Arial" w:hAnsi="Arial" w:cs="Arial"/>
          <w:sz w:val="24"/>
          <w:szCs w:val="24"/>
        </w:rPr>
        <w:t>This improves maintainability because servlets do not need to manually create service objects in multiple places. Instead, object creation is controlled in one location, making the code cleaner and easier to update. This directly supports the Group Project 3 rubric areas for code refinement, design patterns, code quality, and documentation.</w:t>
      </w:r>
    </w:p>
    <w:p w14:paraId="32160F2B" w14:textId="2E3ACCB0" w:rsidR="00FD01C6" w:rsidRPr="00903D85" w:rsidRDefault="00903D85">
      <w:pPr>
        <w:pStyle w:val="Heading1"/>
        <w:rPr>
          <w:rFonts w:ascii="Arial" w:hAnsi="Arial" w:cs="Arial"/>
          <w:sz w:val="24"/>
          <w:szCs w:val="24"/>
        </w:rPr>
      </w:pPr>
      <w:r w:rsidRPr="00903D85">
        <w:rPr>
          <w:rFonts w:ascii="Arial" w:hAnsi="Arial" w:cs="Arial"/>
          <w:sz w:val="24"/>
          <w:szCs w:val="24"/>
        </w:rPr>
        <w:t>5</w:t>
      </w:r>
      <w:r w:rsidR="000815F8" w:rsidRPr="00903D85">
        <w:rPr>
          <w:rFonts w:ascii="Arial" w:hAnsi="Arial" w:cs="Arial"/>
          <w:sz w:val="24"/>
          <w:szCs w:val="24"/>
        </w:rPr>
        <w:t>. Screenshots and Evidence</w:t>
      </w:r>
    </w:p>
    <w:p w14:paraId="1350B818" w14:textId="77777777" w:rsidR="00FD01C6" w:rsidRPr="00903D85" w:rsidRDefault="000815F8">
      <w:pPr>
        <w:rPr>
          <w:rFonts w:ascii="Arial" w:hAnsi="Arial" w:cs="Arial"/>
          <w:sz w:val="24"/>
          <w:szCs w:val="24"/>
        </w:rPr>
      </w:pPr>
      <w:r w:rsidRPr="00903D85">
        <w:rPr>
          <w:rFonts w:ascii="Arial" w:hAnsi="Arial" w:cs="Arial"/>
          <w:sz w:val="24"/>
          <w:szCs w:val="24"/>
        </w:rPr>
        <w:t>The screenshots below show the project running successfully, database verification, and the Singleton/Factory refactoring evidence.</w:t>
      </w:r>
    </w:p>
    <w:p w14:paraId="1AB33189" w14:textId="77777777" w:rsidR="00FD01C6" w:rsidRPr="00903D85" w:rsidRDefault="000815F8">
      <w:pPr>
        <w:pStyle w:val="Heading2"/>
        <w:rPr>
          <w:rFonts w:ascii="Arial" w:hAnsi="Arial" w:cs="Arial"/>
          <w:sz w:val="24"/>
          <w:szCs w:val="24"/>
        </w:rPr>
      </w:pPr>
      <w:r w:rsidRPr="00903D85">
        <w:rPr>
          <w:rFonts w:ascii="Arial" w:hAnsi="Arial" w:cs="Arial"/>
          <w:sz w:val="24"/>
          <w:szCs w:val="24"/>
        </w:rPr>
        <w:t>Dashboard after creating a new application</w:t>
      </w:r>
    </w:p>
    <w:p w14:paraId="67800CD0" w14:textId="77777777" w:rsidR="00FD01C6" w:rsidRPr="00903D85" w:rsidRDefault="000815F8">
      <w:pPr>
        <w:rPr>
          <w:rFonts w:ascii="Arial" w:hAnsi="Arial" w:cs="Arial"/>
          <w:sz w:val="24"/>
          <w:szCs w:val="24"/>
        </w:rPr>
      </w:pPr>
      <w:r w:rsidRPr="00903D85">
        <w:rPr>
          <w:rFonts w:ascii="Arial" w:hAnsi="Arial" w:cs="Arial"/>
          <w:sz w:val="24"/>
          <w:szCs w:val="24"/>
        </w:rPr>
        <w:t>The application was successfully added. Dashboard counts updated to show one total and one applied application.</w:t>
      </w:r>
    </w:p>
    <w:p w14:paraId="367882AC" w14:textId="77777777" w:rsidR="00FD01C6" w:rsidRPr="00903D85" w:rsidRDefault="000815F8">
      <w:pPr>
        <w:jc w:val="center"/>
        <w:rPr>
          <w:rFonts w:ascii="Arial" w:hAnsi="Arial" w:cs="Arial"/>
          <w:sz w:val="24"/>
          <w:szCs w:val="24"/>
        </w:rPr>
      </w:pPr>
      <w:r w:rsidRPr="00903D85">
        <w:rPr>
          <w:rFonts w:ascii="Arial" w:hAnsi="Arial" w:cs="Arial"/>
          <w:noProof/>
          <w:sz w:val="24"/>
          <w:szCs w:val="24"/>
        </w:rPr>
        <w:drawing>
          <wp:inline distT="0" distB="0" distL="0" distR="0" wp14:anchorId="3A832888" wp14:editId="54B6BA67">
            <wp:extent cx="6126480" cy="319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8).png"/>
                    <pic:cNvPicPr/>
                  </pic:nvPicPr>
                  <pic:blipFill>
                    <a:blip r:embed="rId8"/>
                    <a:stretch>
                      <a:fillRect/>
                    </a:stretch>
                  </pic:blipFill>
                  <pic:spPr>
                    <a:xfrm>
                      <a:off x="0" y="0"/>
                      <a:ext cx="6126480" cy="3193625"/>
                    </a:xfrm>
                    <a:prstGeom prst="rect">
                      <a:avLst/>
                    </a:prstGeom>
                  </pic:spPr>
                </pic:pic>
              </a:graphicData>
            </a:graphic>
          </wp:inline>
        </w:drawing>
      </w:r>
    </w:p>
    <w:p w14:paraId="4839C4AB"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1: Dashboard after creating a new application</w:t>
      </w:r>
    </w:p>
    <w:p w14:paraId="6B3AB932" w14:textId="77777777" w:rsidR="00FD01C6" w:rsidRPr="00903D85" w:rsidRDefault="000815F8">
      <w:pPr>
        <w:pStyle w:val="Heading2"/>
        <w:rPr>
          <w:rFonts w:ascii="Arial" w:hAnsi="Arial" w:cs="Arial"/>
          <w:sz w:val="24"/>
          <w:szCs w:val="24"/>
        </w:rPr>
      </w:pPr>
      <w:r w:rsidRPr="00903D85">
        <w:rPr>
          <w:rFonts w:ascii="Arial" w:hAnsi="Arial" w:cs="Arial"/>
          <w:sz w:val="24"/>
          <w:szCs w:val="24"/>
        </w:rPr>
        <w:t>Edit application page loaded successfully</w:t>
      </w:r>
    </w:p>
    <w:p w14:paraId="46DFB4A4" w14:textId="77777777" w:rsidR="00FD01C6" w:rsidRPr="00903D85" w:rsidRDefault="000815F8">
      <w:pPr>
        <w:rPr>
          <w:rFonts w:ascii="Arial" w:hAnsi="Arial" w:cs="Arial"/>
          <w:sz w:val="24"/>
          <w:szCs w:val="24"/>
        </w:rPr>
      </w:pPr>
      <w:r w:rsidRPr="00903D85">
        <w:rPr>
          <w:rFonts w:ascii="Arial" w:hAnsi="Arial" w:cs="Arial"/>
          <w:sz w:val="24"/>
          <w:szCs w:val="24"/>
        </w:rPr>
        <w:t>The Edit Application page opens with the existing application values populated for update.</w:t>
      </w:r>
    </w:p>
    <w:p w14:paraId="0F21CCA0" w14:textId="77777777" w:rsidR="00FD01C6" w:rsidRPr="00903D85" w:rsidRDefault="000815F8">
      <w:pPr>
        <w:jc w:val="center"/>
        <w:rPr>
          <w:rFonts w:ascii="Arial" w:hAnsi="Arial" w:cs="Arial"/>
          <w:sz w:val="24"/>
          <w:szCs w:val="24"/>
        </w:rPr>
      </w:pPr>
      <w:r w:rsidRPr="00903D85">
        <w:rPr>
          <w:rFonts w:ascii="Arial" w:hAnsi="Arial" w:cs="Arial"/>
          <w:noProof/>
          <w:sz w:val="24"/>
          <w:szCs w:val="24"/>
        </w:rPr>
        <w:lastRenderedPageBreak/>
        <w:drawing>
          <wp:inline distT="0" distB="0" distL="0" distR="0" wp14:anchorId="0119E8D3" wp14:editId="5A058D3D">
            <wp:extent cx="6126480" cy="33314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9).png"/>
                    <pic:cNvPicPr/>
                  </pic:nvPicPr>
                  <pic:blipFill>
                    <a:blip r:embed="rId9"/>
                    <a:stretch>
                      <a:fillRect/>
                    </a:stretch>
                  </pic:blipFill>
                  <pic:spPr>
                    <a:xfrm>
                      <a:off x="0" y="0"/>
                      <a:ext cx="6126480" cy="3331494"/>
                    </a:xfrm>
                    <a:prstGeom prst="rect">
                      <a:avLst/>
                    </a:prstGeom>
                  </pic:spPr>
                </pic:pic>
              </a:graphicData>
            </a:graphic>
          </wp:inline>
        </w:drawing>
      </w:r>
    </w:p>
    <w:p w14:paraId="1EB3CFD2"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2: Edit application page loaded successfully</w:t>
      </w:r>
    </w:p>
    <w:p w14:paraId="73387FE1" w14:textId="77777777" w:rsidR="00FD01C6" w:rsidRPr="00903D85" w:rsidRDefault="000815F8">
      <w:pPr>
        <w:pStyle w:val="Heading2"/>
        <w:rPr>
          <w:rFonts w:ascii="Arial" w:hAnsi="Arial" w:cs="Arial"/>
          <w:sz w:val="24"/>
          <w:szCs w:val="24"/>
        </w:rPr>
      </w:pPr>
      <w:r w:rsidRPr="00903D85">
        <w:rPr>
          <w:rFonts w:ascii="Arial" w:hAnsi="Arial" w:cs="Arial"/>
          <w:sz w:val="24"/>
          <w:szCs w:val="24"/>
        </w:rPr>
        <w:t>MySQL Workbench showing inserted application row</w:t>
      </w:r>
    </w:p>
    <w:p w14:paraId="598EDDB6" w14:textId="77777777" w:rsidR="00FD01C6" w:rsidRPr="00903D85" w:rsidRDefault="000815F8">
      <w:pPr>
        <w:rPr>
          <w:rFonts w:ascii="Arial" w:hAnsi="Arial" w:cs="Arial"/>
          <w:sz w:val="24"/>
          <w:szCs w:val="24"/>
        </w:rPr>
      </w:pPr>
      <w:r w:rsidRPr="00903D85">
        <w:rPr>
          <w:rFonts w:ascii="Arial" w:hAnsi="Arial" w:cs="Arial"/>
          <w:sz w:val="24"/>
          <w:szCs w:val="24"/>
        </w:rPr>
        <w:t>The applications table shows the newly inserted Meta / Java Developer record, confirming database persistence.</w:t>
      </w:r>
    </w:p>
    <w:p w14:paraId="58DC7C70" w14:textId="77777777" w:rsidR="00FD01C6" w:rsidRPr="00903D85" w:rsidRDefault="000815F8">
      <w:pPr>
        <w:jc w:val="center"/>
        <w:rPr>
          <w:rFonts w:ascii="Arial" w:hAnsi="Arial" w:cs="Arial"/>
          <w:sz w:val="24"/>
          <w:szCs w:val="24"/>
        </w:rPr>
      </w:pPr>
      <w:r w:rsidRPr="00903D85">
        <w:rPr>
          <w:rFonts w:ascii="Arial" w:hAnsi="Arial" w:cs="Arial"/>
          <w:noProof/>
          <w:sz w:val="24"/>
          <w:szCs w:val="24"/>
        </w:rPr>
        <w:drawing>
          <wp:inline distT="0" distB="0" distL="0" distR="0" wp14:anchorId="22084BE8" wp14:editId="3354D40E">
            <wp:extent cx="6126480" cy="331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0).png"/>
                    <pic:cNvPicPr/>
                  </pic:nvPicPr>
                  <pic:blipFill>
                    <a:blip r:embed="rId10"/>
                    <a:stretch>
                      <a:fillRect/>
                    </a:stretch>
                  </pic:blipFill>
                  <pic:spPr>
                    <a:xfrm>
                      <a:off x="0" y="0"/>
                      <a:ext cx="6126480" cy="3315845"/>
                    </a:xfrm>
                    <a:prstGeom prst="rect">
                      <a:avLst/>
                    </a:prstGeom>
                  </pic:spPr>
                </pic:pic>
              </a:graphicData>
            </a:graphic>
          </wp:inline>
        </w:drawing>
      </w:r>
    </w:p>
    <w:p w14:paraId="1D9EAF0E"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3: MySQL Workbench showing inserted application row</w:t>
      </w:r>
    </w:p>
    <w:p w14:paraId="6BAE61CF" w14:textId="77777777" w:rsidR="00FD01C6" w:rsidRPr="00903D85" w:rsidRDefault="000815F8">
      <w:pPr>
        <w:pStyle w:val="Heading2"/>
        <w:rPr>
          <w:rFonts w:ascii="Arial" w:hAnsi="Arial" w:cs="Arial"/>
          <w:sz w:val="24"/>
          <w:szCs w:val="24"/>
        </w:rPr>
      </w:pPr>
      <w:r w:rsidRPr="00903D85">
        <w:rPr>
          <w:rFonts w:ascii="Arial" w:hAnsi="Arial" w:cs="Arial"/>
          <w:sz w:val="24"/>
          <w:szCs w:val="24"/>
        </w:rPr>
        <w:t>Dashboard after updating application</w:t>
      </w:r>
    </w:p>
    <w:p w14:paraId="1BEB251B" w14:textId="77777777" w:rsidR="00FD01C6" w:rsidRPr="00903D85" w:rsidRDefault="000815F8">
      <w:pPr>
        <w:rPr>
          <w:rFonts w:ascii="Arial" w:hAnsi="Arial" w:cs="Arial"/>
          <w:sz w:val="24"/>
          <w:szCs w:val="24"/>
        </w:rPr>
      </w:pPr>
      <w:r w:rsidRPr="00903D85">
        <w:rPr>
          <w:rFonts w:ascii="Arial" w:hAnsi="Arial" w:cs="Arial"/>
          <w:sz w:val="24"/>
          <w:szCs w:val="24"/>
        </w:rPr>
        <w:t>The application was updated successfully and the status changed to Interviewing.</w:t>
      </w:r>
    </w:p>
    <w:p w14:paraId="26FB4DA8" w14:textId="77777777" w:rsidR="00FD01C6" w:rsidRPr="00903D85" w:rsidRDefault="000815F8">
      <w:pPr>
        <w:jc w:val="center"/>
        <w:rPr>
          <w:rFonts w:ascii="Arial" w:hAnsi="Arial" w:cs="Arial"/>
          <w:sz w:val="24"/>
          <w:szCs w:val="24"/>
        </w:rPr>
      </w:pPr>
      <w:r w:rsidRPr="00903D85">
        <w:rPr>
          <w:rFonts w:ascii="Arial" w:hAnsi="Arial" w:cs="Arial"/>
          <w:noProof/>
          <w:sz w:val="24"/>
          <w:szCs w:val="24"/>
        </w:rPr>
        <w:lastRenderedPageBreak/>
        <w:drawing>
          <wp:inline distT="0" distB="0" distL="0" distR="0" wp14:anchorId="5857EF95" wp14:editId="408F0072">
            <wp:extent cx="6126480" cy="3205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1).png"/>
                    <pic:cNvPicPr/>
                  </pic:nvPicPr>
                  <pic:blipFill>
                    <a:blip r:embed="rId11"/>
                    <a:stretch>
                      <a:fillRect/>
                    </a:stretch>
                  </pic:blipFill>
                  <pic:spPr>
                    <a:xfrm>
                      <a:off x="0" y="0"/>
                      <a:ext cx="6126480" cy="3205754"/>
                    </a:xfrm>
                    <a:prstGeom prst="rect">
                      <a:avLst/>
                    </a:prstGeom>
                  </pic:spPr>
                </pic:pic>
              </a:graphicData>
            </a:graphic>
          </wp:inline>
        </w:drawing>
      </w:r>
    </w:p>
    <w:p w14:paraId="11DEFF80"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4: Dashboard after updating application</w:t>
      </w:r>
    </w:p>
    <w:p w14:paraId="32FC8055" w14:textId="77777777" w:rsidR="00FD01C6" w:rsidRPr="00903D85" w:rsidRDefault="000815F8">
      <w:pPr>
        <w:pStyle w:val="Heading2"/>
        <w:rPr>
          <w:rFonts w:ascii="Arial" w:hAnsi="Arial" w:cs="Arial"/>
          <w:sz w:val="24"/>
          <w:szCs w:val="24"/>
        </w:rPr>
      </w:pPr>
      <w:r w:rsidRPr="00903D85">
        <w:rPr>
          <w:rFonts w:ascii="Arial" w:hAnsi="Arial" w:cs="Arial"/>
          <w:sz w:val="24"/>
          <w:szCs w:val="24"/>
        </w:rPr>
        <w:t>Edit form after modifying status and notes</w:t>
      </w:r>
    </w:p>
    <w:p w14:paraId="1BD40483" w14:textId="77777777" w:rsidR="00FD01C6" w:rsidRPr="00903D85" w:rsidRDefault="000815F8">
      <w:pPr>
        <w:rPr>
          <w:rFonts w:ascii="Arial" w:hAnsi="Arial" w:cs="Arial"/>
          <w:sz w:val="24"/>
          <w:szCs w:val="24"/>
        </w:rPr>
      </w:pPr>
      <w:r w:rsidRPr="00903D85">
        <w:rPr>
          <w:rFonts w:ascii="Arial" w:hAnsi="Arial" w:cs="Arial"/>
          <w:sz w:val="24"/>
          <w:szCs w:val="24"/>
        </w:rPr>
        <w:t>The form displays updated values, confirming edit flow and data binding.</w:t>
      </w:r>
    </w:p>
    <w:p w14:paraId="2FBDE1F1" w14:textId="77777777" w:rsidR="00FD01C6" w:rsidRPr="00903D85" w:rsidRDefault="000815F8">
      <w:pPr>
        <w:jc w:val="center"/>
        <w:rPr>
          <w:rFonts w:ascii="Arial" w:hAnsi="Arial" w:cs="Arial"/>
          <w:sz w:val="24"/>
          <w:szCs w:val="24"/>
        </w:rPr>
      </w:pPr>
      <w:r w:rsidRPr="00903D85">
        <w:rPr>
          <w:rFonts w:ascii="Arial" w:hAnsi="Arial" w:cs="Arial"/>
          <w:noProof/>
          <w:sz w:val="24"/>
          <w:szCs w:val="24"/>
        </w:rPr>
        <w:drawing>
          <wp:inline distT="0" distB="0" distL="0" distR="0" wp14:anchorId="4910DCAC" wp14:editId="26EE825C">
            <wp:extent cx="6126480" cy="3206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2).png"/>
                    <pic:cNvPicPr/>
                  </pic:nvPicPr>
                  <pic:blipFill>
                    <a:blip r:embed="rId12"/>
                    <a:stretch>
                      <a:fillRect/>
                    </a:stretch>
                  </pic:blipFill>
                  <pic:spPr>
                    <a:xfrm>
                      <a:off x="0" y="0"/>
                      <a:ext cx="6126480" cy="3206052"/>
                    </a:xfrm>
                    <a:prstGeom prst="rect">
                      <a:avLst/>
                    </a:prstGeom>
                  </pic:spPr>
                </pic:pic>
              </a:graphicData>
            </a:graphic>
          </wp:inline>
        </w:drawing>
      </w:r>
    </w:p>
    <w:p w14:paraId="2291B7EA"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5: Edit form after modifying status and notes</w:t>
      </w:r>
    </w:p>
    <w:p w14:paraId="4B494BEC" w14:textId="77777777" w:rsidR="00FD01C6" w:rsidRPr="00903D85" w:rsidRDefault="000815F8">
      <w:pPr>
        <w:pStyle w:val="Heading2"/>
        <w:rPr>
          <w:rFonts w:ascii="Arial" w:hAnsi="Arial" w:cs="Arial"/>
          <w:sz w:val="24"/>
          <w:szCs w:val="24"/>
        </w:rPr>
      </w:pPr>
      <w:r w:rsidRPr="00903D85">
        <w:rPr>
          <w:rFonts w:ascii="Arial" w:hAnsi="Arial" w:cs="Arial"/>
          <w:sz w:val="24"/>
          <w:szCs w:val="24"/>
        </w:rPr>
        <w:t>Delete confirmation prompt</w:t>
      </w:r>
    </w:p>
    <w:p w14:paraId="55F27440" w14:textId="77777777" w:rsidR="00FD01C6" w:rsidRPr="00903D85" w:rsidRDefault="000815F8">
      <w:pPr>
        <w:rPr>
          <w:rFonts w:ascii="Arial" w:hAnsi="Arial" w:cs="Arial"/>
          <w:sz w:val="24"/>
          <w:szCs w:val="24"/>
        </w:rPr>
      </w:pPr>
      <w:r w:rsidRPr="00903D85">
        <w:rPr>
          <w:rFonts w:ascii="Arial" w:hAnsi="Arial" w:cs="Arial"/>
          <w:sz w:val="24"/>
          <w:szCs w:val="24"/>
        </w:rPr>
        <w:t>A browser confirmation prompt appears before deleting an application.</w:t>
      </w:r>
    </w:p>
    <w:p w14:paraId="51629B15" w14:textId="77777777" w:rsidR="00FD01C6" w:rsidRPr="00903D85" w:rsidRDefault="000815F8">
      <w:pPr>
        <w:jc w:val="center"/>
        <w:rPr>
          <w:rFonts w:ascii="Arial" w:hAnsi="Arial" w:cs="Arial"/>
          <w:sz w:val="24"/>
          <w:szCs w:val="24"/>
        </w:rPr>
      </w:pPr>
      <w:r w:rsidRPr="00903D85">
        <w:rPr>
          <w:rFonts w:ascii="Arial" w:hAnsi="Arial" w:cs="Arial"/>
          <w:noProof/>
          <w:sz w:val="24"/>
          <w:szCs w:val="24"/>
        </w:rPr>
        <w:lastRenderedPageBreak/>
        <w:drawing>
          <wp:inline distT="0" distB="0" distL="0" distR="0" wp14:anchorId="270BCF07" wp14:editId="0B11FD96">
            <wp:extent cx="6126480" cy="32152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3).png"/>
                    <pic:cNvPicPr/>
                  </pic:nvPicPr>
                  <pic:blipFill>
                    <a:blip r:embed="rId13"/>
                    <a:stretch>
                      <a:fillRect/>
                    </a:stretch>
                  </pic:blipFill>
                  <pic:spPr>
                    <a:xfrm>
                      <a:off x="0" y="0"/>
                      <a:ext cx="6126480" cy="3215202"/>
                    </a:xfrm>
                    <a:prstGeom prst="rect">
                      <a:avLst/>
                    </a:prstGeom>
                  </pic:spPr>
                </pic:pic>
              </a:graphicData>
            </a:graphic>
          </wp:inline>
        </w:drawing>
      </w:r>
    </w:p>
    <w:p w14:paraId="4EE45AAE"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6: Delete confirmation prompt</w:t>
      </w:r>
    </w:p>
    <w:p w14:paraId="2977AE30" w14:textId="77777777" w:rsidR="00FD01C6" w:rsidRPr="00903D85" w:rsidRDefault="000815F8">
      <w:pPr>
        <w:pStyle w:val="Heading2"/>
        <w:rPr>
          <w:rFonts w:ascii="Arial" w:hAnsi="Arial" w:cs="Arial"/>
          <w:sz w:val="24"/>
          <w:szCs w:val="24"/>
        </w:rPr>
      </w:pPr>
      <w:r w:rsidRPr="00903D85">
        <w:rPr>
          <w:rFonts w:ascii="Arial" w:hAnsi="Arial" w:cs="Arial"/>
          <w:sz w:val="24"/>
          <w:szCs w:val="24"/>
        </w:rPr>
        <w:t>Dashboard after deleting application</w:t>
      </w:r>
    </w:p>
    <w:p w14:paraId="6F622D45" w14:textId="77777777" w:rsidR="00FD01C6" w:rsidRPr="00903D85" w:rsidRDefault="000815F8">
      <w:pPr>
        <w:rPr>
          <w:rFonts w:ascii="Arial" w:hAnsi="Arial" w:cs="Arial"/>
          <w:sz w:val="24"/>
          <w:szCs w:val="24"/>
        </w:rPr>
      </w:pPr>
      <w:r w:rsidRPr="00903D85">
        <w:rPr>
          <w:rFonts w:ascii="Arial" w:hAnsi="Arial" w:cs="Arial"/>
          <w:sz w:val="24"/>
          <w:szCs w:val="24"/>
        </w:rPr>
        <w:t>The application was deleted and the dashboard counts returned to zero.</w:t>
      </w:r>
    </w:p>
    <w:p w14:paraId="246F94FF" w14:textId="77777777" w:rsidR="00FD01C6" w:rsidRPr="00903D85" w:rsidRDefault="000815F8">
      <w:pPr>
        <w:jc w:val="center"/>
        <w:rPr>
          <w:rFonts w:ascii="Arial" w:hAnsi="Arial" w:cs="Arial"/>
          <w:sz w:val="24"/>
          <w:szCs w:val="24"/>
        </w:rPr>
      </w:pPr>
      <w:r w:rsidRPr="00903D85">
        <w:rPr>
          <w:rFonts w:ascii="Arial" w:hAnsi="Arial" w:cs="Arial"/>
          <w:noProof/>
          <w:sz w:val="24"/>
          <w:szCs w:val="24"/>
        </w:rPr>
        <w:drawing>
          <wp:inline distT="0" distB="0" distL="0" distR="0" wp14:anchorId="4C3A2641" wp14:editId="6DDA5F61">
            <wp:extent cx="6126480" cy="33242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4).png"/>
                    <pic:cNvPicPr/>
                  </pic:nvPicPr>
                  <pic:blipFill>
                    <a:blip r:embed="rId14"/>
                    <a:stretch>
                      <a:fillRect/>
                    </a:stretch>
                  </pic:blipFill>
                  <pic:spPr>
                    <a:xfrm>
                      <a:off x="0" y="0"/>
                      <a:ext cx="6126480" cy="3324248"/>
                    </a:xfrm>
                    <a:prstGeom prst="rect">
                      <a:avLst/>
                    </a:prstGeom>
                  </pic:spPr>
                </pic:pic>
              </a:graphicData>
            </a:graphic>
          </wp:inline>
        </w:drawing>
      </w:r>
    </w:p>
    <w:p w14:paraId="67B3C7E3"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7: Dashboard after deleting application</w:t>
      </w:r>
    </w:p>
    <w:p w14:paraId="770833B7" w14:textId="77777777" w:rsidR="00FD01C6" w:rsidRPr="00903D85" w:rsidRDefault="000815F8">
      <w:pPr>
        <w:pStyle w:val="Heading2"/>
        <w:rPr>
          <w:rFonts w:ascii="Arial" w:hAnsi="Arial" w:cs="Arial"/>
          <w:sz w:val="24"/>
          <w:szCs w:val="24"/>
        </w:rPr>
      </w:pPr>
      <w:r w:rsidRPr="00903D85">
        <w:rPr>
          <w:rFonts w:ascii="Arial" w:hAnsi="Arial" w:cs="Arial"/>
          <w:sz w:val="24"/>
          <w:szCs w:val="24"/>
        </w:rPr>
        <w:t xml:space="preserve">MySQL Workbench after </w:t>
      </w:r>
      <w:proofErr w:type="gramStart"/>
      <w:r w:rsidRPr="00903D85">
        <w:rPr>
          <w:rFonts w:ascii="Arial" w:hAnsi="Arial" w:cs="Arial"/>
          <w:sz w:val="24"/>
          <w:szCs w:val="24"/>
        </w:rPr>
        <w:t>delete</w:t>
      </w:r>
      <w:proofErr w:type="gramEnd"/>
      <w:r w:rsidRPr="00903D85">
        <w:rPr>
          <w:rFonts w:ascii="Arial" w:hAnsi="Arial" w:cs="Arial"/>
          <w:sz w:val="24"/>
          <w:szCs w:val="24"/>
        </w:rPr>
        <w:t xml:space="preserve"> test</w:t>
      </w:r>
    </w:p>
    <w:p w14:paraId="10B4F509" w14:textId="77777777" w:rsidR="00FD01C6" w:rsidRPr="00903D85" w:rsidRDefault="000815F8">
      <w:pPr>
        <w:rPr>
          <w:rFonts w:ascii="Arial" w:hAnsi="Arial" w:cs="Arial"/>
          <w:sz w:val="24"/>
          <w:szCs w:val="24"/>
        </w:rPr>
      </w:pPr>
      <w:r w:rsidRPr="00903D85">
        <w:rPr>
          <w:rFonts w:ascii="Arial" w:hAnsi="Arial" w:cs="Arial"/>
          <w:sz w:val="24"/>
          <w:szCs w:val="24"/>
        </w:rPr>
        <w:t>The applications table returned to the original sample rows after the test application was deleted.</w:t>
      </w:r>
    </w:p>
    <w:p w14:paraId="09290FFF" w14:textId="77777777" w:rsidR="00FD01C6" w:rsidRPr="00903D85" w:rsidRDefault="000815F8">
      <w:pPr>
        <w:jc w:val="center"/>
        <w:rPr>
          <w:rFonts w:ascii="Arial" w:hAnsi="Arial" w:cs="Arial"/>
          <w:sz w:val="24"/>
          <w:szCs w:val="24"/>
        </w:rPr>
      </w:pPr>
      <w:r w:rsidRPr="00903D85">
        <w:rPr>
          <w:rFonts w:ascii="Arial" w:hAnsi="Arial" w:cs="Arial"/>
          <w:noProof/>
          <w:sz w:val="24"/>
          <w:szCs w:val="24"/>
        </w:rPr>
        <w:lastRenderedPageBreak/>
        <w:drawing>
          <wp:inline distT="0" distB="0" distL="0" distR="0" wp14:anchorId="6D8A0F49" wp14:editId="647957E2">
            <wp:extent cx="6126480" cy="34103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5).png"/>
                    <pic:cNvPicPr/>
                  </pic:nvPicPr>
                  <pic:blipFill>
                    <a:blip r:embed="rId15"/>
                    <a:stretch>
                      <a:fillRect/>
                    </a:stretch>
                  </pic:blipFill>
                  <pic:spPr>
                    <a:xfrm>
                      <a:off x="0" y="0"/>
                      <a:ext cx="6126480" cy="3410354"/>
                    </a:xfrm>
                    <a:prstGeom prst="rect">
                      <a:avLst/>
                    </a:prstGeom>
                  </pic:spPr>
                </pic:pic>
              </a:graphicData>
            </a:graphic>
          </wp:inline>
        </w:drawing>
      </w:r>
    </w:p>
    <w:p w14:paraId="0757662F" w14:textId="77777777" w:rsidR="00FD01C6" w:rsidRPr="00903D85" w:rsidRDefault="000815F8">
      <w:pPr>
        <w:jc w:val="center"/>
        <w:rPr>
          <w:rFonts w:ascii="Arial" w:hAnsi="Arial" w:cs="Arial"/>
          <w:sz w:val="24"/>
          <w:szCs w:val="24"/>
        </w:rPr>
      </w:pPr>
      <w:r w:rsidRPr="00903D85">
        <w:rPr>
          <w:rFonts w:ascii="Arial" w:hAnsi="Arial" w:cs="Arial"/>
          <w:i/>
          <w:sz w:val="24"/>
          <w:szCs w:val="24"/>
        </w:rPr>
        <w:t xml:space="preserve">Figure 8: MySQL Workbench after </w:t>
      </w:r>
      <w:proofErr w:type="gramStart"/>
      <w:r w:rsidRPr="00903D85">
        <w:rPr>
          <w:rFonts w:ascii="Arial" w:hAnsi="Arial" w:cs="Arial"/>
          <w:i/>
          <w:sz w:val="24"/>
          <w:szCs w:val="24"/>
        </w:rPr>
        <w:t>delete</w:t>
      </w:r>
      <w:proofErr w:type="gramEnd"/>
      <w:r w:rsidRPr="00903D85">
        <w:rPr>
          <w:rFonts w:ascii="Arial" w:hAnsi="Arial" w:cs="Arial"/>
          <w:i/>
          <w:sz w:val="24"/>
          <w:szCs w:val="24"/>
        </w:rPr>
        <w:t xml:space="preserve"> test</w:t>
      </w:r>
    </w:p>
    <w:p w14:paraId="3EF7C38F" w14:textId="77777777" w:rsidR="00FD01C6" w:rsidRPr="00903D85" w:rsidRDefault="000815F8">
      <w:pPr>
        <w:pStyle w:val="Heading2"/>
        <w:rPr>
          <w:rFonts w:ascii="Arial" w:hAnsi="Arial" w:cs="Arial"/>
          <w:sz w:val="24"/>
          <w:szCs w:val="24"/>
        </w:rPr>
      </w:pPr>
      <w:r w:rsidRPr="00903D85">
        <w:rPr>
          <w:rFonts w:ascii="Arial" w:hAnsi="Arial" w:cs="Arial"/>
          <w:sz w:val="24"/>
          <w:szCs w:val="24"/>
        </w:rPr>
        <w:t>DatabaseUtil.java connection configuration</w:t>
      </w:r>
    </w:p>
    <w:p w14:paraId="42161E6A" w14:textId="77777777" w:rsidR="00FD01C6" w:rsidRPr="00903D85" w:rsidRDefault="000815F8">
      <w:pPr>
        <w:rPr>
          <w:rFonts w:ascii="Arial" w:hAnsi="Arial" w:cs="Arial"/>
          <w:sz w:val="24"/>
          <w:szCs w:val="24"/>
        </w:rPr>
      </w:pPr>
      <w:r w:rsidRPr="00903D85">
        <w:rPr>
          <w:rFonts w:ascii="Arial" w:hAnsi="Arial" w:cs="Arial"/>
          <w:sz w:val="24"/>
          <w:szCs w:val="24"/>
        </w:rPr>
        <w:t>DatabaseUtil centralizes database connection settings for MySQL deployment.</w:t>
      </w:r>
    </w:p>
    <w:p w14:paraId="65999DB3" w14:textId="77777777" w:rsidR="00FD01C6" w:rsidRPr="00903D85" w:rsidRDefault="000815F8">
      <w:pPr>
        <w:jc w:val="center"/>
        <w:rPr>
          <w:rFonts w:ascii="Arial" w:hAnsi="Arial" w:cs="Arial"/>
          <w:sz w:val="24"/>
          <w:szCs w:val="24"/>
        </w:rPr>
      </w:pPr>
      <w:r w:rsidRPr="00903D85">
        <w:rPr>
          <w:rFonts w:ascii="Arial" w:hAnsi="Arial" w:cs="Arial"/>
          <w:noProof/>
          <w:sz w:val="24"/>
          <w:szCs w:val="24"/>
        </w:rPr>
        <w:drawing>
          <wp:inline distT="0" distB="0" distL="0" distR="0" wp14:anchorId="1E2D5664" wp14:editId="4C57F346">
            <wp:extent cx="6126480" cy="4215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6).png"/>
                    <pic:cNvPicPr/>
                  </pic:nvPicPr>
                  <pic:blipFill>
                    <a:blip r:embed="rId16"/>
                    <a:stretch>
                      <a:fillRect/>
                    </a:stretch>
                  </pic:blipFill>
                  <pic:spPr>
                    <a:xfrm>
                      <a:off x="0" y="0"/>
                      <a:ext cx="6126480" cy="4215774"/>
                    </a:xfrm>
                    <a:prstGeom prst="rect">
                      <a:avLst/>
                    </a:prstGeom>
                  </pic:spPr>
                </pic:pic>
              </a:graphicData>
            </a:graphic>
          </wp:inline>
        </w:drawing>
      </w:r>
    </w:p>
    <w:p w14:paraId="5143CA05" w14:textId="77777777" w:rsidR="00FD01C6" w:rsidRPr="00903D85" w:rsidRDefault="000815F8">
      <w:pPr>
        <w:jc w:val="center"/>
        <w:rPr>
          <w:rFonts w:ascii="Arial" w:hAnsi="Arial" w:cs="Arial"/>
          <w:sz w:val="24"/>
          <w:szCs w:val="24"/>
        </w:rPr>
      </w:pPr>
      <w:r w:rsidRPr="00903D85">
        <w:rPr>
          <w:rFonts w:ascii="Arial" w:hAnsi="Arial" w:cs="Arial"/>
          <w:i/>
          <w:sz w:val="24"/>
          <w:szCs w:val="24"/>
        </w:rPr>
        <w:lastRenderedPageBreak/>
        <w:t>Figure 9: DatabaseUtil.java connection configuration</w:t>
      </w:r>
    </w:p>
    <w:p w14:paraId="30AA1488" w14:textId="77777777" w:rsidR="00FD01C6" w:rsidRPr="00903D85" w:rsidRDefault="000815F8">
      <w:pPr>
        <w:pStyle w:val="Heading2"/>
        <w:rPr>
          <w:rFonts w:ascii="Arial" w:hAnsi="Arial" w:cs="Arial"/>
          <w:sz w:val="24"/>
          <w:szCs w:val="24"/>
        </w:rPr>
      </w:pPr>
      <w:r w:rsidRPr="00903D85">
        <w:rPr>
          <w:rFonts w:ascii="Arial" w:hAnsi="Arial" w:cs="Arial"/>
          <w:sz w:val="24"/>
          <w:szCs w:val="24"/>
        </w:rPr>
        <w:t>ServiceFactory.java Singleton and Factory implementation</w:t>
      </w:r>
    </w:p>
    <w:p w14:paraId="07E282C5" w14:textId="77777777" w:rsidR="00FD01C6" w:rsidRPr="00903D85" w:rsidRDefault="000815F8">
      <w:pPr>
        <w:rPr>
          <w:rFonts w:ascii="Arial" w:hAnsi="Arial" w:cs="Arial"/>
          <w:sz w:val="24"/>
          <w:szCs w:val="24"/>
        </w:rPr>
      </w:pPr>
      <w:r w:rsidRPr="00903D85">
        <w:rPr>
          <w:rFonts w:ascii="Arial" w:hAnsi="Arial" w:cs="Arial"/>
          <w:sz w:val="24"/>
          <w:szCs w:val="24"/>
        </w:rPr>
        <w:t xml:space="preserve">ServiceFactory uses a singleton holder and provides factory methods for </w:t>
      </w:r>
      <w:proofErr w:type="gramStart"/>
      <w:r w:rsidRPr="00903D85">
        <w:rPr>
          <w:rFonts w:ascii="Arial" w:hAnsi="Arial" w:cs="Arial"/>
          <w:sz w:val="24"/>
          <w:szCs w:val="24"/>
        </w:rPr>
        <w:t>service</w:t>
      </w:r>
      <w:proofErr w:type="gramEnd"/>
      <w:r w:rsidRPr="00903D85">
        <w:rPr>
          <w:rFonts w:ascii="Arial" w:hAnsi="Arial" w:cs="Arial"/>
          <w:sz w:val="24"/>
          <w:szCs w:val="24"/>
        </w:rPr>
        <w:t xml:space="preserve"> objects.</w:t>
      </w:r>
    </w:p>
    <w:p w14:paraId="17BF7F7C" w14:textId="77777777" w:rsidR="00FD01C6" w:rsidRPr="00903D85" w:rsidRDefault="000815F8">
      <w:pPr>
        <w:jc w:val="center"/>
        <w:rPr>
          <w:rFonts w:ascii="Arial" w:hAnsi="Arial" w:cs="Arial"/>
          <w:sz w:val="24"/>
          <w:szCs w:val="24"/>
        </w:rPr>
      </w:pPr>
      <w:r w:rsidRPr="00903D85">
        <w:rPr>
          <w:rFonts w:ascii="Arial" w:hAnsi="Arial" w:cs="Arial"/>
          <w:noProof/>
          <w:sz w:val="24"/>
          <w:szCs w:val="24"/>
        </w:rPr>
        <w:drawing>
          <wp:inline distT="0" distB="0" distL="0" distR="0" wp14:anchorId="651CA011" wp14:editId="16358BA3">
            <wp:extent cx="6126480" cy="46545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7).png"/>
                    <pic:cNvPicPr/>
                  </pic:nvPicPr>
                  <pic:blipFill>
                    <a:blip r:embed="rId17"/>
                    <a:stretch>
                      <a:fillRect/>
                    </a:stretch>
                  </pic:blipFill>
                  <pic:spPr>
                    <a:xfrm>
                      <a:off x="0" y="0"/>
                      <a:ext cx="6126480" cy="4654534"/>
                    </a:xfrm>
                    <a:prstGeom prst="rect">
                      <a:avLst/>
                    </a:prstGeom>
                  </pic:spPr>
                </pic:pic>
              </a:graphicData>
            </a:graphic>
          </wp:inline>
        </w:drawing>
      </w:r>
    </w:p>
    <w:p w14:paraId="288A6934"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10: ServiceFactory.java Singleton and Factory implementation</w:t>
      </w:r>
    </w:p>
    <w:p w14:paraId="60F2A95C" w14:textId="77777777" w:rsidR="00FD01C6" w:rsidRPr="00903D85" w:rsidRDefault="000815F8">
      <w:pPr>
        <w:pStyle w:val="Heading2"/>
        <w:rPr>
          <w:rFonts w:ascii="Arial" w:hAnsi="Arial" w:cs="Arial"/>
          <w:sz w:val="24"/>
          <w:szCs w:val="24"/>
        </w:rPr>
      </w:pPr>
      <w:r w:rsidRPr="00903D85">
        <w:rPr>
          <w:rFonts w:ascii="Arial" w:hAnsi="Arial" w:cs="Arial"/>
          <w:sz w:val="24"/>
          <w:szCs w:val="24"/>
        </w:rPr>
        <w:t>Tomcat v9.0 server startup in Eclipse</w:t>
      </w:r>
    </w:p>
    <w:p w14:paraId="58581479" w14:textId="77777777" w:rsidR="00FD01C6" w:rsidRPr="00903D85" w:rsidRDefault="000815F8">
      <w:pPr>
        <w:rPr>
          <w:rFonts w:ascii="Arial" w:hAnsi="Arial" w:cs="Arial"/>
          <w:sz w:val="24"/>
          <w:szCs w:val="24"/>
        </w:rPr>
      </w:pPr>
      <w:r w:rsidRPr="00903D85">
        <w:rPr>
          <w:rFonts w:ascii="Arial" w:hAnsi="Arial" w:cs="Arial"/>
          <w:sz w:val="24"/>
          <w:szCs w:val="24"/>
        </w:rPr>
        <w:t>Tomcat v9.0 starts successfully, confirming local deployment on Apache Tomcat 9.</w:t>
      </w:r>
    </w:p>
    <w:p w14:paraId="46164EEE" w14:textId="77777777" w:rsidR="00FD01C6" w:rsidRPr="00903D85" w:rsidRDefault="000815F8">
      <w:pPr>
        <w:jc w:val="center"/>
        <w:rPr>
          <w:rFonts w:ascii="Arial" w:hAnsi="Arial" w:cs="Arial"/>
          <w:sz w:val="24"/>
          <w:szCs w:val="24"/>
        </w:rPr>
      </w:pPr>
      <w:r w:rsidRPr="00903D85">
        <w:rPr>
          <w:rFonts w:ascii="Arial" w:hAnsi="Arial" w:cs="Arial"/>
          <w:noProof/>
          <w:sz w:val="24"/>
          <w:szCs w:val="24"/>
        </w:rPr>
        <w:lastRenderedPageBreak/>
        <w:drawing>
          <wp:inline distT="0" distB="0" distL="0" distR="0" wp14:anchorId="1F3AAF6E" wp14:editId="2968BFD1">
            <wp:extent cx="6126480" cy="26105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8).png"/>
                    <pic:cNvPicPr/>
                  </pic:nvPicPr>
                  <pic:blipFill>
                    <a:blip r:embed="rId18"/>
                    <a:stretch>
                      <a:fillRect/>
                    </a:stretch>
                  </pic:blipFill>
                  <pic:spPr>
                    <a:xfrm>
                      <a:off x="0" y="0"/>
                      <a:ext cx="6126480" cy="2610524"/>
                    </a:xfrm>
                    <a:prstGeom prst="rect">
                      <a:avLst/>
                    </a:prstGeom>
                  </pic:spPr>
                </pic:pic>
              </a:graphicData>
            </a:graphic>
          </wp:inline>
        </w:drawing>
      </w:r>
    </w:p>
    <w:p w14:paraId="60DEECA8" w14:textId="77777777" w:rsidR="00FD01C6" w:rsidRPr="00903D85" w:rsidRDefault="000815F8">
      <w:pPr>
        <w:jc w:val="center"/>
        <w:rPr>
          <w:rFonts w:ascii="Arial" w:hAnsi="Arial" w:cs="Arial"/>
          <w:sz w:val="24"/>
          <w:szCs w:val="24"/>
        </w:rPr>
      </w:pPr>
      <w:r w:rsidRPr="00903D85">
        <w:rPr>
          <w:rFonts w:ascii="Arial" w:hAnsi="Arial" w:cs="Arial"/>
          <w:i/>
          <w:sz w:val="24"/>
          <w:szCs w:val="24"/>
        </w:rPr>
        <w:t>Figure 11: Tomcat v9.0 server startup in Eclipse</w:t>
      </w:r>
    </w:p>
    <w:p w14:paraId="6329CDF5" w14:textId="77777777" w:rsidR="00FD01C6" w:rsidRPr="00903D85" w:rsidRDefault="000815F8">
      <w:pPr>
        <w:pStyle w:val="Heading1"/>
        <w:rPr>
          <w:rFonts w:ascii="Arial" w:hAnsi="Arial" w:cs="Arial"/>
          <w:sz w:val="24"/>
          <w:szCs w:val="24"/>
        </w:rPr>
      </w:pPr>
      <w:r w:rsidRPr="00903D85">
        <w:rPr>
          <w:rFonts w:ascii="Arial" w:hAnsi="Arial" w:cs="Arial"/>
          <w:sz w:val="24"/>
          <w:szCs w:val="24"/>
        </w:rPr>
        <w:t>7. Suggested Message to Send with Package</w:t>
      </w:r>
    </w:p>
    <w:p w14:paraId="55CF238B" w14:textId="77777777" w:rsidR="00FD01C6" w:rsidRPr="00903D85" w:rsidRDefault="000815F8">
      <w:pPr>
        <w:rPr>
          <w:rFonts w:ascii="Arial" w:hAnsi="Arial" w:cs="Arial"/>
          <w:sz w:val="24"/>
          <w:szCs w:val="24"/>
        </w:rPr>
      </w:pPr>
      <w:r w:rsidRPr="00903D85">
        <w:rPr>
          <w:rFonts w:ascii="Arial" w:hAnsi="Arial" w:cs="Arial"/>
          <w:sz w:val="24"/>
          <w:szCs w:val="24"/>
        </w:rPr>
        <w:t>Hi Demet and Paul,</w:t>
      </w:r>
      <w:r w:rsidRPr="00903D85">
        <w:rPr>
          <w:rFonts w:ascii="Arial" w:hAnsi="Arial" w:cs="Arial"/>
          <w:sz w:val="24"/>
          <w:szCs w:val="24"/>
        </w:rPr>
        <w:br/>
      </w:r>
      <w:r w:rsidRPr="00903D85">
        <w:rPr>
          <w:rFonts w:ascii="Arial" w:hAnsi="Arial" w:cs="Arial"/>
          <w:sz w:val="24"/>
          <w:szCs w:val="24"/>
        </w:rPr>
        <w:br/>
        <w:t>I have tested the updated Group Project 3 package locally. The application runs on Apache Tomcat v9.0, connects successfully to the applytrack MySQL database, and the main workflows are working: registration/login, dashboard loading, add application, edit application, delete application, and database verification in MySQL Workbench.</w:t>
      </w:r>
      <w:r w:rsidRPr="00903D85">
        <w:rPr>
          <w:rFonts w:ascii="Arial" w:hAnsi="Arial" w:cs="Arial"/>
          <w:sz w:val="24"/>
          <w:szCs w:val="24"/>
        </w:rPr>
        <w:br/>
      </w:r>
      <w:r w:rsidRPr="00903D85">
        <w:rPr>
          <w:rFonts w:ascii="Arial" w:hAnsi="Arial" w:cs="Arial"/>
          <w:sz w:val="24"/>
          <w:szCs w:val="24"/>
        </w:rPr>
        <w:br/>
        <w:t>For my assigned part, I focused on the Singleton and Factory pattern refactoring plus deployment testing. I also captured screenshots showing the app workflow, MySQL table ve</w:t>
      </w:r>
      <w:r w:rsidRPr="00903D85">
        <w:rPr>
          <w:rFonts w:ascii="Arial" w:hAnsi="Arial" w:cs="Arial"/>
          <w:sz w:val="24"/>
          <w:szCs w:val="24"/>
        </w:rPr>
        <w:t>rification, DatabaseUtil.java, ServiceFactory.java, and Tomcat v9.0 startup. These should help with the final report and video evidence.</w:t>
      </w:r>
      <w:r w:rsidRPr="00903D85">
        <w:rPr>
          <w:rFonts w:ascii="Arial" w:hAnsi="Arial" w:cs="Arial"/>
          <w:sz w:val="24"/>
          <w:szCs w:val="24"/>
        </w:rPr>
        <w:br/>
      </w:r>
      <w:r w:rsidRPr="00903D85">
        <w:rPr>
          <w:rFonts w:ascii="Arial" w:hAnsi="Arial" w:cs="Arial"/>
          <w:sz w:val="24"/>
          <w:szCs w:val="24"/>
        </w:rPr>
        <w:br/>
        <w:t>I will send the source code ZIP, WAR file, and SQL file separately, along with this testing/evidence document. Please review and let me know if anything else needs to be adjusted before the final report and video are completed.</w:t>
      </w:r>
      <w:r w:rsidRPr="00903D85">
        <w:rPr>
          <w:rFonts w:ascii="Arial" w:hAnsi="Arial" w:cs="Arial"/>
          <w:sz w:val="24"/>
          <w:szCs w:val="24"/>
        </w:rPr>
        <w:br/>
      </w:r>
      <w:r w:rsidRPr="00903D85">
        <w:rPr>
          <w:rFonts w:ascii="Arial" w:hAnsi="Arial" w:cs="Arial"/>
          <w:sz w:val="24"/>
          <w:szCs w:val="24"/>
        </w:rPr>
        <w:br/>
        <w:t>Kind regards,</w:t>
      </w:r>
      <w:r w:rsidRPr="00903D85">
        <w:rPr>
          <w:rFonts w:ascii="Arial" w:hAnsi="Arial" w:cs="Arial"/>
          <w:sz w:val="24"/>
          <w:szCs w:val="24"/>
        </w:rPr>
        <w:br/>
        <w:t>Davis</w:t>
      </w:r>
    </w:p>
    <w:p w14:paraId="069368C9" w14:textId="77777777" w:rsidR="00FD01C6" w:rsidRPr="00903D85" w:rsidRDefault="000815F8">
      <w:pPr>
        <w:pStyle w:val="Heading1"/>
        <w:rPr>
          <w:rFonts w:ascii="Arial" w:hAnsi="Arial" w:cs="Arial"/>
          <w:sz w:val="24"/>
          <w:szCs w:val="24"/>
        </w:rPr>
      </w:pPr>
      <w:r w:rsidRPr="00903D85">
        <w:rPr>
          <w:rFonts w:ascii="Arial" w:hAnsi="Arial" w:cs="Arial"/>
          <w:sz w:val="24"/>
          <w:szCs w:val="24"/>
        </w:rPr>
        <w:t>8. Notes for Final Report</w:t>
      </w:r>
    </w:p>
    <w:p w14:paraId="60279FF7" w14:textId="77777777" w:rsidR="00FD01C6" w:rsidRPr="00903D85" w:rsidRDefault="000815F8">
      <w:pPr>
        <w:pStyle w:val="ListBullet"/>
        <w:rPr>
          <w:rFonts w:ascii="Arial" w:hAnsi="Arial" w:cs="Arial"/>
          <w:sz w:val="24"/>
          <w:szCs w:val="24"/>
        </w:rPr>
      </w:pPr>
      <w:r w:rsidRPr="00903D85">
        <w:rPr>
          <w:rFonts w:ascii="Arial" w:hAnsi="Arial" w:cs="Arial"/>
          <w:sz w:val="24"/>
          <w:szCs w:val="24"/>
        </w:rPr>
        <w:t>Mention that the app was tested on Apache Tomcat v9.0.</w:t>
      </w:r>
    </w:p>
    <w:p w14:paraId="6B30A25E" w14:textId="77777777" w:rsidR="00FD01C6" w:rsidRPr="00903D85" w:rsidRDefault="000815F8">
      <w:pPr>
        <w:pStyle w:val="ListBullet"/>
        <w:rPr>
          <w:rFonts w:ascii="Arial" w:hAnsi="Arial" w:cs="Arial"/>
          <w:sz w:val="24"/>
          <w:szCs w:val="24"/>
        </w:rPr>
      </w:pPr>
      <w:r w:rsidRPr="00903D85">
        <w:rPr>
          <w:rFonts w:ascii="Arial" w:hAnsi="Arial" w:cs="Arial"/>
          <w:sz w:val="24"/>
          <w:szCs w:val="24"/>
        </w:rPr>
        <w:t>Include the ServiceFactory.java snippet in the design pattern/refactoring section.</w:t>
      </w:r>
    </w:p>
    <w:p w14:paraId="43D1CF9B" w14:textId="77777777" w:rsidR="00FD01C6" w:rsidRPr="00903D85" w:rsidRDefault="000815F8">
      <w:pPr>
        <w:pStyle w:val="ListBullet"/>
        <w:rPr>
          <w:rFonts w:ascii="Arial" w:hAnsi="Arial" w:cs="Arial"/>
          <w:sz w:val="24"/>
          <w:szCs w:val="24"/>
        </w:rPr>
      </w:pPr>
      <w:r w:rsidRPr="00903D85">
        <w:rPr>
          <w:rFonts w:ascii="Arial" w:hAnsi="Arial" w:cs="Arial"/>
          <w:sz w:val="24"/>
          <w:szCs w:val="24"/>
        </w:rPr>
        <w:t>Mention DatabaseUtil.java under database connectivity/deployment configuration.</w:t>
      </w:r>
    </w:p>
    <w:p w14:paraId="63165708" w14:textId="77777777" w:rsidR="00FD01C6" w:rsidRPr="00903D85" w:rsidRDefault="000815F8">
      <w:pPr>
        <w:pStyle w:val="ListBullet"/>
        <w:rPr>
          <w:rFonts w:ascii="Arial" w:hAnsi="Arial" w:cs="Arial"/>
          <w:sz w:val="24"/>
          <w:szCs w:val="24"/>
        </w:rPr>
      </w:pPr>
      <w:r w:rsidRPr="00903D85">
        <w:rPr>
          <w:rFonts w:ascii="Arial" w:hAnsi="Arial" w:cs="Arial"/>
          <w:sz w:val="24"/>
          <w:szCs w:val="24"/>
        </w:rPr>
        <w:t>Use the add/edit/delete screenshots in the testing evidence section.</w:t>
      </w:r>
    </w:p>
    <w:p w14:paraId="6B15B30F" w14:textId="77777777" w:rsidR="00FD01C6" w:rsidRPr="00903D85" w:rsidRDefault="000815F8">
      <w:pPr>
        <w:pStyle w:val="ListBullet"/>
        <w:rPr>
          <w:rFonts w:ascii="Arial" w:hAnsi="Arial" w:cs="Arial"/>
          <w:sz w:val="24"/>
          <w:szCs w:val="24"/>
        </w:rPr>
      </w:pPr>
      <w:r w:rsidRPr="00903D85">
        <w:rPr>
          <w:rFonts w:ascii="Arial" w:hAnsi="Arial" w:cs="Arial"/>
          <w:sz w:val="24"/>
          <w:szCs w:val="24"/>
        </w:rPr>
        <w:t>Use MySQL Workbench screenshots to prove database persistence.</w:t>
      </w:r>
    </w:p>
    <w:sectPr w:rsidR="00FD01C6" w:rsidRPr="00903D85" w:rsidSect="00034616">
      <w:footerReference w:type="default" r:id="rId1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A9A26" w14:textId="77777777" w:rsidR="000815F8" w:rsidRDefault="000815F8">
      <w:pPr>
        <w:spacing w:after="0" w:line="240" w:lineRule="auto"/>
      </w:pPr>
      <w:r>
        <w:separator/>
      </w:r>
    </w:p>
  </w:endnote>
  <w:endnote w:type="continuationSeparator" w:id="0">
    <w:p w14:paraId="6044A3DB" w14:textId="77777777" w:rsidR="000815F8" w:rsidRDefault="00081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2F8E" w14:textId="77777777" w:rsidR="00FD01C6" w:rsidRDefault="000815F8">
    <w:pPr>
      <w:pStyle w:val="Footer"/>
      <w:jc w:val="center"/>
    </w:pPr>
    <w:proofErr w:type="spellStart"/>
    <w:r>
      <w:t>ApplyTrack</w:t>
    </w:r>
    <w:proofErr w:type="spellEnd"/>
    <w:r>
      <w:t xml:space="preserve"> Group Project 3 - Davis Update Package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59643" w14:textId="77777777" w:rsidR="000815F8" w:rsidRDefault="000815F8">
      <w:pPr>
        <w:spacing w:after="0" w:line="240" w:lineRule="auto"/>
      </w:pPr>
      <w:r>
        <w:separator/>
      </w:r>
    </w:p>
  </w:footnote>
  <w:footnote w:type="continuationSeparator" w:id="0">
    <w:p w14:paraId="3A46C7CC" w14:textId="77777777" w:rsidR="000815F8" w:rsidRDefault="00081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813CE7"/>
    <w:multiLevelType w:val="hybridMultilevel"/>
    <w:tmpl w:val="48347B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3CA1940"/>
    <w:multiLevelType w:val="hybridMultilevel"/>
    <w:tmpl w:val="D9D45A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98103321">
    <w:abstractNumId w:val="8"/>
  </w:num>
  <w:num w:numId="2" w16cid:durableId="1503617498">
    <w:abstractNumId w:val="6"/>
  </w:num>
  <w:num w:numId="3" w16cid:durableId="1649436673">
    <w:abstractNumId w:val="5"/>
  </w:num>
  <w:num w:numId="4" w16cid:durableId="608321259">
    <w:abstractNumId w:val="4"/>
  </w:num>
  <w:num w:numId="5" w16cid:durableId="1964849115">
    <w:abstractNumId w:val="7"/>
  </w:num>
  <w:num w:numId="6" w16cid:durableId="730348364">
    <w:abstractNumId w:val="3"/>
  </w:num>
  <w:num w:numId="7" w16cid:durableId="1819300777">
    <w:abstractNumId w:val="2"/>
  </w:num>
  <w:num w:numId="8" w16cid:durableId="144856867">
    <w:abstractNumId w:val="1"/>
  </w:num>
  <w:num w:numId="9" w16cid:durableId="1877308922">
    <w:abstractNumId w:val="0"/>
  </w:num>
  <w:num w:numId="10" w16cid:durableId="1032420281">
    <w:abstractNumId w:val="10"/>
  </w:num>
  <w:num w:numId="11" w16cid:durableId="943153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5F8"/>
    <w:rsid w:val="0015074B"/>
    <w:rsid w:val="0029639D"/>
    <w:rsid w:val="00326F90"/>
    <w:rsid w:val="0076798F"/>
    <w:rsid w:val="00903D85"/>
    <w:rsid w:val="00AA1D8D"/>
    <w:rsid w:val="00B47730"/>
    <w:rsid w:val="00CB0664"/>
    <w:rsid w:val="00FC693F"/>
    <w:rsid w:val="00FD01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3A801"/>
  <w14:defaultImageDpi w14:val="300"/>
  <w15:docId w15:val="{C0E3A146-73AC-4616-B205-996F2DA74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Davis Lukwago</cp:lastModifiedBy>
  <cp:revision>2</cp:revision>
  <dcterms:created xsi:type="dcterms:W3CDTF">2026-05-07T15:23:00Z</dcterms:created>
  <dcterms:modified xsi:type="dcterms:W3CDTF">2026-05-07T15:23:00Z</dcterms:modified>
  <cp:category/>
</cp:coreProperties>
</file>