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1C1" w:rsidRDefault="007511C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Social network connectivity.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Given a social network containing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members and a log file containing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m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timestamps at which times pairs of members formed friendships, design an algorithm to determine the earliest time at which all members are connected (i.e., every member is a friend of a friend of a friend ... of a friend). Assume that the log file is sorted by timestamp and that friendship is an equivalence relation. The running time of your algorithm should be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m</w:t>
      </w:r>
      <w:r>
        <w:rPr>
          <w:rStyle w:val="mi"/>
          <w:rFonts w:ascii="MathJax_Main" w:hAnsi="MathJax_Main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 better and use extra space proportional to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7511C1" w:rsidRDefault="007511C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sz w:val="21"/>
          <w:szCs w:val="21"/>
        </w:rPr>
        <w:t>Hint</w:t>
      </w:r>
      <w:r>
        <w:rPr>
          <w:rFonts w:ascii="Arial" w:hAnsi="Arial" w:cs="Arial"/>
          <w:sz w:val="21"/>
          <w:szCs w:val="21"/>
        </w:rPr>
        <w:t>: union−find.</w:t>
      </w:r>
    </w:p>
    <w:p w:rsidR="00FF5228" w:rsidRDefault="007511C1">
      <w:bookmarkStart w:id="0" w:name="_GoBack"/>
      <w:r w:rsidRPr="007511C1">
        <w:t>Store the friendship data between friends using a weighted quick find union. This will use extra space proportional to n (for the size array). Iterate through the timestamp log and for every timestamp create a union between the two friends in the timestamp. This union operation is log n due to root finding being log n and so iterating through the log will take m log n. To solve the problem</w:t>
      </w:r>
      <w:proofErr w:type="gramStart"/>
      <w:r w:rsidRPr="007511C1">
        <w:t>,  iterate</w:t>
      </w:r>
      <w:proofErr w:type="gramEnd"/>
      <w:r w:rsidRPr="007511C1">
        <w:t xml:space="preserve"> through the log until any index in the size array is equal to n. This would mean that there is a (single) tree containing all the objects (n friends).</w:t>
      </w:r>
    </w:p>
    <w:bookmarkEnd w:id="0"/>
    <w:p w:rsidR="007511C1" w:rsidRDefault="007511C1"/>
    <w:p w:rsidR="007511C1" w:rsidRDefault="007511C1" w:rsidP="007511C1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Union-find with specific canonical element.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Add a method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gramStart"/>
      <w:r>
        <w:rPr>
          <w:rStyle w:val="mi"/>
          <w:rFonts w:ascii="MathJax_Typewriter" w:hAnsi="MathJax_Typewriter" w:cs="Arial"/>
          <w:color w:val="333333"/>
          <w:sz w:val="26"/>
          <w:szCs w:val="26"/>
          <w:bdr w:val="none" w:sz="0" w:space="0" w:color="auto" w:frame="1"/>
        </w:rPr>
        <w:t>find</w:t>
      </w:r>
      <w:r>
        <w:rPr>
          <w:rStyle w:val="mo"/>
          <w:rFonts w:ascii="MathJax_Typewriter" w:hAnsi="MathJax_Typewriter" w:cs="Arial"/>
          <w:color w:val="333333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mo"/>
          <w:rFonts w:ascii="MathJax_Typewriter" w:hAnsi="MathJax_Typewriter" w:cs="Arial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to the union-find data type so that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mi"/>
          <w:rFonts w:ascii="MathJax_Typewriter" w:hAnsi="MathJax_Typewriter" w:cs="Arial"/>
          <w:color w:val="333333"/>
          <w:sz w:val="26"/>
          <w:szCs w:val="26"/>
          <w:bdr w:val="none" w:sz="0" w:space="0" w:color="auto" w:frame="1"/>
        </w:rPr>
        <w:t>find</w:t>
      </w:r>
      <w:r>
        <w:rPr>
          <w:rStyle w:val="mo"/>
          <w:rFonts w:ascii="MathJax_Typewriter" w:hAnsi="MathJax_Typewriter" w:cs="Arial"/>
          <w:color w:val="333333"/>
          <w:sz w:val="26"/>
          <w:szCs w:val="26"/>
          <w:bdr w:val="none" w:sz="0" w:space="0" w:color="auto" w:frame="1"/>
        </w:rPr>
        <w:t>(</w:t>
      </w:r>
      <w:proofErr w:type="spellStart"/>
      <w:r>
        <w:rPr>
          <w:rStyle w:val="mi"/>
          <w:rFonts w:ascii="MathJax_Typewriter" w:hAnsi="MathJax_Typewriter" w:cs="Arial"/>
          <w:color w:val="333333"/>
          <w:sz w:val="26"/>
          <w:szCs w:val="26"/>
          <w:bdr w:val="none" w:sz="0" w:space="0" w:color="auto" w:frame="1"/>
        </w:rPr>
        <w:t>i</w:t>
      </w:r>
      <w:proofErr w:type="spellEnd"/>
      <w:r>
        <w:rPr>
          <w:rStyle w:val="mo"/>
          <w:rFonts w:ascii="MathJax_Typewriter" w:hAnsi="MathJax_Typewriter" w:cs="Arial"/>
          <w:color w:val="333333"/>
          <w:sz w:val="26"/>
          <w:szCs w:val="26"/>
          <w:bdr w:val="none" w:sz="0" w:space="0" w:color="auto" w:frame="1"/>
        </w:rPr>
        <w:t>)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returns the largest element in the connected component containing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The operations,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gramStart"/>
      <w:r>
        <w:rPr>
          <w:rStyle w:val="mi"/>
          <w:rFonts w:ascii="MathJax_Typewriter" w:hAnsi="MathJax_Typewriter" w:cs="Arial"/>
          <w:color w:val="333333"/>
          <w:sz w:val="26"/>
          <w:szCs w:val="26"/>
          <w:bdr w:val="none" w:sz="0" w:space="0" w:color="auto" w:frame="1"/>
        </w:rPr>
        <w:t>union</w:t>
      </w:r>
      <w:r>
        <w:rPr>
          <w:rStyle w:val="mo"/>
          <w:rFonts w:ascii="MathJax_Typewriter" w:hAnsi="MathJax_Typewriter" w:cs="Arial"/>
          <w:color w:val="333333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mo"/>
          <w:rFonts w:ascii="MathJax_Typewriter" w:hAnsi="MathJax_Typewriter" w:cs="Arial"/>
          <w:color w:val="333333"/>
          <w:sz w:val="26"/>
          <w:szCs w:val="26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mi"/>
          <w:rFonts w:ascii="MathJax_Typewriter" w:hAnsi="MathJax_Typewriter" w:cs="Arial"/>
          <w:color w:val="333333"/>
          <w:sz w:val="26"/>
          <w:szCs w:val="26"/>
          <w:bdr w:val="none" w:sz="0" w:space="0" w:color="auto" w:frame="1"/>
        </w:rPr>
        <w:t>connected</w:t>
      </w:r>
      <w:r>
        <w:rPr>
          <w:rStyle w:val="mo"/>
          <w:rFonts w:ascii="MathJax_Typewriter" w:hAnsi="MathJax_Typewriter" w:cs="Arial"/>
          <w:color w:val="333333"/>
          <w:sz w:val="26"/>
          <w:szCs w:val="26"/>
          <w:bdr w:val="none" w:sz="0" w:space="0" w:color="auto" w:frame="1"/>
        </w:rPr>
        <w:t>()</w:t>
      </w:r>
      <w:r>
        <w:rPr>
          <w:rFonts w:ascii="Arial" w:hAnsi="Arial" w:cs="Arial"/>
          <w:color w:val="333333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mi"/>
          <w:rFonts w:ascii="MathJax_Typewriter" w:hAnsi="MathJax_Typewriter" w:cs="Arial"/>
          <w:color w:val="333333"/>
          <w:sz w:val="26"/>
          <w:szCs w:val="26"/>
          <w:bdr w:val="none" w:sz="0" w:space="0" w:color="auto" w:frame="1"/>
        </w:rPr>
        <w:t>find</w:t>
      </w:r>
      <w:r>
        <w:rPr>
          <w:rStyle w:val="mo"/>
          <w:rFonts w:ascii="MathJax_Typewriter" w:hAnsi="MathJax_Typewriter" w:cs="Arial"/>
          <w:color w:val="333333"/>
          <w:sz w:val="26"/>
          <w:szCs w:val="26"/>
          <w:bdr w:val="none" w:sz="0" w:space="0" w:color="auto" w:frame="1"/>
        </w:rPr>
        <w:t>()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should all take logarithmic time or better.</w:t>
      </w:r>
    </w:p>
    <w:p w:rsidR="007511C1" w:rsidRDefault="007511C1" w:rsidP="007511C1">
      <w:pPr>
        <w:pStyle w:val="NormalWeb"/>
        <w:shd w:val="clear" w:color="auto" w:fill="FFFFFF"/>
        <w:spacing w:before="0" w:beforeAutospacing="0" w:after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example, if one of the connected components is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</w:rPr>
        <w:t>{</w:t>
      </w:r>
      <w:r>
        <w:rPr>
          <w:rStyle w:val="mn"/>
          <w:rFonts w:ascii="MathJax_Main" w:hAnsi="MathJax_Main" w:cs="Arial"/>
          <w:color w:val="333333"/>
          <w:sz w:val="26"/>
          <w:szCs w:val="26"/>
          <w:bdr w:val="none" w:sz="0" w:space="0" w:color="auto" w:frame="1"/>
        </w:rPr>
        <w:t>1</w:t>
      </w:r>
      <w:proofErr w:type="gramStart"/>
      <w:r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333333"/>
          <w:sz w:val="26"/>
          <w:szCs w:val="26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333333"/>
          <w:sz w:val="26"/>
          <w:szCs w:val="26"/>
          <w:bdr w:val="none" w:sz="0" w:space="0" w:color="auto" w:frame="1"/>
        </w:rPr>
        <w:t>9</w:t>
      </w:r>
      <w:proofErr w:type="gramEnd"/>
      <w:r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</w:rPr>
        <w:t>}</w:t>
      </w:r>
      <w:r>
        <w:rPr>
          <w:rFonts w:ascii="Arial" w:hAnsi="Arial" w:cs="Arial"/>
          <w:color w:val="333333"/>
          <w:sz w:val="21"/>
          <w:szCs w:val="21"/>
        </w:rPr>
        <w:t>, then the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mi"/>
          <w:rFonts w:ascii="MathJax_Typewriter" w:hAnsi="MathJax_Typewriter" w:cs="Arial"/>
          <w:color w:val="333333"/>
          <w:sz w:val="26"/>
          <w:szCs w:val="26"/>
          <w:bdr w:val="none" w:sz="0" w:space="0" w:color="auto" w:frame="1"/>
        </w:rPr>
        <w:t>find</w:t>
      </w:r>
      <w:r>
        <w:rPr>
          <w:rStyle w:val="mo"/>
          <w:rFonts w:ascii="MathJax_Typewriter" w:hAnsi="MathJax_Typewriter" w:cs="Arial"/>
          <w:color w:val="333333"/>
          <w:sz w:val="26"/>
          <w:szCs w:val="26"/>
          <w:bdr w:val="none" w:sz="0" w:space="0" w:color="auto" w:frame="1"/>
        </w:rPr>
        <w:t>()</w:t>
      </w:r>
      <w:r>
        <w:rPr>
          <w:rFonts w:ascii="Arial" w:hAnsi="Arial" w:cs="Arial"/>
          <w:color w:val="333333"/>
          <w:sz w:val="21"/>
          <w:szCs w:val="21"/>
        </w:rPr>
        <w:t>method should return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mn"/>
          <w:rFonts w:ascii="MathJax_Main" w:hAnsi="MathJax_Main" w:cs="Arial"/>
          <w:color w:val="333333"/>
          <w:sz w:val="26"/>
          <w:szCs w:val="26"/>
          <w:bdr w:val="none" w:sz="0" w:space="0" w:color="auto" w:frame="1"/>
        </w:rPr>
        <w:t>9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for each of the four elements in the connected components.</w:t>
      </w:r>
    </w:p>
    <w:p w:rsidR="007511C1" w:rsidRDefault="007511C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C153B" w:rsidRDefault="004C153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C153B" w:rsidRPr="004C153B" w:rsidRDefault="004C153B" w:rsidP="004C153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4C153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Successor with delete</w:t>
      </w:r>
      <w:r w:rsidRPr="004C15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 Given a set of </w:t>
      </w:r>
      <w:r w:rsidRPr="004C153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en-CA"/>
        </w:rPr>
        <w:t>N</w:t>
      </w:r>
      <w:r w:rsidRPr="004C15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integers </w:t>
      </w:r>
      <w:r w:rsidRPr="004C153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en-CA"/>
        </w:rPr>
        <w:t>S</w:t>
      </w:r>
      <w:proofErr w:type="gramStart"/>
      <w:r w:rsidRPr="004C153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en-CA"/>
        </w:rPr>
        <w:t>={</w:t>
      </w:r>
      <w:proofErr w:type="gramEnd"/>
      <w:r w:rsidRPr="004C153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en-CA"/>
        </w:rPr>
        <w:t>0,1,...,</w:t>
      </w:r>
      <w:r w:rsidRPr="004C153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en-CA"/>
        </w:rPr>
        <w:t>N</w:t>
      </w:r>
      <w:r w:rsidRPr="004C153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en-CA"/>
        </w:rPr>
        <w:t>−1}</w:t>
      </w:r>
      <w:r w:rsidRPr="004C15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and a sequence of requests of the following form:</w:t>
      </w:r>
    </w:p>
    <w:p w:rsidR="004C153B" w:rsidRPr="004C153B" w:rsidRDefault="004C153B" w:rsidP="004C153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4C15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Remove </w:t>
      </w:r>
      <w:r w:rsidRPr="004C153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en-CA"/>
        </w:rPr>
        <w:t>x</w:t>
      </w:r>
      <w:r w:rsidRPr="004C15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from </w:t>
      </w:r>
      <w:r w:rsidRPr="004C153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en-CA"/>
        </w:rPr>
        <w:t>S</w:t>
      </w:r>
    </w:p>
    <w:p w:rsidR="004C153B" w:rsidRPr="004C153B" w:rsidRDefault="004C153B" w:rsidP="004C153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4C15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Find the </w:t>
      </w:r>
      <w:r w:rsidRPr="004C153B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CA"/>
        </w:rPr>
        <w:t>successor</w:t>
      </w:r>
      <w:r w:rsidRPr="004C15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of </w:t>
      </w:r>
      <w:r w:rsidRPr="004C153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en-CA"/>
        </w:rPr>
        <w:t>x</w:t>
      </w:r>
      <w:r w:rsidRPr="004C15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: the smallest </w:t>
      </w:r>
      <w:r w:rsidRPr="004C153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en-CA"/>
        </w:rPr>
        <w:t>y</w:t>
      </w:r>
      <w:r w:rsidRPr="004C15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in </w:t>
      </w:r>
      <w:r w:rsidRPr="004C153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en-CA"/>
        </w:rPr>
        <w:t>S</w:t>
      </w:r>
      <w:r w:rsidRPr="004C15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such that </w:t>
      </w:r>
      <w:proofErr w:type="spellStart"/>
      <w:r w:rsidRPr="004C153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en-CA"/>
        </w:rPr>
        <w:t>y</w:t>
      </w:r>
      <w:r w:rsidRPr="004C153B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  <w:lang w:eastAsia="en-CA"/>
        </w:rPr>
        <w:t>≥</w:t>
      </w:r>
      <w:r w:rsidRPr="004C153B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  <w:lang w:eastAsia="en-CA"/>
        </w:rPr>
        <w:t>x</w:t>
      </w:r>
      <w:proofErr w:type="spellEnd"/>
      <w:r w:rsidRPr="004C15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</w:t>
      </w:r>
    </w:p>
    <w:p w:rsidR="004C153B" w:rsidRPr="004C153B" w:rsidRDefault="004C153B" w:rsidP="004C153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proofErr w:type="gramStart"/>
      <w:r w:rsidRPr="004C15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design</w:t>
      </w:r>
      <w:proofErr w:type="gramEnd"/>
      <w:r w:rsidRPr="004C15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a data type so that all operations (except construction) should take logarithmic time or better.</w:t>
      </w:r>
    </w:p>
    <w:p w:rsidR="004C153B" w:rsidRPr="007511C1" w:rsidRDefault="004C153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t>Hint: use the modification of the union−find data discussed in the previous question.</w:t>
      </w:r>
    </w:p>
    <w:sectPr w:rsidR="004C153B" w:rsidRPr="00751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Typewri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F61F3"/>
    <w:multiLevelType w:val="multilevel"/>
    <w:tmpl w:val="D29A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D7"/>
    <w:rsid w:val="004A54D7"/>
    <w:rsid w:val="004C153B"/>
    <w:rsid w:val="00553815"/>
    <w:rsid w:val="007511C1"/>
    <w:rsid w:val="009558E6"/>
    <w:rsid w:val="009C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FE94-9BD7-48DF-9A04-CA2FA791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11C1"/>
    <w:rPr>
      <w:b/>
      <w:bCs/>
    </w:rPr>
  </w:style>
  <w:style w:type="character" w:customStyle="1" w:styleId="apple-converted-space">
    <w:name w:val="apple-converted-space"/>
    <w:basedOn w:val="DefaultParagraphFont"/>
    <w:rsid w:val="007511C1"/>
  </w:style>
  <w:style w:type="character" w:customStyle="1" w:styleId="mi">
    <w:name w:val="mi"/>
    <w:basedOn w:val="DefaultParagraphFont"/>
    <w:rsid w:val="007511C1"/>
  </w:style>
  <w:style w:type="paragraph" w:styleId="NormalWeb">
    <w:name w:val="Normal (Web)"/>
    <w:basedOn w:val="Normal"/>
    <w:uiPriority w:val="99"/>
    <w:semiHidden/>
    <w:unhideWhenUsed/>
    <w:rsid w:val="00751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o">
    <w:name w:val="mo"/>
    <w:basedOn w:val="DefaultParagraphFont"/>
    <w:rsid w:val="007511C1"/>
  </w:style>
  <w:style w:type="character" w:customStyle="1" w:styleId="mn">
    <w:name w:val="mn"/>
    <w:basedOn w:val="DefaultParagraphFont"/>
    <w:rsid w:val="007511C1"/>
  </w:style>
  <w:style w:type="character" w:styleId="Emphasis">
    <w:name w:val="Emphasis"/>
    <w:basedOn w:val="DefaultParagraphFont"/>
    <w:uiPriority w:val="20"/>
    <w:qFormat/>
    <w:rsid w:val="007511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6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Demetrios Koz</dc:creator>
  <cp:keywords/>
  <dc:description/>
  <cp:lastModifiedBy>Demetrios Koz</cp:lastModifiedBy>
  <cp:revision>2</cp:revision>
  <dcterms:created xsi:type="dcterms:W3CDTF">2016-10-10T23:45:00Z</dcterms:created>
  <dcterms:modified xsi:type="dcterms:W3CDTF">2016-10-11T00:44:00Z</dcterms:modified>
</cp:coreProperties>
</file>