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46D3E" w14:textId="77777777" w:rsidR="004F006F" w:rsidRDefault="00971F37">
      <w:pPr>
        <w:rPr>
          <w:b/>
          <w:sz w:val="32"/>
        </w:rPr>
      </w:pPr>
      <w:proofErr w:type="spellStart"/>
      <w:proofErr w:type="gramStart"/>
      <w:r w:rsidRPr="00971F37">
        <w:rPr>
          <w:b/>
          <w:sz w:val="32"/>
        </w:rPr>
        <w:t>cuRRBS</w:t>
      </w:r>
      <w:proofErr w:type="spellEnd"/>
      <w:proofErr w:type="gramEnd"/>
    </w:p>
    <w:p w14:paraId="1BEFA17E" w14:textId="77777777" w:rsidR="00971F37" w:rsidRDefault="00971F37">
      <w:pPr>
        <w:rPr>
          <w:i/>
          <w:sz w:val="22"/>
        </w:rPr>
      </w:pPr>
      <w:proofErr w:type="gramStart"/>
      <w:r w:rsidRPr="00971F37">
        <w:rPr>
          <w:i/>
          <w:sz w:val="22"/>
        </w:rPr>
        <w:t>customized</w:t>
      </w:r>
      <w:proofErr w:type="gramEnd"/>
      <w:r w:rsidRPr="00971F37">
        <w:rPr>
          <w:i/>
          <w:sz w:val="22"/>
        </w:rPr>
        <w:t xml:space="preserve"> Reduced Representation Bisulfite Sequencing</w:t>
      </w:r>
    </w:p>
    <w:p w14:paraId="53131A91" w14:textId="77777777" w:rsidR="00971F37" w:rsidRDefault="00971F37">
      <w:pPr>
        <w:rPr>
          <w:i/>
          <w:sz w:val="22"/>
        </w:rPr>
      </w:pPr>
    </w:p>
    <w:p w14:paraId="1EEF0492" w14:textId="77777777" w:rsidR="00971F37" w:rsidRDefault="00971F37">
      <w:pPr>
        <w:rPr>
          <w:i/>
          <w:sz w:val="22"/>
        </w:rPr>
      </w:pPr>
    </w:p>
    <w:p w14:paraId="528F0AFD" w14:textId="77777777" w:rsidR="00971F37" w:rsidRPr="00971F37" w:rsidRDefault="00971F37">
      <w:pPr>
        <w:rPr>
          <w:b/>
          <w:sz w:val="22"/>
        </w:rPr>
      </w:pPr>
      <w:r w:rsidRPr="00971F37">
        <w:rPr>
          <w:b/>
          <w:sz w:val="22"/>
        </w:rPr>
        <w:t>0. Getting started.</w:t>
      </w:r>
    </w:p>
    <w:p w14:paraId="54A55D5B" w14:textId="77777777" w:rsidR="00971F37" w:rsidRDefault="00971F37">
      <w:pPr>
        <w:rPr>
          <w:sz w:val="22"/>
        </w:rPr>
      </w:pPr>
    </w:p>
    <w:p w14:paraId="5B6792D4" w14:textId="1B65423E" w:rsidR="0008201D" w:rsidRDefault="00971F37">
      <w:pPr>
        <w:rPr>
          <w:sz w:val="22"/>
        </w:rPr>
      </w:pPr>
      <w:proofErr w:type="spellStart"/>
      <w:proofErr w:type="gramStart"/>
      <w:r w:rsidRPr="00971F37">
        <w:rPr>
          <w:i/>
          <w:sz w:val="22"/>
        </w:rPr>
        <w:t>cuRRBS</w:t>
      </w:r>
      <w:proofErr w:type="spellEnd"/>
      <w:proofErr w:type="gramEnd"/>
      <w:r>
        <w:rPr>
          <w:sz w:val="22"/>
        </w:rPr>
        <w:t xml:space="preserve"> was written in bash, Python 2.7.11 and R 3.2.3. We </w:t>
      </w:r>
      <w:proofErr w:type="gramStart"/>
      <w:r>
        <w:rPr>
          <w:sz w:val="22"/>
        </w:rPr>
        <w:t>can not</w:t>
      </w:r>
      <w:proofErr w:type="gramEnd"/>
      <w:r>
        <w:rPr>
          <w:sz w:val="22"/>
        </w:rPr>
        <w:t xml:space="preserve"> guarantee that the software will work for different versions of the languages, although it is very likely that it will.</w:t>
      </w:r>
      <w:r w:rsidR="0008201D">
        <w:rPr>
          <w:sz w:val="22"/>
        </w:rPr>
        <w:t xml:space="preserve"> </w:t>
      </w:r>
    </w:p>
    <w:p w14:paraId="5341DCDE" w14:textId="77777777" w:rsidR="00971F37" w:rsidRDefault="00971F37">
      <w:pPr>
        <w:rPr>
          <w:sz w:val="22"/>
        </w:rPr>
      </w:pPr>
    </w:p>
    <w:p w14:paraId="20C321A4" w14:textId="77777777" w:rsidR="00971F37" w:rsidRDefault="00971F37">
      <w:pPr>
        <w:rPr>
          <w:sz w:val="22"/>
        </w:rPr>
      </w:pPr>
      <w:r>
        <w:rPr>
          <w:sz w:val="22"/>
        </w:rPr>
        <w:t xml:space="preserve">First of all, you will need to install Python and R </w:t>
      </w:r>
      <w:proofErr w:type="gramStart"/>
      <w:r>
        <w:rPr>
          <w:sz w:val="22"/>
        </w:rPr>
        <w:t>distributions, that</w:t>
      </w:r>
      <w:proofErr w:type="gramEnd"/>
      <w:r>
        <w:rPr>
          <w:sz w:val="22"/>
        </w:rPr>
        <w:t xml:space="preserve"> can be found here:</w:t>
      </w:r>
    </w:p>
    <w:p w14:paraId="78EE671E" w14:textId="77777777" w:rsidR="00971F37" w:rsidRDefault="00971F37">
      <w:pPr>
        <w:rPr>
          <w:sz w:val="22"/>
        </w:rPr>
      </w:pPr>
    </w:p>
    <w:p w14:paraId="6CF6E23B" w14:textId="77777777" w:rsidR="00971F37" w:rsidRDefault="00BB1FCD">
      <w:pPr>
        <w:rPr>
          <w:sz w:val="22"/>
        </w:rPr>
      </w:pPr>
      <w:hyperlink r:id="rId6" w:history="1">
        <w:r w:rsidR="00971F37" w:rsidRPr="00870265">
          <w:rPr>
            <w:rStyle w:val="Hyperlink"/>
            <w:sz w:val="22"/>
          </w:rPr>
          <w:t>https://www.python.org/downloads/</w:t>
        </w:r>
      </w:hyperlink>
    </w:p>
    <w:p w14:paraId="5651E6D8" w14:textId="77777777" w:rsidR="00971F37" w:rsidRDefault="00BB1FCD">
      <w:pPr>
        <w:rPr>
          <w:sz w:val="22"/>
        </w:rPr>
      </w:pPr>
      <w:hyperlink r:id="rId7" w:history="1">
        <w:r w:rsidR="00971F37" w:rsidRPr="00870265">
          <w:rPr>
            <w:rStyle w:val="Hyperlink"/>
            <w:sz w:val="22"/>
          </w:rPr>
          <w:t>https://mirrors.ebi.ac.uk/CRAN/</w:t>
        </w:r>
      </w:hyperlink>
    </w:p>
    <w:p w14:paraId="1F11DE96" w14:textId="77777777" w:rsidR="00971F37" w:rsidRDefault="00971F37">
      <w:pPr>
        <w:rPr>
          <w:sz w:val="22"/>
        </w:rPr>
      </w:pPr>
    </w:p>
    <w:p w14:paraId="0A344CEF" w14:textId="1F6B15FF" w:rsidR="002302CE" w:rsidRDefault="002302CE">
      <w:pPr>
        <w:rPr>
          <w:sz w:val="22"/>
        </w:rPr>
      </w:pPr>
      <w:r>
        <w:rPr>
          <w:sz w:val="22"/>
        </w:rPr>
        <w:t>Install the following dependencies for Python and R (describe how).</w:t>
      </w:r>
    </w:p>
    <w:p w14:paraId="13782D1E" w14:textId="77777777" w:rsidR="002302CE" w:rsidRDefault="002302CE">
      <w:pPr>
        <w:rPr>
          <w:sz w:val="22"/>
        </w:rPr>
      </w:pPr>
    </w:p>
    <w:p w14:paraId="0B94EC79" w14:textId="77777777" w:rsidR="00971F37" w:rsidRDefault="00971F37">
      <w:pPr>
        <w:rPr>
          <w:sz w:val="22"/>
        </w:rPr>
      </w:pPr>
      <w:r>
        <w:rPr>
          <w:sz w:val="22"/>
        </w:rPr>
        <w:t xml:space="preserve">Afterwards, you should download or clone the </w:t>
      </w:r>
      <w:proofErr w:type="spellStart"/>
      <w:r w:rsidRPr="00971F37">
        <w:rPr>
          <w:i/>
          <w:sz w:val="22"/>
        </w:rPr>
        <w:t>cuRRBS</w:t>
      </w:r>
      <w:proofErr w:type="spellEnd"/>
      <w:r>
        <w:rPr>
          <w:sz w:val="22"/>
        </w:rPr>
        <w:t xml:space="preserve"> repository in your machine.</w:t>
      </w:r>
    </w:p>
    <w:p w14:paraId="17A9E375" w14:textId="77777777" w:rsidR="006742C8" w:rsidRDefault="006742C8">
      <w:pPr>
        <w:rPr>
          <w:sz w:val="22"/>
        </w:rPr>
      </w:pPr>
    </w:p>
    <w:p w14:paraId="6B87C9AE" w14:textId="535111AB" w:rsidR="006742C8" w:rsidRDefault="006742C8">
      <w:pPr>
        <w:rPr>
          <w:sz w:val="22"/>
          <w:u w:val="single"/>
        </w:rPr>
      </w:pPr>
      <w:r w:rsidRPr="006742C8">
        <w:rPr>
          <w:sz w:val="22"/>
          <w:u w:val="single"/>
        </w:rPr>
        <w:t>Files needed to run the software</w:t>
      </w:r>
    </w:p>
    <w:p w14:paraId="681FB7E4" w14:textId="77777777" w:rsidR="006742C8" w:rsidRDefault="006742C8">
      <w:pPr>
        <w:rPr>
          <w:sz w:val="22"/>
          <w:u w:val="single"/>
        </w:rPr>
      </w:pPr>
    </w:p>
    <w:p w14:paraId="23DE9FD0" w14:textId="3AE8F6F0" w:rsidR="006742C8" w:rsidRP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r w:rsidRPr="006742C8">
        <w:rPr>
          <w:sz w:val="22"/>
        </w:rPr>
        <w:t>Pre-computed files [COMPULSORY]. Downloaded or self-generated (see below).</w:t>
      </w:r>
    </w:p>
    <w:p w14:paraId="66706F06" w14:textId="6132C424" w:rsid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enzymes</w:t>
      </w:r>
      <w:proofErr w:type="gramEnd"/>
      <w:r>
        <w:rPr>
          <w:sz w:val="22"/>
        </w:rPr>
        <w:t>_to_pre_compute.txt [OPTIONAL]. In case the pre-computed files are self-generated.</w:t>
      </w:r>
    </w:p>
    <w:p w14:paraId="2B89D164" w14:textId="1C8B34B4" w:rsid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Isoschizomer</w:t>
      </w:r>
      <w:proofErr w:type="spellEnd"/>
      <w:r>
        <w:rPr>
          <w:sz w:val="22"/>
        </w:rPr>
        <w:t xml:space="preserve"> and methylation-sensitivity annotation file [COMPULSORY].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 xml:space="preserve">.g. isoschizomers_CpG_annotation.csv </w:t>
      </w:r>
      <w:r w:rsidR="00BD44C8">
        <w:rPr>
          <w:sz w:val="22"/>
        </w:rPr>
        <w:t>. Explain meaning of 1,0,NA.</w:t>
      </w:r>
    </w:p>
    <w:p w14:paraId="6FF5B639" w14:textId="69F0824C" w:rsidR="006742C8" w:rsidRDefault="00BD44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enzymes</w:t>
      </w:r>
      <w:proofErr w:type="gramEnd"/>
      <w:r>
        <w:rPr>
          <w:sz w:val="22"/>
        </w:rPr>
        <w:t xml:space="preserve">_to_check.txt [COMPULSORY]. Make sure that all the pre-computed files are </w:t>
      </w:r>
      <w:r w:rsidR="00C6772B">
        <w:rPr>
          <w:sz w:val="22"/>
        </w:rPr>
        <w:t>in the corresponding directory (otherwise errors will appear).</w:t>
      </w:r>
      <w:r w:rsidR="00FA70AC">
        <w:rPr>
          <w:sz w:val="22"/>
        </w:rPr>
        <w:t xml:space="preserve"> It is normally the same as the enzymes_to_pre_compute.txt file.</w:t>
      </w:r>
    </w:p>
    <w:p w14:paraId="32C6163B" w14:textId="5057A734" w:rsidR="00C24887" w:rsidRPr="006742C8" w:rsidRDefault="00C24887" w:rsidP="006742C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Sites annotation file.</w:t>
      </w:r>
    </w:p>
    <w:p w14:paraId="6B409879" w14:textId="77777777" w:rsidR="00971F37" w:rsidRDefault="00971F37">
      <w:pPr>
        <w:rPr>
          <w:sz w:val="22"/>
        </w:rPr>
      </w:pPr>
    </w:p>
    <w:p w14:paraId="282654D7" w14:textId="77777777" w:rsidR="006832AA" w:rsidRDefault="006832AA">
      <w:pPr>
        <w:rPr>
          <w:sz w:val="22"/>
        </w:rPr>
      </w:pPr>
    </w:p>
    <w:p w14:paraId="3A234FB2" w14:textId="6092A6A1" w:rsidR="006742C8" w:rsidRDefault="006742C8">
      <w:pPr>
        <w:rPr>
          <w:sz w:val="22"/>
        </w:rPr>
      </w:pPr>
      <w:r>
        <w:rPr>
          <w:sz w:val="22"/>
        </w:rPr>
        <w:t>NOTE: many of these files used for our systems can be found in the “/</w:t>
      </w:r>
      <w:proofErr w:type="spellStart"/>
      <w:r>
        <w:rPr>
          <w:sz w:val="22"/>
        </w:rPr>
        <w:t>utils</w:t>
      </w:r>
      <w:proofErr w:type="spellEnd"/>
      <w:r>
        <w:rPr>
          <w:sz w:val="22"/>
        </w:rPr>
        <w:t>” folder.</w:t>
      </w:r>
    </w:p>
    <w:p w14:paraId="7AF9633C" w14:textId="77777777" w:rsidR="006742C8" w:rsidRDefault="006742C8">
      <w:pPr>
        <w:rPr>
          <w:sz w:val="22"/>
        </w:rPr>
      </w:pPr>
    </w:p>
    <w:p w14:paraId="77B5227F" w14:textId="77777777" w:rsidR="006742C8" w:rsidRDefault="006742C8">
      <w:pPr>
        <w:rPr>
          <w:sz w:val="22"/>
        </w:rPr>
      </w:pPr>
    </w:p>
    <w:p w14:paraId="619191BF" w14:textId="77777777" w:rsidR="006832AA" w:rsidRPr="006832AA" w:rsidRDefault="006832AA">
      <w:pPr>
        <w:rPr>
          <w:b/>
          <w:sz w:val="22"/>
        </w:rPr>
      </w:pPr>
      <w:r>
        <w:rPr>
          <w:b/>
          <w:sz w:val="22"/>
        </w:rPr>
        <w:t>1. P</w:t>
      </w:r>
      <w:r w:rsidRPr="006832AA">
        <w:rPr>
          <w:b/>
          <w:sz w:val="22"/>
        </w:rPr>
        <w:t>re-computing the enzymatic digestions.</w:t>
      </w:r>
    </w:p>
    <w:p w14:paraId="28913DD4" w14:textId="77777777" w:rsidR="006832AA" w:rsidRDefault="006832AA">
      <w:pPr>
        <w:rPr>
          <w:sz w:val="22"/>
        </w:rPr>
      </w:pPr>
    </w:p>
    <w:p w14:paraId="66FDC801" w14:textId="77777777" w:rsidR="006832AA" w:rsidRDefault="006832AA">
      <w:pPr>
        <w:rPr>
          <w:sz w:val="22"/>
        </w:rPr>
      </w:pPr>
      <w:proofErr w:type="spellStart"/>
      <w:proofErr w:type="gramStart"/>
      <w:r w:rsidRPr="006832AA">
        <w:rPr>
          <w:i/>
          <w:sz w:val="22"/>
        </w:rPr>
        <w:t>cuRRBS</w:t>
      </w:r>
      <w:proofErr w:type="spellEnd"/>
      <w:proofErr w:type="gramEnd"/>
      <w:r>
        <w:rPr>
          <w:sz w:val="22"/>
        </w:rPr>
        <w:t xml:space="preserve"> makes use of some pre-computed files that contain the </w:t>
      </w:r>
      <w:r w:rsidRPr="006832AA">
        <w:rPr>
          <w:i/>
          <w:sz w:val="22"/>
        </w:rPr>
        <w:t xml:space="preserve">in </w:t>
      </w:r>
      <w:proofErr w:type="spellStart"/>
      <w:r w:rsidRPr="006832AA">
        <w:rPr>
          <w:i/>
          <w:sz w:val="22"/>
        </w:rPr>
        <w:t>silico</w:t>
      </w:r>
      <w:proofErr w:type="spellEnd"/>
      <w:r>
        <w:rPr>
          <w:sz w:val="22"/>
        </w:rPr>
        <w:t xml:space="preserve"> digestions of the genome of interest. These files only need to be generated once for a given </w:t>
      </w:r>
      <w:r w:rsidR="004A3750">
        <w:rPr>
          <w:sz w:val="22"/>
        </w:rPr>
        <w:t>genome, which takes around 8 hours.</w:t>
      </w:r>
    </w:p>
    <w:p w14:paraId="30EEADF9" w14:textId="77777777" w:rsidR="004A3750" w:rsidRDefault="004A3750">
      <w:pPr>
        <w:rPr>
          <w:sz w:val="22"/>
        </w:rPr>
      </w:pPr>
    </w:p>
    <w:p w14:paraId="4F94FA9B" w14:textId="77777777" w:rsidR="004A3750" w:rsidRDefault="004A3750">
      <w:pPr>
        <w:rPr>
          <w:sz w:val="22"/>
        </w:rPr>
      </w:pPr>
      <w:r>
        <w:rPr>
          <w:sz w:val="22"/>
        </w:rPr>
        <w:t>In order to save some time to the user, the pre-computed files for the human genome (hg38) can be downloaded from the following link:</w:t>
      </w:r>
    </w:p>
    <w:p w14:paraId="215EDB49" w14:textId="77777777" w:rsidR="004A3750" w:rsidRDefault="004A3750">
      <w:pPr>
        <w:rPr>
          <w:sz w:val="22"/>
        </w:rPr>
      </w:pPr>
    </w:p>
    <w:p w14:paraId="4F0F443A" w14:textId="77777777" w:rsidR="004A3750" w:rsidRDefault="00BB1FCD">
      <w:pPr>
        <w:rPr>
          <w:sz w:val="22"/>
        </w:rPr>
      </w:pPr>
      <w:hyperlink r:id="rId8" w:history="1">
        <w:r w:rsidR="004A3750" w:rsidRPr="00870265">
          <w:rPr>
            <w:rStyle w:val="Hyperlink"/>
            <w:sz w:val="22"/>
          </w:rPr>
          <w:t>https://www.ebi.ac.uk/~dem44/cuRRBS_pre_computed_files/</w:t>
        </w:r>
      </w:hyperlink>
    </w:p>
    <w:p w14:paraId="17B95491" w14:textId="77777777" w:rsidR="004A3750" w:rsidRDefault="004A3750">
      <w:pPr>
        <w:rPr>
          <w:sz w:val="22"/>
        </w:rPr>
      </w:pPr>
    </w:p>
    <w:p w14:paraId="3BEDFCF1" w14:textId="7B1AEB35" w:rsidR="004A3750" w:rsidRDefault="00783929">
      <w:pPr>
        <w:rPr>
          <w:sz w:val="22"/>
        </w:rPr>
      </w:pPr>
      <w:r>
        <w:rPr>
          <w:sz w:val="22"/>
        </w:rPr>
        <w:t>The pre-computed files must be unzipped in the working directory where the software will generate its files</w:t>
      </w:r>
      <w:r w:rsidR="006617ED">
        <w:rPr>
          <w:sz w:val="22"/>
        </w:rPr>
        <w:t xml:space="preserve"> (see later in point 2)</w:t>
      </w:r>
      <w:r>
        <w:rPr>
          <w:sz w:val="22"/>
        </w:rPr>
        <w:t xml:space="preserve">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>.g. if I create a working directory folder in “~/Desktop/</w:t>
      </w:r>
      <w:proofErr w:type="spellStart"/>
      <w:r>
        <w:rPr>
          <w:sz w:val="22"/>
        </w:rPr>
        <w:t>run_cuRRBS</w:t>
      </w:r>
      <w:proofErr w:type="spellEnd"/>
      <w:r>
        <w:rPr>
          <w:sz w:val="22"/>
        </w:rPr>
        <w:t>”, the folder containing the pre-computed files should be “~/Desktop/</w:t>
      </w:r>
      <w:proofErr w:type="spellStart"/>
      <w:r>
        <w:rPr>
          <w:sz w:val="22"/>
        </w:rPr>
        <w:t>run_cuRRBS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pre_computed_files</w:t>
      </w:r>
      <w:proofErr w:type="spellEnd"/>
      <w:r>
        <w:rPr>
          <w:sz w:val="22"/>
        </w:rPr>
        <w:t>/”.</w:t>
      </w:r>
    </w:p>
    <w:p w14:paraId="340D8138" w14:textId="77777777" w:rsidR="00783929" w:rsidRDefault="00783929">
      <w:pPr>
        <w:rPr>
          <w:sz w:val="22"/>
        </w:rPr>
      </w:pPr>
    </w:p>
    <w:p w14:paraId="052308C1" w14:textId="77777777" w:rsidR="00783929" w:rsidRDefault="00783929">
      <w:pPr>
        <w:rPr>
          <w:sz w:val="22"/>
          <w:u w:val="single"/>
        </w:rPr>
      </w:pPr>
    </w:p>
    <w:p w14:paraId="2C138B90" w14:textId="77777777" w:rsidR="00783929" w:rsidRDefault="00783929">
      <w:pPr>
        <w:rPr>
          <w:sz w:val="22"/>
          <w:u w:val="single"/>
        </w:rPr>
      </w:pPr>
      <w:r w:rsidRPr="00783929">
        <w:rPr>
          <w:sz w:val="22"/>
          <w:u w:val="single"/>
        </w:rPr>
        <w:t>Advanced users</w:t>
      </w:r>
    </w:p>
    <w:p w14:paraId="04DDD6AD" w14:textId="77777777" w:rsidR="00783929" w:rsidRDefault="00783929">
      <w:pPr>
        <w:rPr>
          <w:sz w:val="22"/>
          <w:u w:val="single"/>
        </w:rPr>
      </w:pPr>
    </w:p>
    <w:p w14:paraId="4D8169A3" w14:textId="63BBDFA9" w:rsidR="00783929" w:rsidRDefault="00601D96">
      <w:pPr>
        <w:rPr>
          <w:sz w:val="22"/>
        </w:rPr>
      </w:pPr>
      <w:r>
        <w:rPr>
          <w:sz w:val="22"/>
        </w:rPr>
        <w:t>It is possible to generate your own pre-computed files from a genome that it is not available in the previous link. Check “</w:t>
      </w:r>
      <w:proofErr w:type="spellStart"/>
      <w:r>
        <w:rPr>
          <w:sz w:val="22"/>
        </w:rPr>
        <w:t>cuRRBS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/pre_compute_digestions.py” for more information. In any case, the pre-computed files should be stored in the working directory as described above. </w:t>
      </w:r>
    </w:p>
    <w:p w14:paraId="78BE744B" w14:textId="77777777" w:rsidR="00021071" w:rsidRDefault="00021071">
      <w:pPr>
        <w:rPr>
          <w:sz w:val="22"/>
        </w:rPr>
      </w:pPr>
    </w:p>
    <w:p w14:paraId="3D805888" w14:textId="1364F47B" w:rsidR="00021071" w:rsidRDefault="00021071">
      <w:pPr>
        <w:rPr>
          <w:sz w:val="22"/>
        </w:rPr>
      </w:pPr>
      <w:r>
        <w:rPr>
          <w:sz w:val="22"/>
        </w:rPr>
        <w:t xml:space="preserve">The </w:t>
      </w:r>
      <w:r w:rsidR="008864CC">
        <w:rPr>
          <w:sz w:val="22"/>
        </w:rPr>
        <w:t>“</w:t>
      </w:r>
      <w:r>
        <w:rPr>
          <w:sz w:val="22"/>
        </w:rPr>
        <w:t>enzyme</w:t>
      </w:r>
      <w:r w:rsidR="008864CC">
        <w:rPr>
          <w:sz w:val="22"/>
        </w:rPr>
        <w:t>s</w:t>
      </w:r>
      <w:r>
        <w:rPr>
          <w:sz w:val="22"/>
        </w:rPr>
        <w:t>_to_pre_compute</w:t>
      </w:r>
      <w:r w:rsidR="008864CC">
        <w:rPr>
          <w:sz w:val="22"/>
        </w:rPr>
        <w:t>.txt”</w:t>
      </w:r>
      <w:r>
        <w:rPr>
          <w:sz w:val="22"/>
        </w:rPr>
        <w:t xml:space="preserve"> file should contain </w:t>
      </w:r>
      <w:r w:rsidR="008864CC">
        <w:rPr>
          <w:sz w:val="22"/>
        </w:rPr>
        <w:t xml:space="preserve">all the individual enzymes that will be used afterwards by the software (e.g. in our case, the first member of all the </w:t>
      </w:r>
      <w:proofErr w:type="spellStart"/>
      <w:r w:rsidR="008864CC">
        <w:rPr>
          <w:sz w:val="22"/>
        </w:rPr>
        <w:t>isoschizomer</w:t>
      </w:r>
      <w:proofErr w:type="spellEnd"/>
      <w:r w:rsidR="008864CC">
        <w:rPr>
          <w:sz w:val="22"/>
        </w:rPr>
        <w:t xml:space="preserve"> families that contain at least one methylation-insensitive enzyme). The script “</w:t>
      </w:r>
      <w:r w:rsidR="00F93A5C">
        <w:rPr>
          <w:sz w:val="22"/>
        </w:rPr>
        <w:t>iso_annotation_2_pre_computed_</w:t>
      </w:r>
      <w:proofErr w:type="gramStart"/>
      <w:r w:rsidR="00F93A5C">
        <w:rPr>
          <w:sz w:val="22"/>
        </w:rPr>
        <w:t>enzymes.R</w:t>
      </w:r>
      <w:proofErr w:type="gramEnd"/>
      <w:r w:rsidR="008864CC">
        <w:rPr>
          <w:sz w:val="22"/>
        </w:rPr>
        <w:t xml:space="preserve">” generates the “enzymes_to_pre_compute.txt” file for a given annotation file (e.g. in our case, for the annotation file </w:t>
      </w:r>
      <w:r w:rsidR="007D74FC">
        <w:rPr>
          <w:sz w:val="22"/>
        </w:rPr>
        <w:t>“isoschizomers_CpG_annotation.csv”</w:t>
      </w:r>
      <w:r w:rsidR="008864CC">
        <w:rPr>
          <w:sz w:val="22"/>
        </w:rPr>
        <w:t>)</w:t>
      </w:r>
      <w:r w:rsidR="007D74FC">
        <w:rPr>
          <w:sz w:val="22"/>
        </w:rPr>
        <w:t>.</w:t>
      </w:r>
      <w:r w:rsidR="006742C8">
        <w:rPr>
          <w:sz w:val="22"/>
        </w:rPr>
        <w:t xml:space="preserve"> </w:t>
      </w:r>
    </w:p>
    <w:p w14:paraId="39803E05" w14:textId="77777777" w:rsidR="008864CC" w:rsidRDefault="008864CC">
      <w:pPr>
        <w:rPr>
          <w:sz w:val="22"/>
        </w:rPr>
      </w:pPr>
    </w:p>
    <w:p w14:paraId="07D827AD" w14:textId="58B1FFBC" w:rsidR="008864CC" w:rsidRPr="00601D96" w:rsidRDefault="00773748">
      <w:pPr>
        <w:rPr>
          <w:sz w:val="22"/>
        </w:rPr>
      </w:pPr>
      <w:r>
        <w:rPr>
          <w:sz w:val="22"/>
        </w:rPr>
        <w:t xml:space="preserve">NOTE: </w:t>
      </w:r>
      <w:r w:rsidR="008864CC">
        <w:rPr>
          <w:sz w:val="22"/>
        </w:rPr>
        <w:t>make sure that the necessary dependencies are properly installed.</w:t>
      </w:r>
    </w:p>
    <w:p w14:paraId="7FD139D6" w14:textId="77777777" w:rsidR="00783929" w:rsidRDefault="00783929">
      <w:pPr>
        <w:rPr>
          <w:sz w:val="22"/>
          <w:u w:val="single"/>
        </w:rPr>
      </w:pPr>
    </w:p>
    <w:p w14:paraId="18A4BE2E" w14:textId="77777777" w:rsidR="00783929" w:rsidRDefault="00783929">
      <w:pPr>
        <w:rPr>
          <w:sz w:val="22"/>
          <w:u w:val="single"/>
        </w:rPr>
      </w:pPr>
    </w:p>
    <w:p w14:paraId="3FACB354" w14:textId="77777777" w:rsidR="00773748" w:rsidRDefault="00773748">
      <w:pPr>
        <w:rPr>
          <w:b/>
          <w:sz w:val="22"/>
        </w:rPr>
      </w:pPr>
    </w:p>
    <w:p w14:paraId="0320B2DF" w14:textId="72603C6E" w:rsidR="00783929" w:rsidRPr="00783929" w:rsidRDefault="00783929">
      <w:pPr>
        <w:rPr>
          <w:b/>
          <w:sz w:val="22"/>
        </w:rPr>
      </w:pPr>
      <w:r w:rsidRPr="00783929">
        <w:rPr>
          <w:b/>
          <w:sz w:val="22"/>
        </w:rPr>
        <w:t xml:space="preserve">2. </w:t>
      </w:r>
      <w:r w:rsidR="002302CE">
        <w:rPr>
          <w:b/>
          <w:sz w:val="22"/>
        </w:rPr>
        <w:t>Running</w:t>
      </w:r>
      <w:r w:rsidRPr="00783929">
        <w:rPr>
          <w:b/>
          <w:sz w:val="22"/>
        </w:rPr>
        <w:t xml:space="preserve"> the software.</w:t>
      </w:r>
    </w:p>
    <w:p w14:paraId="187AC56B" w14:textId="77777777" w:rsidR="006832AA" w:rsidRDefault="006832AA">
      <w:pPr>
        <w:rPr>
          <w:sz w:val="22"/>
        </w:rPr>
      </w:pPr>
    </w:p>
    <w:p w14:paraId="4AE7D317" w14:textId="6F7E64AF" w:rsidR="0042011C" w:rsidRDefault="00136309">
      <w:pPr>
        <w:rPr>
          <w:sz w:val="22"/>
        </w:rPr>
      </w:pPr>
      <w:r>
        <w:rPr>
          <w:sz w:val="22"/>
        </w:rPr>
        <w:t>Maybe include a brief description of the steps in the pipeline.</w:t>
      </w:r>
    </w:p>
    <w:p w14:paraId="624AED4C" w14:textId="77777777" w:rsidR="00136309" w:rsidRDefault="00136309">
      <w:pPr>
        <w:rPr>
          <w:sz w:val="22"/>
        </w:rPr>
      </w:pPr>
    </w:p>
    <w:p w14:paraId="5EE972E0" w14:textId="3CE8EB65" w:rsidR="00136309" w:rsidRDefault="00136309">
      <w:pPr>
        <w:rPr>
          <w:sz w:val="22"/>
        </w:rPr>
      </w:pPr>
      <w:r>
        <w:rPr>
          <w:sz w:val="22"/>
        </w:rPr>
        <w:t>Create a short version, where the user can very fast run the software.</w:t>
      </w:r>
    </w:p>
    <w:p w14:paraId="3CB23DB8" w14:textId="77777777" w:rsidR="0042011C" w:rsidRDefault="0042011C">
      <w:pPr>
        <w:rPr>
          <w:sz w:val="22"/>
        </w:rPr>
      </w:pPr>
    </w:p>
    <w:p w14:paraId="105CD3D1" w14:textId="77777777" w:rsidR="006832AA" w:rsidRDefault="006832AA">
      <w:pPr>
        <w:rPr>
          <w:sz w:val="22"/>
        </w:rPr>
      </w:pPr>
    </w:p>
    <w:p w14:paraId="5436AC67" w14:textId="355DB856" w:rsidR="00971F37" w:rsidRDefault="00DD1C8C">
      <w:pPr>
        <w:rPr>
          <w:sz w:val="22"/>
        </w:rPr>
      </w:pPr>
      <w:r>
        <w:rPr>
          <w:sz w:val="22"/>
        </w:rPr>
        <w:t>Include hidden option to run only for 1 enzyme (not 2-enzyme combinations)</w:t>
      </w:r>
    </w:p>
    <w:p w14:paraId="6F1864E3" w14:textId="77777777" w:rsidR="00BB1FCD" w:rsidRDefault="00BB1FCD">
      <w:pPr>
        <w:rPr>
          <w:sz w:val="22"/>
        </w:rPr>
      </w:pPr>
    </w:p>
    <w:p w14:paraId="15E34EC8" w14:textId="3B7722B3" w:rsidR="00BB1FCD" w:rsidRDefault="00BB1FCD">
      <w:pPr>
        <w:rPr>
          <w:sz w:val="22"/>
        </w:rPr>
      </w:pPr>
      <w:r>
        <w:rPr>
          <w:sz w:val="22"/>
        </w:rPr>
        <w:t xml:space="preserve">Explain to user how to play with the </w:t>
      </w:r>
      <w:proofErr w:type="spellStart"/>
      <w:r>
        <w:rPr>
          <w:sz w:val="22"/>
        </w:rPr>
        <w:t>C_score</w:t>
      </w:r>
      <w:proofErr w:type="spellEnd"/>
      <w:r>
        <w:rPr>
          <w:sz w:val="22"/>
        </w:rPr>
        <w:t xml:space="preserve">, C_NF/1000 and h constants to get the appropriate results. Needed because of </w:t>
      </w:r>
      <w:proofErr w:type="spellStart"/>
      <w:r>
        <w:rPr>
          <w:sz w:val="22"/>
        </w:rPr>
        <w:t>tradeoff</w:t>
      </w:r>
      <w:proofErr w:type="spellEnd"/>
      <w:r>
        <w:rPr>
          <w:sz w:val="22"/>
        </w:rPr>
        <w:t xml:space="preserve"> between Score and NF. Ranges of values that they can take, impact when you increase or decrease each one of them.</w:t>
      </w:r>
    </w:p>
    <w:p w14:paraId="5080BD17" w14:textId="77777777" w:rsidR="00971F37" w:rsidRDefault="00971F37">
      <w:pPr>
        <w:rPr>
          <w:sz w:val="22"/>
        </w:rPr>
      </w:pPr>
    </w:p>
    <w:p w14:paraId="2A1678FF" w14:textId="3B2CA2EF" w:rsidR="007A5B7E" w:rsidRDefault="007A5B7E">
      <w:pPr>
        <w:rPr>
          <w:sz w:val="22"/>
        </w:rPr>
      </w:pPr>
      <w:proofErr w:type="gramStart"/>
      <w:r>
        <w:rPr>
          <w:sz w:val="22"/>
        </w:rPr>
        <w:t xml:space="preserve">Size range between 20 and 800 </w:t>
      </w:r>
      <w:proofErr w:type="spellStart"/>
      <w:r>
        <w:rPr>
          <w:sz w:val="22"/>
        </w:rPr>
        <w:t>bp.</w:t>
      </w:r>
      <w:bookmarkStart w:id="0" w:name="_GoBack"/>
      <w:bookmarkEnd w:id="0"/>
      <w:proofErr w:type="spellEnd"/>
      <w:proofErr w:type="gramEnd"/>
    </w:p>
    <w:p w14:paraId="75E2F4BE" w14:textId="77777777" w:rsidR="00971F37" w:rsidRDefault="00971F37">
      <w:pPr>
        <w:rPr>
          <w:sz w:val="22"/>
        </w:rPr>
      </w:pPr>
    </w:p>
    <w:p w14:paraId="1ED4119D" w14:textId="77777777" w:rsidR="00971F37" w:rsidRPr="00971F37" w:rsidRDefault="00971F37">
      <w:pPr>
        <w:rPr>
          <w:sz w:val="22"/>
        </w:rPr>
      </w:pPr>
    </w:p>
    <w:sectPr w:rsidR="00971F37" w:rsidRPr="00971F37" w:rsidSect="006E5C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673E6"/>
    <w:multiLevelType w:val="hybridMultilevel"/>
    <w:tmpl w:val="73621932"/>
    <w:lvl w:ilvl="0" w:tplc="26A886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37"/>
    <w:rsid w:val="00021071"/>
    <w:rsid w:val="0008201D"/>
    <w:rsid w:val="000C496A"/>
    <w:rsid w:val="00136309"/>
    <w:rsid w:val="002254A2"/>
    <w:rsid w:val="002302CE"/>
    <w:rsid w:val="0042011C"/>
    <w:rsid w:val="004A3750"/>
    <w:rsid w:val="004F006F"/>
    <w:rsid w:val="00601D96"/>
    <w:rsid w:val="006617ED"/>
    <w:rsid w:val="006742C8"/>
    <w:rsid w:val="006832AA"/>
    <w:rsid w:val="006E5C12"/>
    <w:rsid w:val="00773748"/>
    <w:rsid w:val="00783929"/>
    <w:rsid w:val="007A5B7E"/>
    <w:rsid w:val="007D74FC"/>
    <w:rsid w:val="008864CC"/>
    <w:rsid w:val="00971F37"/>
    <w:rsid w:val="00A875A5"/>
    <w:rsid w:val="00B56936"/>
    <w:rsid w:val="00BB1FCD"/>
    <w:rsid w:val="00BD44C8"/>
    <w:rsid w:val="00C12FDF"/>
    <w:rsid w:val="00C24887"/>
    <w:rsid w:val="00C6772B"/>
    <w:rsid w:val="00DD1C8C"/>
    <w:rsid w:val="00E55DCE"/>
    <w:rsid w:val="00F3253E"/>
    <w:rsid w:val="00F93A5C"/>
    <w:rsid w:val="00F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73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1D"/>
    <w:rPr>
      <w:rFonts w:ascii="Courier" w:hAnsi="Courier" w:cs="Courier"/>
      <w:sz w:val="20"/>
      <w:szCs w:val="20"/>
    </w:rPr>
  </w:style>
  <w:style w:type="character" w:customStyle="1" w:styleId="str">
    <w:name w:val="str"/>
    <w:basedOn w:val="DefaultParagraphFont"/>
    <w:rsid w:val="000820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1D"/>
    <w:rPr>
      <w:rFonts w:ascii="Courier" w:hAnsi="Courier" w:cs="Courier"/>
      <w:sz w:val="20"/>
      <w:szCs w:val="20"/>
    </w:rPr>
  </w:style>
  <w:style w:type="character" w:customStyle="1" w:styleId="str">
    <w:name w:val="str"/>
    <w:basedOn w:val="DefaultParagraphFont"/>
    <w:rsid w:val="0008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mirrors.ebi.ac.uk/CRAN/" TargetMode="External"/><Relationship Id="rId8" Type="http://schemas.openxmlformats.org/officeDocument/2006/relationships/hyperlink" Target="https://www.ebi.ac.uk/~dem44/cuRRBS_pre_computed_fil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523</Words>
  <Characters>2986</Characters>
  <Application>Microsoft Macintosh Word</Application>
  <DocSecurity>0</DocSecurity>
  <Lines>24</Lines>
  <Paragraphs>7</Paragraphs>
  <ScaleCrop>false</ScaleCrop>
  <Company>EMBL-EBI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Martin Herranz</dc:creator>
  <cp:keywords/>
  <dc:description/>
  <cp:lastModifiedBy>Daniel Elias Martin Herranz</cp:lastModifiedBy>
  <cp:revision>9</cp:revision>
  <dcterms:created xsi:type="dcterms:W3CDTF">2016-12-27T17:10:00Z</dcterms:created>
  <dcterms:modified xsi:type="dcterms:W3CDTF">2017-01-11T18:52:00Z</dcterms:modified>
</cp:coreProperties>
</file>