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A890" w14:textId="65C30B79" w:rsidR="002A065E" w:rsidRPr="009C398A" w:rsidRDefault="002F3A74" w:rsidP="00A8445E">
      <w:pPr>
        <w:rPr>
          <w:b/>
          <w:bCs/>
        </w:rPr>
      </w:pPr>
      <w:bookmarkStart w:id="0" w:name="_Toc115024303"/>
      <w:r w:rsidRPr="009C398A">
        <w:rPr>
          <w:b/>
          <w:bCs/>
        </w:rPr>
        <w:t>Занятие</w:t>
      </w:r>
      <w:r w:rsidR="00FE4902" w:rsidRPr="009C398A">
        <w:rPr>
          <w:b/>
          <w:bCs/>
        </w:rPr>
        <w:t xml:space="preserve"> 1</w:t>
      </w:r>
      <w:r w:rsidR="00FE4902" w:rsidRPr="009C398A">
        <w:rPr>
          <w:b/>
          <w:bCs/>
          <w:lang w:val="en-US"/>
        </w:rPr>
        <w:t xml:space="preserve">. </w:t>
      </w:r>
      <w:r w:rsidR="00FE4902" w:rsidRPr="009C398A">
        <w:rPr>
          <w:b/>
          <w:bCs/>
        </w:rPr>
        <w:t>Настройка рабочего окружения. «</w:t>
      </w:r>
      <w:proofErr w:type="spellStart"/>
      <w:r w:rsidR="00FE4902" w:rsidRPr="009C398A">
        <w:rPr>
          <w:b/>
          <w:bCs/>
        </w:rPr>
        <w:t>Hello</w:t>
      </w:r>
      <w:proofErr w:type="spellEnd"/>
      <w:r w:rsidR="00FE4902" w:rsidRPr="009C398A">
        <w:rPr>
          <w:b/>
          <w:bCs/>
        </w:rPr>
        <w:t xml:space="preserve"> </w:t>
      </w:r>
      <w:proofErr w:type="spellStart"/>
      <w:r w:rsidR="00FE4902" w:rsidRPr="009C398A">
        <w:rPr>
          <w:b/>
          <w:bCs/>
        </w:rPr>
        <w:t>world</w:t>
      </w:r>
      <w:proofErr w:type="spellEnd"/>
      <w:r w:rsidR="00FE4902" w:rsidRPr="009C398A">
        <w:rPr>
          <w:b/>
          <w:bCs/>
        </w:rPr>
        <w:t>!»</w:t>
      </w:r>
      <w:bookmarkEnd w:id="0"/>
    </w:p>
    <w:p w14:paraId="33A3106A" w14:textId="0C15061D" w:rsidR="002F3A74" w:rsidRPr="009C398A" w:rsidRDefault="002F3A74" w:rsidP="00A8445E">
      <w:pPr>
        <w:rPr>
          <w:b/>
          <w:bCs/>
        </w:rPr>
      </w:pPr>
      <w:bookmarkStart w:id="1" w:name="_Toc115024304"/>
      <w:r w:rsidRPr="009C398A">
        <w:rPr>
          <w:b/>
          <w:bCs/>
        </w:rPr>
        <w:t>Цели занятия:</w:t>
      </w:r>
      <w:bookmarkEnd w:id="1"/>
    </w:p>
    <w:p w14:paraId="19CE47AB" w14:textId="437D9756" w:rsidR="00FE4902" w:rsidRPr="00FE4902" w:rsidRDefault="00FE4902" w:rsidP="009C398A">
      <w:pPr>
        <w:pStyle w:val="a5"/>
        <w:numPr>
          <w:ilvl w:val="0"/>
          <w:numId w:val="9"/>
        </w:numPr>
      </w:pPr>
      <w:bookmarkStart w:id="2" w:name="_Toc115024305"/>
      <w:r w:rsidRPr="00FE4902">
        <w:t>Установка и настройка программы Visual Studio Community</w:t>
      </w:r>
      <w:bookmarkEnd w:id="2"/>
    </w:p>
    <w:p w14:paraId="7942816A" w14:textId="311518AE" w:rsidR="00FE4902" w:rsidRPr="00FE4902" w:rsidRDefault="00FE4902" w:rsidP="009C398A">
      <w:pPr>
        <w:pStyle w:val="a5"/>
        <w:numPr>
          <w:ilvl w:val="0"/>
          <w:numId w:val="9"/>
        </w:numPr>
      </w:pPr>
      <w:bookmarkStart w:id="3" w:name="_Toc115024306"/>
      <w:r w:rsidRPr="00FE4902">
        <w:t>Знакомство с ключевыми особенностями языка и областью применения</w:t>
      </w:r>
      <w:bookmarkEnd w:id="3"/>
    </w:p>
    <w:p w14:paraId="19E9EAED" w14:textId="52A7194C" w:rsidR="00FE4902" w:rsidRPr="00FE4902" w:rsidRDefault="00FE4902" w:rsidP="009C398A">
      <w:pPr>
        <w:pStyle w:val="a5"/>
        <w:numPr>
          <w:ilvl w:val="0"/>
          <w:numId w:val="9"/>
        </w:numPr>
      </w:pPr>
      <w:bookmarkStart w:id="4" w:name="_Toc115024307"/>
      <w:r w:rsidRPr="00FE4902">
        <w:t>Знакомство с средой разработки</w:t>
      </w:r>
      <w:bookmarkEnd w:id="4"/>
    </w:p>
    <w:p w14:paraId="1D9831FF" w14:textId="77EC3D10" w:rsidR="00FE4902" w:rsidRPr="00FE4902" w:rsidRDefault="00FE4902" w:rsidP="009C398A">
      <w:pPr>
        <w:pStyle w:val="a5"/>
        <w:numPr>
          <w:ilvl w:val="0"/>
          <w:numId w:val="9"/>
        </w:numPr>
      </w:pPr>
      <w:bookmarkStart w:id="5" w:name="_Toc115024308"/>
      <w:r w:rsidRPr="00FE4902">
        <w:t>Создание первой программы «</w:t>
      </w:r>
      <w:proofErr w:type="spellStart"/>
      <w:r w:rsidRPr="00FE4902">
        <w:t>Hello</w:t>
      </w:r>
      <w:proofErr w:type="spellEnd"/>
      <w:r w:rsidRPr="00FE4902">
        <w:t xml:space="preserve"> </w:t>
      </w:r>
      <w:proofErr w:type="spellStart"/>
      <w:r w:rsidRPr="00FE4902">
        <w:t>world</w:t>
      </w:r>
      <w:proofErr w:type="spellEnd"/>
      <w:r w:rsidRPr="00FE4902">
        <w:t>!»</w:t>
      </w:r>
      <w:bookmarkEnd w:id="5"/>
    </w:p>
    <w:p w14:paraId="270B961D" w14:textId="4A4FEC90" w:rsidR="00FE4902" w:rsidRDefault="002F3A74" w:rsidP="00A8445E">
      <w:bookmarkStart w:id="6" w:name="_Toc115024309"/>
      <w:r w:rsidRPr="009C398A">
        <w:rPr>
          <w:b/>
          <w:bCs/>
        </w:rPr>
        <w:t>Результат:</w:t>
      </w:r>
      <w:bookmarkStart w:id="7" w:name="_Toc115024310"/>
      <w:bookmarkEnd w:id="6"/>
      <w:r w:rsidR="009C398A">
        <w:rPr>
          <w:b/>
          <w:bCs/>
        </w:rPr>
        <w:t xml:space="preserve"> </w:t>
      </w:r>
      <w:r w:rsidR="00FE4902" w:rsidRPr="00FE4902">
        <w:t>настроили рабочее окружение, познакомились с средой разработки (IDE), обсудили цели и задачи программирования</w:t>
      </w:r>
      <w:bookmarkEnd w:id="7"/>
    </w:p>
    <w:p w14:paraId="5F24812F" w14:textId="77777777" w:rsidR="002F3A74" w:rsidRDefault="002F3A74" w:rsidP="00A8445E">
      <w:r>
        <w:br w:type="page"/>
      </w:r>
    </w:p>
    <w:p w14:paraId="7E5B9A32" w14:textId="77777777" w:rsidR="00FE4902" w:rsidRDefault="002F3A74" w:rsidP="00A8445E">
      <w:pPr>
        <w:pStyle w:val="1"/>
      </w:pPr>
      <w:bookmarkStart w:id="8" w:name="_Toc115024311"/>
      <w:r w:rsidRPr="002F3A74">
        <w:lastRenderedPageBreak/>
        <w:t>Введение</w:t>
      </w:r>
      <w:bookmarkEnd w:id="8"/>
    </w:p>
    <w:p w14:paraId="6F27FBF7" w14:textId="77777777" w:rsidR="00FE4902" w:rsidRPr="00A8445E" w:rsidRDefault="00FE4902" w:rsidP="00A8445E">
      <w:bookmarkStart w:id="9" w:name="_Toc115024312"/>
      <w:r w:rsidRPr="00A8445E">
        <w:t>На первом занятии необходимо настроить рабочее окружение.</w:t>
      </w:r>
      <w:bookmarkEnd w:id="9"/>
    </w:p>
    <w:p w14:paraId="5568D3D5" w14:textId="77777777" w:rsidR="00A8445E" w:rsidRDefault="00FE4902" w:rsidP="00A8445E">
      <w:bookmarkStart w:id="10" w:name="_Toc115024313"/>
      <w:r w:rsidRPr="00A8445E">
        <w:t>Что такое рабочее окружение программиста? Рабочее окружение программиста состоит из всех необходимых программ и технологий, которые используются в повседневной жизни и</w:t>
      </w:r>
      <w:bookmarkEnd w:id="10"/>
      <w:r>
        <w:rPr>
          <w:b/>
          <w:bCs/>
        </w:rPr>
        <w:t xml:space="preserve"> </w:t>
      </w:r>
      <w:r w:rsidR="00A8445E">
        <w:t>конкретных проектах.</w:t>
      </w:r>
    </w:p>
    <w:p w14:paraId="2E892ABB" w14:textId="19499CBA" w:rsidR="00A8445E" w:rsidRDefault="00A8445E" w:rsidP="00A8445E">
      <w:r>
        <w:t>В нашем курсе будет использоваться рабочее окружение (далее - стенд), состоящий из таких программ:</w:t>
      </w:r>
    </w:p>
    <w:p w14:paraId="380E39F4" w14:textId="15076B80" w:rsidR="00A8445E" w:rsidRPr="00A8445E" w:rsidRDefault="00A8445E" w:rsidP="00A8445E">
      <w:pPr>
        <w:pStyle w:val="a5"/>
        <w:numPr>
          <w:ilvl w:val="0"/>
          <w:numId w:val="5"/>
        </w:numPr>
        <w:rPr>
          <w:lang w:val="en-US"/>
        </w:rPr>
      </w:pPr>
      <w:r w:rsidRPr="00A8445E">
        <w:rPr>
          <w:lang w:val="en-US"/>
        </w:rPr>
        <w:t>Microsoft Visual Studio 2022</w:t>
      </w:r>
    </w:p>
    <w:p w14:paraId="58B3D787" w14:textId="238EBD57" w:rsidR="00A8445E" w:rsidRPr="00A8445E" w:rsidRDefault="00A8445E" w:rsidP="00A8445E">
      <w:pPr>
        <w:pStyle w:val="a5"/>
        <w:numPr>
          <w:ilvl w:val="0"/>
          <w:numId w:val="5"/>
        </w:numPr>
        <w:rPr>
          <w:lang w:val="en-US"/>
        </w:rPr>
      </w:pPr>
      <w:r w:rsidRPr="00A8445E">
        <w:rPr>
          <w:lang w:val="en-US"/>
        </w:rPr>
        <w:t>Microsoft Windows Forms</w:t>
      </w:r>
    </w:p>
    <w:p w14:paraId="7E5C5CDC" w14:textId="77777777" w:rsidR="00D2546C" w:rsidRPr="00D2546C" w:rsidRDefault="00A8445E" w:rsidP="00D2546C">
      <w:pPr>
        <w:pStyle w:val="a5"/>
        <w:numPr>
          <w:ilvl w:val="0"/>
          <w:numId w:val="5"/>
        </w:numPr>
        <w:tabs>
          <w:tab w:val="clear" w:pos="1620"/>
        </w:tabs>
        <w:jc w:val="left"/>
        <w:outlineLvl w:val="9"/>
      </w:pPr>
      <w:r w:rsidRPr="00D2546C">
        <w:rPr>
          <w:lang w:val="en-US"/>
        </w:rPr>
        <w:t>Git</w:t>
      </w:r>
      <w:r>
        <w:t xml:space="preserve"> в связке с </w:t>
      </w:r>
      <w:r w:rsidRPr="00D2546C">
        <w:rPr>
          <w:lang w:val="en-US"/>
        </w:rPr>
        <w:t>GitHub</w:t>
      </w:r>
    </w:p>
    <w:p w14:paraId="318C74F0" w14:textId="77777777" w:rsidR="00D2546C" w:rsidRDefault="00D2546C" w:rsidP="00D2546C">
      <w:r w:rsidRPr="00D2546C">
        <w:rPr>
          <w:b/>
          <w:bCs/>
          <w:lang w:val="en-US"/>
        </w:rPr>
        <w:t>Visual</w:t>
      </w:r>
      <w:r w:rsidRPr="00D2546C">
        <w:rPr>
          <w:b/>
          <w:bCs/>
        </w:rPr>
        <w:t xml:space="preserve"> </w:t>
      </w:r>
      <w:r w:rsidRPr="00D2546C">
        <w:rPr>
          <w:b/>
          <w:bCs/>
          <w:lang w:val="en-US"/>
        </w:rPr>
        <w:t>Studio</w:t>
      </w:r>
      <w:r w:rsidRPr="00D2546C">
        <w:t xml:space="preserve"> – </w:t>
      </w:r>
      <w:r>
        <w:t xml:space="preserve">мощная среда разработки, которая поддерживает множество языков. Основное преимущество перед другими </w:t>
      </w:r>
      <w:r>
        <w:rPr>
          <w:lang w:val="en-US"/>
        </w:rPr>
        <w:t xml:space="preserve">IDE </w:t>
      </w:r>
      <w:r>
        <w:t>– русификация и простота настройки.</w:t>
      </w:r>
    </w:p>
    <w:p w14:paraId="21450E31" w14:textId="77777777" w:rsidR="00D2546C" w:rsidRDefault="00D2546C" w:rsidP="00D2546C">
      <w:r w:rsidRPr="00D2546C">
        <w:rPr>
          <w:b/>
          <w:bCs/>
          <w:lang w:val="en-US"/>
        </w:rPr>
        <w:t>WinForms</w:t>
      </w:r>
      <w:r w:rsidRPr="00D2546C">
        <w:t xml:space="preserve"> – </w:t>
      </w:r>
      <w:r>
        <w:t xml:space="preserve">технология в составе </w:t>
      </w:r>
      <w:r>
        <w:rPr>
          <w:lang w:val="en-US"/>
        </w:rPr>
        <w:t>Visual</w:t>
      </w:r>
      <w:r w:rsidRPr="00D2546C">
        <w:t xml:space="preserve"> </w:t>
      </w:r>
      <w:r>
        <w:rPr>
          <w:lang w:val="en-US"/>
        </w:rPr>
        <w:t>Studio</w:t>
      </w:r>
      <w:r w:rsidRPr="00D2546C">
        <w:t xml:space="preserve">, </w:t>
      </w:r>
      <w:r>
        <w:t>которая помогает создавать графический дизайн приложений и интегрировать код в это приложение.</w:t>
      </w:r>
    </w:p>
    <w:p w14:paraId="42F88B44" w14:textId="77777777" w:rsidR="00D2546C" w:rsidRDefault="00D2546C" w:rsidP="00D2546C">
      <w:r w:rsidRPr="00D2546C">
        <w:rPr>
          <w:b/>
          <w:bCs/>
          <w:lang w:val="en-US"/>
        </w:rPr>
        <w:t>Git</w:t>
      </w:r>
      <w:r w:rsidRPr="00D2546C">
        <w:t xml:space="preserve"> – </w:t>
      </w:r>
      <w:r>
        <w:t>система контроля версий, о ней позже.</w:t>
      </w:r>
    </w:p>
    <w:p w14:paraId="24030ABA" w14:textId="77777777" w:rsidR="00D2546C" w:rsidRDefault="00D2546C">
      <w:pPr>
        <w:tabs>
          <w:tab w:val="clear" w:pos="1620"/>
        </w:tabs>
        <w:jc w:val="left"/>
        <w:outlineLvl w:val="9"/>
      </w:pPr>
      <w:r>
        <w:br w:type="page"/>
      </w:r>
    </w:p>
    <w:p w14:paraId="09499DEE" w14:textId="4C3D18BE" w:rsidR="0038577A" w:rsidRDefault="00D2546C" w:rsidP="00D2546C">
      <w:pPr>
        <w:pStyle w:val="1"/>
        <w:rPr>
          <w:lang w:val="en-US"/>
        </w:rPr>
      </w:pPr>
      <w:r>
        <w:lastRenderedPageBreak/>
        <w:t xml:space="preserve">Установка и настройка </w:t>
      </w:r>
      <w:r>
        <w:rPr>
          <w:lang w:val="en-US"/>
        </w:rPr>
        <w:t>MS</w:t>
      </w:r>
      <w:r w:rsidRPr="00D2546C">
        <w:t xml:space="preserve"> </w:t>
      </w:r>
      <w:r>
        <w:rPr>
          <w:lang w:val="en-US"/>
        </w:rPr>
        <w:t>Visual</w:t>
      </w:r>
      <w:r w:rsidRPr="00D2546C">
        <w:t xml:space="preserve"> </w:t>
      </w:r>
      <w:r>
        <w:rPr>
          <w:lang w:val="en-US"/>
        </w:rPr>
        <w:t>Studio</w:t>
      </w:r>
    </w:p>
    <w:p w14:paraId="5EEB1D25" w14:textId="71188189" w:rsidR="0038577A" w:rsidRDefault="0038577A" w:rsidP="0038577A">
      <w:r>
        <w:t>Если программа уже скачана и настроена, можно пропустить этот пункт, просто рассказав о программах.</w:t>
      </w:r>
    </w:p>
    <w:p w14:paraId="542E5264" w14:textId="1AB309E7" w:rsidR="0038577A" w:rsidRDefault="0038577A" w:rsidP="0038577A">
      <w:r>
        <w:t>Для скачивания установщика переходим по ссылке:</w:t>
      </w:r>
    </w:p>
    <w:p w14:paraId="46AF81E7" w14:textId="39C3999D" w:rsidR="006E2CF4" w:rsidRDefault="006E2CF4" w:rsidP="0038577A">
      <w:hyperlink r:id="rId6" w:history="1">
        <w:r w:rsidRPr="00936F04">
          <w:rPr>
            <w:rStyle w:val="a4"/>
          </w:rPr>
          <w:t>https://visualstudio.microsoft.com/ru/free-developer-offers/</w:t>
        </w:r>
      </w:hyperlink>
    </w:p>
    <w:p w14:paraId="6C09730F" w14:textId="154301FA" w:rsidR="0038577A" w:rsidRDefault="0038577A" w:rsidP="0038577A">
      <w:r>
        <w:t xml:space="preserve">На сайте листаем вниз и выбираем </w:t>
      </w:r>
      <w:r>
        <w:rPr>
          <w:lang w:val="en-US"/>
        </w:rPr>
        <w:t>Visual</w:t>
      </w:r>
      <w:r w:rsidRPr="0038577A">
        <w:t xml:space="preserve"> </w:t>
      </w:r>
      <w:r>
        <w:rPr>
          <w:lang w:val="en-US"/>
        </w:rPr>
        <w:t>Studio</w:t>
      </w:r>
      <w:r w:rsidRPr="0038577A">
        <w:t xml:space="preserve"> </w:t>
      </w:r>
      <w:r>
        <w:rPr>
          <w:lang w:val="en-US"/>
        </w:rPr>
        <w:t>Community</w:t>
      </w:r>
      <w:r w:rsidRPr="0038577A">
        <w:t xml:space="preserve"> (</w:t>
      </w:r>
      <w:r>
        <w:t>рис. 1</w:t>
      </w:r>
      <w:r w:rsidRPr="0038577A">
        <w:t>)</w:t>
      </w:r>
      <w:r>
        <w:t>, выбираем версию для соответствующей операционной системы</w:t>
      </w:r>
    </w:p>
    <w:p w14:paraId="672C0931" w14:textId="77777777" w:rsidR="006E2CF4" w:rsidRDefault="006E2CF4" w:rsidP="006E2CF4">
      <w:pPr>
        <w:keepNext/>
        <w:jc w:val="center"/>
      </w:pPr>
      <w:r>
        <w:rPr>
          <w:noProof/>
        </w:rPr>
        <w:drawing>
          <wp:inline distT="0" distB="0" distL="0" distR="0" wp14:anchorId="080F2D0F" wp14:editId="3222BF9E">
            <wp:extent cx="5940425" cy="284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3509" w14:textId="00DB9246" w:rsidR="0038577A" w:rsidRDefault="006E2CF4" w:rsidP="006E2CF4">
      <w:pPr>
        <w:pStyle w:val="a7"/>
        <w:jc w:val="center"/>
      </w:pPr>
      <w:r>
        <w:t xml:space="preserve">рис. </w:t>
      </w:r>
      <w:r>
        <w:fldChar w:fldCharType="begin"/>
      </w:r>
      <w:r w:rsidRPr="006E2CF4">
        <w:instrText xml:space="preserve"> SEQ рис. \* ARABIC </w:instrText>
      </w:r>
      <w:r>
        <w:fldChar w:fldCharType="separate"/>
      </w:r>
      <w:r w:rsidR="002C2BC4">
        <w:rPr>
          <w:noProof/>
        </w:rPr>
        <w:t>1</w:t>
      </w:r>
      <w:r>
        <w:fldChar w:fldCharType="end"/>
      </w:r>
    </w:p>
    <w:p w14:paraId="7D52D1A7" w14:textId="1850ECEC" w:rsidR="006E2CF4" w:rsidRDefault="006E2CF4" w:rsidP="006E2CF4">
      <w:r>
        <w:t xml:space="preserve">В окне доступно выбираем </w:t>
      </w:r>
      <w:r>
        <w:rPr>
          <w:lang w:val="en-US"/>
        </w:rPr>
        <w:t>Visual</w:t>
      </w:r>
      <w:r w:rsidRPr="006E2CF4">
        <w:t xml:space="preserve"> </w:t>
      </w:r>
      <w:r>
        <w:rPr>
          <w:lang w:val="en-US"/>
        </w:rPr>
        <w:t>Studio</w:t>
      </w:r>
      <w:r w:rsidRPr="006E2CF4">
        <w:t xml:space="preserve"> </w:t>
      </w:r>
      <w:r>
        <w:rPr>
          <w:lang w:val="en-US"/>
        </w:rPr>
        <w:t>Community</w:t>
      </w:r>
      <w:r w:rsidRPr="006E2CF4">
        <w:t xml:space="preserve">, </w:t>
      </w:r>
      <w:r>
        <w:t>и начинаем выбирать пакеты</w:t>
      </w:r>
      <w:r w:rsidR="0083441E">
        <w:t xml:space="preserve"> для разработки классических приложений на С++</w:t>
      </w:r>
      <w:r>
        <w:t>, как на рис</w:t>
      </w:r>
      <w:r w:rsidR="0083441E">
        <w:t>.2:</w:t>
      </w:r>
    </w:p>
    <w:p w14:paraId="15922D45" w14:textId="77777777" w:rsidR="0083441E" w:rsidRDefault="0083441E" w:rsidP="0083441E">
      <w:pPr>
        <w:keepNext/>
        <w:jc w:val="center"/>
      </w:pPr>
      <w:r>
        <w:rPr>
          <w:noProof/>
        </w:rPr>
        <w:drawing>
          <wp:inline distT="0" distB="0" distL="0" distR="0" wp14:anchorId="718C5F14" wp14:editId="6D49B511">
            <wp:extent cx="299466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589"/>
                    <a:stretch/>
                  </pic:blipFill>
                  <pic:spPr bwMode="auto">
                    <a:xfrm>
                      <a:off x="0" y="0"/>
                      <a:ext cx="299466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B7F95" w14:textId="4F689446" w:rsidR="0083441E" w:rsidRDefault="0083441E" w:rsidP="0083441E">
      <w:pPr>
        <w:pStyle w:val="a7"/>
        <w:jc w:val="center"/>
      </w:pPr>
      <w:r>
        <w:t xml:space="preserve">рис. </w:t>
      </w:r>
      <w:r>
        <w:fldChar w:fldCharType="begin"/>
      </w:r>
      <w:r w:rsidRPr="0083441E">
        <w:instrText xml:space="preserve"> SEQ рис. \* ARABIC </w:instrText>
      </w:r>
      <w:r>
        <w:fldChar w:fldCharType="separate"/>
      </w:r>
      <w:r w:rsidR="002C2BC4">
        <w:rPr>
          <w:noProof/>
        </w:rPr>
        <w:t>2</w:t>
      </w:r>
      <w:r>
        <w:fldChar w:fldCharType="end"/>
      </w:r>
    </w:p>
    <w:p w14:paraId="42BF49B7" w14:textId="54D88247" w:rsidR="006B02D7" w:rsidRPr="006B02D7" w:rsidRDefault="006B02D7" w:rsidP="006B02D7">
      <w:r>
        <w:t>После того, как выбрали всё необходимое, нажимаем кнопку «Установка при скачивании», затем «Установить» (рис. 3).</w:t>
      </w:r>
    </w:p>
    <w:p w14:paraId="63DF04FC" w14:textId="1FCC5ECD" w:rsidR="006B02D7" w:rsidRDefault="006B02D7" w:rsidP="006B02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5DAECB" wp14:editId="6B079728">
            <wp:extent cx="3514286" cy="8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5ADB" w14:textId="08C2C212" w:rsidR="0083441E" w:rsidRDefault="006B02D7" w:rsidP="006B02D7">
      <w:pPr>
        <w:pStyle w:val="a7"/>
        <w:jc w:val="center"/>
      </w:pPr>
      <w:r>
        <w:t xml:space="preserve">рис. </w:t>
      </w:r>
      <w:fldSimple w:instr=" SEQ рис. \* ARABIC ">
        <w:r w:rsidR="002C2BC4">
          <w:rPr>
            <w:noProof/>
          </w:rPr>
          <w:t>3</w:t>
        </w:r>
      </w:fldSimple>
    </w:p>
    <w:p w14:paraId="6375B08C" w14:textId="73D22075" w:rsidR="006B02D7" w:rsidRPr="006B02D7" w:rsidRDefault="006B02D7" w:rsidP="006B02D7">
      <w:r>
        <w:t>Дожидаемся окончания установки.</w:t>
      </w:r>
    </w:p>
    <w:p w14:paraId="45108EBF" w14:textId="5F340F74" w:rsidR="0038577A" w:rsidRDefault="0038577A" w:rsidP="0038577A">
      <w:pPr>
        <w:pStyle w:val="1"/>
        <w:rPr>
          <w:lang w:val="en-US"/>
        </w:rPr>
      </w:pPr>
      <w:r>
        <w:t xml:space="preserve">Интерфейс </w:t>
      </w:r>
      <w:r>
        <w:rPr>
          <w:lang w:val="en-US"/>
        </w:rPr>
        <w:t>IDE</w:t>
      </w:r>
    </w:p>
    <w:p w14:paraId="6B41C528" w14:textId="59C01FF5" w:rsidR="006B02D7" w:rsidRDefault="006B02D7" w:rsidP="006B02D7">
      <w:r>
        <w:t xml:space="preserve">После того, как установка завершена, можем открыть </w:t>
      </w:r>
      <w:r>
        <w:rPr>
          <w:lang w:val="en-US"/>
        </w:rPr>
        <w:t>IDE</w:t>
      </w:r>
      <w:r w:rsidRPr="006B02D7">
        <w:t xml:space="preserve"> </w:t>
      </w:r>
      <w:r>
        <w:t>через встроенное средство или из меню «Пуск».</w:t>
      </w:r>
    </w:p>
    <w:p w14:paraId="3A96DABD" w14:textId="4539E13F" w:rsidR="006B02D7" w:rsidRDefault="006B02D7" w:rsidP="006B02D7">
      <w:r>
        <w:t>Когда мы отрываем среду разработки, нас встречает интерфейс-хаб (рис. 4).</w:t>
      </w:r>
    </w:p>
    <w:p w14:paraId="197D14D4" w14:textId="77777777" w:rsidR="006B02D7" w:rsidRDefault="006B02D7" w:rsidP="006B02D7">
      <w:pPr>
        <w:keepNext/>
        <w:jc w:val="center"/>
      </w:pPr>
      <w:r>
        <w:rPr>
          <w:noProof/>
        </w:rPr>
        <w:drawing>
          <wp:inline distT="0" distB="0" distL="0" distR="0" wp14:anchorId="43ECE4AA" wp14:editId="5A2F157F">
            <wp:extent cx="5940425" cy="3542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045A" w14:textId="238D2EBE" w:rsidR="006B02D7" w:rsidRDefault="006B02D7" w:rsidP="006B02D7">
      <w:pPr>
        <w:pStyle w:val="a7"/>
        <w:jc w:val="center"/>
      </w:pPr>
      <w:r>
        <w:t xml:space="preserve">рис. </w:t>
      </w:r>
      <w:r>
        <w:fldChar w:fldCharType="begin"/>
      </w:r>
      <w:r w:rsidRPr="006B02D7">
        <w:instrText xml:space="preserve"> SEQ рис. \* ARABIC </w:instrText>
      </w:r>
      <w:r>
        <w:fldChar w:fldCharType="separate"/>
      </w:r>
      <w:r w:rsidR="002C2BC4">
        <w:rPr>
          <w:noProof/>
        </w:rPr>
        <w:t>4</w:t>
      </w:r>
      <w:r>
        <w:fldChar w:fldCharType="end"/>
      </w:r>
    </w:p>
    <w:p w14:paraId="5E000049" w14:textId="77777777" w:rsidR="00067FC1" w:rsidRDefault="00067FC1" w:rsidP="00067FC1">
      <w:r>
        <w:t>Слева мы можем увидеть созданные проекты, а справа опции «Начало работы». Среди этих опций нам больше всего интересны:</w:t>
      </w:r>
    </w:p>
    <w:p w14:paraId="1F45580A" w14:textId="778D19B2" w:rsidR="00067FC1" w:rsidRDefault="00067FC1" w:rsidP="00067FC1">
      <w:pPr>
        <w:pStyle w:val="a5"/>
        <w:numPr>
          <w:ilvl w:val="0"/>
          <w:numId w:val="6"/>
        </w:numPr>
      </w:pPr>
      <w:r>
        <w:t>«Открыть проект или решение», для открытия уже готовых проектов</w:t>
      </w:r>
    </w:p>
    <w:p w14:paraId="7B1FBF3E" w14:textId="6DFE590F" w:rsidR="00067FC1" w:rsidRDefault="00067FC1" w:rsidP="00067FC1">
      <w:pPr>
        <w:pStyle w:val="a5"/>
        <w:numPr>
          <w:ilvl w:val="0"/>
          <w:numId w:val="6"/>
        </w:numPr>
      </w:pPr>
      <w:r>
        <w:t>«Создание проекта», для создания собственного проекта</w:t>
      </w:r>
    </w:p>
    <w:p w14:paraId="51AB983F" w14:textId="0D07EEE6" w:rsidR="00067FC1" w:rsidRDefault="00067FC1" w:rsidP="00067FC1">
      <w:r>
        <w:t xml:space="preserve">При нажатии на кнопку «Создание проекта», откроется интерфейс выбора проекта (рис. 5). </w:t>
      </w:r>
    </w:p>
    <w:p w14:paraId="04C6B204" w14:textId="77777777" w:rsidR="00937FC4" w:rsidRDefault="00937FC4" w:rsidP="00937F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A5047B" wp14:editId="6B928A11">
            <wp:extent cx="5940425" cy="3850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48E" w14:textId="509C4881" w:rsidR="00937FC4" w:rsidRDefault="00937FC4" w:rsidP="00937FC4">
      <w:pPr>
        <w:pStyle w:val="a7"/>
        <w:jc w:val="center"/>
      </w:pPr>
      <w:r>
        <w:t xml:space="preserve">рис. </w:t>
      </w:r>
      <w:r>
        <w:fldChar w:fldCharType="begin"/>
      </w:r>
      <w:r w:rsidRPr="00937FC4">
        <w:instrText xml:space="preserve"> SEQ рис. \* ARABIC </w:instrText>
      </w:r>
      <w:r>
        <w:fldChar w:fldCharType="separate"/>
      </w:r>
      <w:r w:rsidR="002C2BC4">
        <w:rPr>
          <w:noProof/>
        </w:rPr>
        <w:t>5</w:t>
      </w:r>
      <w:r>
        <w:fldChar w:fldCharType="end"/>
      </w:r>
    </w:p>
    <w:p w14:paraId="254B8D04" w14:textId="362BC1E6" w:rsidR="00937FC4" w:rsidRDefault="00937FC4" w:rsidP="00937FC4">
      <w:r>
        <w:t>В этом интерфейсе мы можем выбрать язык, технологии и другие опции под конкретную необходимость. В нашем курсе будет в основном использоваться шаблон «Консольное приложение».</w:t>
      </w:r>
    </w:p>
    <w:p w14:paraId="47BA7789" w14:textId="21C583A2" w:rsidR="00937FC4" w:rsidRDefault="00937FC4" w:rsidP="00937FC4">
      <w:r>
        <w:t>При нажатии на выбранный шаблон мы оказываемся в окне настройки проекта (рис. 6). Нас интересует имя проекта, которое должно быть уникальным и понятным для ученика, учителя и любого другого программиста.</w:t>
      </w:r>
    </w:p>
    <w:p w14:paraId="4B4B3E80" w14:textId="77777777" w:rsidR="00937FC4" w:rsidRDefault="00937FC4" w:rsidP="00937FC4">
      <w:pPr>
        <w:keepNext/>
        <w:jc w:val="center"/>
      </w:pPr>
      <w:r>
        <w:rPr>
          <w:noProof/>
        </w:rPr>
        <w:drawing>
          <wp:inline distT="0" distB="0" distL="0" distR="0" wp14:anchorId="071A5A6E" wp14:editId="5C7C0EA4">
            <wp:extent cx="5940425" cy="2491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D9E5" w14:textId="17C59BC1" w:rsidR="00937FC4" w:rsidRDefault="00937FC4" w:rsidP="00937FC4">
      <w:pPr>
        <w:pStyle w:val="a7"/>
        <w:jc w:val="center"/>
      </w:pPr>
      <w:r>
        <w:t xml:space="preserve">рис. </w:t>
      </w:r>
      <w:r>
        <w:fldChar w:fldCharType="begin"/>
      </w:r>
      <w:r w:rsidRPr="00937FC4">
        <w:instrText xml:space="preserve"> SEQ рис. \* ARABIC </w:instrText>
      </w:r>
      <w:r>
        <w:fldChar w:fldCharType="separate"/>
      </w:r>
      <w:r w:rsidR="002C2BC4">
        <w:rPr>
          <w:noProof/>
        </w:rPr>
        <w:t>6</w:t>
      </w:r>
      <w:r>
        <w:fldChar w:fldCharType="end"/>
      </w:r>
    </w:p>
    <w:p w14:paraId="51AB21E4" w14:textId="06D41FB5" w:rsidR="00937FC4" w:rsidRDefault="00937FC4" w:rsidP="00937FC4">
      <w:r>
        <w:t>Здесь необходимо помочь правильно выбрать расположение и название проекта.</w:t>
      </w:r>
    </w:p>
    <w:p w14:paraId="12D11E53" w14:textId="7F434BFA" w:rsidR="00B26ED9" w:rsidRDefault="00B26ED9" w:rsidP="00937FC4">
      <w:r>
        <w:t>Нажимаем далее и оказываемся в основной рабочей области среды.</w:t>
      </w:r>
    </w:p>
    <w:p w14:paraId="53C6AD68" w14:textId="234CD10E" w:rsidR="00B26ED9" w:rsidRDefault="00B26ED9" w:rsidP="00937FC4">
      <w:r>
        <w:lastRenderedPageBreak/>
        <w:t>Слева у нас находится «Обозреватель решений» (рис. 7), в котором мы видим структуру подключенных к проекту данных. Всё, что мы создадим и напишем, можно найти в обозревателе.</w:t>
      </w:r>
    </w:p>
    <w:p w14:paraId="4F694982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780965E6" wp14:editId="4A55C42D">
            <wp:extent cx="1923258" cy="39547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85" cy="39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3323" w14:textId="371C327C" w:rsidR="00937FC4" w:rsidRDefault="006A16ED" w:rsidP="006A16ED">
      <w:pPr>
        <w:pStyle w:val="a7"/>
        <w:jc w:val="center"/>
      </w:pPr>
      <w:r>
        <w:t xml:space="preserve">рис. </w:t>
      </w:r>
      <w:fldSimple w:instr=" SEQ рис. \* ARABIC ">
        <w:r w:rsidR="002C2BC4">
          <w:rPr>
            <w:noProof/>
          </w:rPr>
          <w:t>7</w:t>
        </w:r>
      </w:fldSimple>
    </w:p>
    <w:p w14:paraId="01DA1349" w14:textId="72B476C0" w:rsidR="00B26ED9" w:rsidRPr="00B26ED9" w:rsidRDefault="00B26ED9" w:rsidP="00B26ED9">
      <w:r>
        <w:t>В центре экрана (рис. 8) расположен текстовый редактор кода, который позволяет писать новый код. Обратим внимание, что окно редактирования содержит вкладки (сверху). В этих вкладках мы можем параллельно писать код в разных файлах, а также смотреть результаты работы кода (если выводим результаты в файл).</w:t>
      </w:r>
    </w:p>
    <w:p w14:paraId="390F21DD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52366D76" wp14:editId="2669DA67">
            <wp:extent cx="5610319" cy="287382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002" cy="28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8191" w14:textId="76720656" w:rsidR="006A16ED" w:rsidRDefault="006A16ED" w:rsidP="006A16ED">
      <w:pPr>
        <w:pStyle w:val="a7"/>
        <w:jc w:val="center"/>
      </w:pPr>
      <w:r>
        <w:t xml:space="preserve">рис. </w:t>
      </w:r>
      <w:fldSimple w:instr=" SEQ рис. \* ARABIC ">
        <w:r w:rsidR="002C2BC4">
          <w:rPr>
            <w:noProof/>
          </w:rPr>
          <w:t>8</w:t>
        </w:r>
      </w:fldSimple>
    </w:p>
    <w:p w14:paraId="0170354E" w14:textId="61C4D325" w:rsidR="00B26ED9" w:rsidRPr="00B26ED9" w:rsidRDefault="00B26ED9" w:rsidP="00B26ED9">
      <w:r>
        <w:lastRenderedPageBreak/>
        <w:t>Внизу экрана мы видим окно вывода (рис. 9). Здесь мы видим техническую информацию, ошибки кода, которые среда отследила в реальном времени (здесь и сейчас), а также ошибки найденные в другие этапы работы программы.</w:t>
      </w:r>
    </w:p>
    <w:p w14:paraId="1B8C63FB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5379399E" wp14:editId="3888D72C">
            <wp:extent cx="3499846" cy="78377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284" cy="7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6C2E" w14:textId="172A7C76" w:rsidR="006A16ED" w:rsidRDefault="006A16ED" w:rsidP="006A16ED">
      <w:pPr>
        <w:pStyle w:val="a7"/>
        <w:jc w:val="center"/>
      </w:pPr>
      <w:r>
        <w:t xml:space="preserve">рис. </w:t>
      </w:r>
      <w:fldSimple w:instr=" SEQ рис. \* ARABIC ">
        <w:r w:rsidR="002C2BC4">
          <w:rPr>
            <w:noProof/>
          </w:rPr>
          <w:t>9</w:t>
        </w:r>
      </w:fldSimple>
    </w:p>
    <w:p w14:paraId="19C9011A" w14:textId="1CB3D4A3" w:rsidR="00B26ED9" w:rsidRPr="00B26ED9" w:rsidRDefault="00B26ED9" w:rsidP="00B26ED9">
      <w:r>
        <w:t>Сверху</w:t>
      </w:r>
      <w:r w:rsidR="00B01195">
        <w:t>, ровно над обозревателем решений и рабочим окном, находится панель (рис. 10), в которой мы можем выбрать режим запуска кода (</w:t>
      </w:r>
      <w:proofErr w:type="spellStart"/>
      <w:r w:rsidR="00B01195">
        <w:t>дебаг</w:t>
      </w:r>
      <w:proofErr w:type="spellEnd"/>
      <w:r w:rsidR="00B01195">
        <w:t xml:space="preserve"> и релиз), сохранить проект или отдельные открытые файлы, запустить проект и изучить результаты.</w:t>
      </w:r>
    </w:p>
    <w:p w14:paraId="6373825C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1FCFA81C" wp14:editId="7C768990">
            <wp:extent cx="5441611" cy="2286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921" cy="2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E65" w14:textId="09D4166B" w:rsidR="006A16ED" w:rsidRDefault="006A16ED" w:rsidP="006A16ED">
      <w:pPr>
        <w:pStyle w:val="a7"/>
        <w:jc w:val="center"/>
      </w:pPr>
      <w:r>
        <w:t xml:space="preserve">рис. </w:t>
      </w:r>
      <w:fldSimple w:instr=" SEQ рис. \* ARABIC ">
        <w:r w:rsidR="002C2BC4">
          <w:rPr>
            <w:noProof/>
          </w:rPr>
          <w:t>10</w:t>
        </w:r>
      </w:fldSimple>
    </w:p>
    <w:p w14:paraId="75DC8C28" w14:textId="14048876" w:rsidR="00B01195" w:rsidRPr="00B01195" w:rsidRDefault="00B01195" w:rsidP="00B01195">
      <w:r>
        <w:t>В панели вкладок, нас интересуют вкладки «Файл», «Правки», «Вид», «Сборка» и «Отладка» (рис. 11 - 16).</w:t>
      </w:r>
    </w:p>
    <w:p w14:paraId="0B1630BE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1950E0B1" wp14:editId="3B34892D">
            <wp:extent cx="2334085" cy="288471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1684" cy="28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398" w14:textId="218D9B53" w:rsidR="006A16ED" w:rsidRDefault="006A16ED" w:rsidP="006A16ED">
      <w:pPr>
        <w:pStyle w:val="a7"/>
        <w:jc w:val="center"/>
      </w:pPr>
      <w:r>
        <w:t xml:space="preserve">рис. </w:t>
      </w:r>
      <w:fldSimple w:instr=" SEQ рис. \* ARABIC ">
        <w:r w:rsidR="002C2BC4">
          <w:rPr>
            <w:noProof/>
          </w:rPr>
          <w:t>11</w:t>
        </w:r>
      </w:fldSimple>
    </w:p>
    <w:p w14:paraId="7EFCCB44" w14:textId="021CEC04" w:rsidR="00B01195" w:rsidRPr="00B01195" w:rsidRDefault="00B01195" w:rsidP="00B01195">
      <w:r>
        <w:t>Во вкладке «Файлы» мы можем создать новый проект, открыть файл или проект, сохранить файлы и много других полезных функций. Нас интересует в основном «Создать», «Открыть», «Сохранить всё».</w:t>
      </w:r>
    </w:p>
    <w:p w14:paraId="50B14B37" w14:textId="77777777" w:rsidR="006A16ED" w:rsidRDefault="006A16ED" w:rsidP="006A16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AAD23" wp14:editId="6F28FA2E">
            <wp:extent cx="2366096" cy="308065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3653" cy="30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2BD0" w14:textId="3C2AB164" w:rsidR="006A16ED" w:rsidRDefault="006A16ED" w:rsidP="006A16ED">
      <w:pPr>
        <w:pStyle w:val="a7"/>
        <w:jc w:val="center"/>
      </w:pPr>
      <w:r>
        <w:t xml:space="preserve">рис. </w:t>
      </w:r>
      <w:fldSimple w:instr=" SEQ рис. \* ARABIC ">
        <w:r w:rsidR="002C2BC4">
          <w:rPr>
            <w:noProof/>
          </w:rPr>
          <w:t>12</w:t>
        </w:r>
      </w:fldSimple>
    </w:p>
    <w:p w14:paraId="00B9D311" w14:textId="615C5AEE" w:rsidR="00B01195" w:rsidRPr="00B01195" w:rsidRDefault="00B01195" w:rsidP="00B01195">
      <w:r>
        <w:t>Во вкладке «Правка» мы можем отменять изменения, манипулировать инфо</w:t>
      </w:r>
      <w:r w:rsidR="00E727D8">
        <w:t>р</w:t>
      </w:r>
      <w:r>
        <w:t>мацией (копировать. Вставить, вырезать и т.д.)</w:t>
      </w:r>
      <w:r w:rsidR="00E727D8">
        <w:t>. Остальные пункты нам не так интересны.</w:t>
      </w:r>
    </w:p>
    <w:p w14:paraId="3FC3104A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75A0C591" wp14:editId="7F1E4B50">
            <wp:extent cx="2342574" cy="489857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273" cy="49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15F6" w14:textId="1B31043C" w:rsidR="006A16ED" w:rsidRDefault="006A16ED" w:rsidP="006A16ED">
      <w:pPr>
        <w:pStyle w:val="a7"/>
        <w:jc w:val="center"/>
      </w:pPr>
      <w:r>
        <w:t xml:space="preserve">рис. </w:t>
      </w:r>
      <w:r>
        <w:fldChar w:fldCharType="begin"/>
      </w:r>
      <w:r w:rsidRPr="006A16ED">
        <w:instrText xml:space="preserve"> SEQ рис. \* ARABIC </w:instrText>
      </w:r>
      <w:r>
        <w:fldChar w:fldCharType="separate"/>
      </w:r>
      <w:r w:rsidR="002C2BC4">
        <w:rPr>
          <w:noProof/>
        </w:rPr>
        <w:t>13</w:t>
      </w:r>
      <w:r>
        <w:fldChar w:fldCharType="end"/>
      </w:r>
    </w:p>
    <w:p w14:paraId="78DCD042" w14:textId="3E9C0CC8" w:rsidR="00E727D8" w:rsidRPr="00E727D8" w:rsidRDefault="00E727D8" w:rsidP="00E727D8">
      <w:r>
        <w:lastRenderedPageBreak/>
        <w:t>Во вкладке «Вид» мы можем открыть дополнительные окна, или открыть случайно закрытые окна, которые использовали ранее.</w:t>
      </w:r>
    </w:p>
    <w:p w14:paraId="03A769E7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6F33CE92" wp14:editId="3B44D346">
            <wp:extent cx="3984524" cy="26343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1459" cy="26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3957" w14:textId="0A69ABB4" w:rsidR="006A16ED" w:rsidRDefault="006A16ED" w:rsidP="006A16ED">
      <w:pPr>
        <w:pStyle w:val="a7"/>
        <w:jc w:val="center"/>
      </w:pPr>
      <w:r>
        <w:t xml:space="preserve">рис. </w:t>
      </w:r>
      <w:r>
        <w:fldChar w:fldCharType="begin"/>
      </w:r>
      <w:r w:rsidRPr="006A16ED">
        <w:instrText xml:space="preserve"> SEQ рис. \* ARABIC </w:instrText>
      </w:r>
      <w:r>
        <w:fldChar w:fldCharType="separate"/>
      </w:r>
      <w:r w:rsidR="002C2BC4">
        <w:rPr>
          <w:noProof/>
        </w:rPr>
        <w:t>14</w:t>
      </w:r>
      <w:r>
        <w:fldChar w:fldCharType="end"/>
      </w:r>
    </w:p>
    <w:p w14:paraId="2812FA9A" w14:textId="7694E43B" w:rsidR="00E727D8" w:rsidRPr="00E727D8" w:rsidRDefault="00E727D8" w:rsidP="00E727D8">
      <w:r>
        <w:t>Во вкладке «Сборка» нам интересны только пункты «Собрать решение» и «Пересобрать решение». С помощью этих кнопок мы можем обновить сторонние данные, осуществить сборку приложения с новым кодом или с новыми подключенными библиотеками или технологиями.</w:t>
      </w:r>
    </w:p>
    <w:p w14:paraId="77748792" w14:textId="77777777" w:rsidR="006A16ED" w:rsidRDefault="006A16ED" w:rsidP="006A16ED">
      <w:pPr>
        <w:keepNext/>
        <w:jc w:val="center"/>
      </w:pPr>
      <w:r>
        <w:rPr>
          <w:noProof/>
        </w:rPr>
        <w:drawing>
          <wp:inline distT="0" distB="0" distL="0" distR="0" wp14:anchorId="4043C670" wp14:editId="708CABE8">
            <wp:extent cx="3195592" cy="3457708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611" cy="34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BA7A" w14:textId="29D9D6C6" w:rsidR="006A16ED" w:rsidRDefault="006A16ED" w:rsidP="006A16ED">
      <w:pPr>
        <w:pStyle w:val="a7"/>
        <w:jc w:val="center"/>
      </w:pPr>
      <w:r>
        <w:t xml:space="preserve">рис. </w:t>
      </w:r>
      <w:r>
        <w:fldChar w:fldCharType="begin"/>
      </w:r>
      <w:r w:rsidRPr="006A16ED">
        <w:instrText xml:space="preserve"> SEQ рис. \* ARABIC </w:instrText>
      </w:r>
      <w:r>
        <w:fldChar w:fldCharType="separate"/>
      </w:r>
      <w:r w:rsidR="002C2BC4">
        <w:rPr>
          <w:noProof/>
        </w:rPr>
        <w:t>15</w:t>
      </w:r>
      <w:r>
        <w:fldChar w:fldCharType="end"/>
      </w:r>
    </w:p>
    <w:p w14:paraId="52F740DC" w14:textId="080E93B1" w:rsidR="00E727D8" w:rsidRDefault="00E727D8" w:rsidP="00E727D8">
      <w:r>
        <w:t>Вкладка «Отладка» является одной из важнейших в жизни программиста, ведь она позволяет запустить одноимённый процесс отладки, с помощью которого можно вручную протестировать приложение, посмотреть внутренние данные программы, изучить ошибки и многое другое. Про отладку подробнее мы будем говорить на протяжении всего курса.</w:t>
      </w:r>
    </w:p>
    <w:p w14:paraId="0B2179F7" w14:textId="77777777" w:rsidR="001B1EEC" w:rsidRPr="00E727D8" w:rsidRDefault="001B1EEC" w:rsidP="00E727D8"/>
    <w:p w14:paraId="5C51EB1C" w14:textId="77777777" w:rsidR="001B1EEC" w:rsidRDefault="0038577A" w:rsidP="0038577A">
      <w:pPr>
        <w:pStyle w:val="1"/>
      </w:pPr>
      <w:r>
        <w:lastRenderedPageBreak/>
        <w:t>Первое приложение, ввод и вывод информации</w:t>
      </w:r>
    </w:p>
    <w:p w14:paraId="73AF14AE" w14:textId="30C60A93" w:rsidR="00A8445E" w:rsidRDefault="001B1EEC" w:rsidP="001B1EEC">
      <w:r>
        <w:t xml:space="preserve">Для создания первого приложения необходимо познакомиться с операторами </w:t>
      </w:r>
      <w:proofErr w:type="spellStart"/>
      <w:r>
        <w:rPr>
          <w:lang w:val="en-US"/>
        </w:rPr>
        <w:t>cout</w:t>
      </w:r>
      <w:proofErr w:type="spellEnd"/>
      <w:r w:rsidRPr="001B1EEC">
        <w:t xml:space="preserve"> </w:t>
      </w:r>
      <w:r>
        <w:t xml:space="preserve">и </w:t>
      </w:r>
      <w:proofErr w:type="spellStart"/>
      <w:r>
        <w:rPr>
          <w:lang w:val="en-US"/>
        </w:rPr>
        <w:t>cin</w:t>
      </w:r>
      <w:proofErr w:type="spellEnd"/>
      <w:r w:rsidRPr="001B1EEC">
        <w:t xml:space="preserve">. </w:t>
      </w:r>
      <w:r>
        <w:t>Дословно</w:t>
      </w:r>
      <w:r w:rsidRPr="001B1EEC">
        <w:t xml:space="preserve">, </w:t>
      </w:r>
      <w:proofErr w:type="spellStart"/>
      <w:r>
        <w:rPr>
          <w:lang w:val="en-US"/>
        </w:rPr>
        <w:t>cout</w:t>
      </w:r>
      <w:proofErr w:type="spellEnd"/>
      <w:r w:rsidRPr="001B1EEC">
        <w:t xml:space="preserve"> – </w:t>
      </w:r>
      <w:r>
        <w:rPr>
          <w:lang w:val="en-US"/>
        </w:rPr>
        <w:t>console</w:t>
      </w:r>
      <w:r w:rsidRPr="001B1EEC">
        <w:t xml:space="preserve"> </w:t>
      </w:r>
      <w:r>
        <w:rPr>
          <w:lang w:val="en-US"/>
        </w:rPr>
        <w:t>out</w:t>
      </w:r>
      <w:r w:rsidRPr="001B1EEC">
        <w:t xml:space="preserve"> (</w:t>
      </w:r>
      <w:r>
        <w:t>вывод</w:t>
      </w:r>
      <w:r w:rsidRPr="001B1EEC">
        <w:t xml:space="preserve"> </w:t>
      </w:r>
      <w:r>
        <w:t>в</w:t>
      </w:r>
      <w:r w:rsidRPr="001B1EEC">
        <w:t xml:space="preserve"> </w:t>
      </w:r>
      <w:r>
        <w:t>консоль</w:t>
      </w:r>
      <w:r w:rsidRPr="001B1EEC">
        <w:t xml:space="preserve">), </w:t>
      </w:r>
      <w:proofErr w:type="spellStart"/>
      <w:r>
        <w:rPr>
          <w:lang w:val="en-US"/>
        </w:rPr>
        <w:t>cin</w:t>
      </w:r>
      <w:proofErr w:type="spellEnd"/>
      <w:r w:rsidRPr="001B1EEC">
        <w:t xml:space="preserve"> – </w:t>
      </w:r>
      <w:r>
        <w:rPr>
          <w:lang w:val="en-US"/>
        </w:rPr>
        <w:t>console</w:t>
      </w:r>
      <w:r w:rsidRPr="001B1EEC">
        <w:t xml:space="preserve"> </w:t>
      </w:r>
      <w:r>
        <w:rPr>
          <w:lang w:val="en-US"/>
        </w:rPr>
        <w:t>in</w:t>
      </w:r>
      <w:r w:rsidRPr="001B1EEC">
        <w:t xml:space="preserve"> (</w:t>
      </w:r>
      <w:r>
        <w:t>ввод</w:t>
      </w:r>
      <w:r w:rsidRPr="001B1EEC">
        <w:t xml:space="preserve"> </w:t>
      </w:r>
      <w:r>
        <w:t>из</w:t>
      </w:r>
      <w:r w:rsidRPr="001B1EEC">
        <w:t xml:space="preserve"> </w:t>
      </w:r>
      <w:r>
        <w:t>консоли</w:t>
      </w:r>
      <w:r w:rsidRPr="001B1EEC">
        <w:t>)</w:t>
      </w:r>
      <w:r>
        <w:t>.</w:t>
      </w:r>
    </w:p>
    <w:p w14:paraId="3890832B" w14:textId="2F021834" w:rsidR="001B1EEC" w:rsidRDefault="001B1EEC" w:rsidP="001B1EEC">
      <w:r>
        <w:t>Для демонстрации работы приложения можно запустить уже созданный автоматически код (вывод «</w:t>
      </w:r>
      <w:r>
        <w:rPr>
          <w:lang w:val="en-US"/>
        </w:rPr>
        <w:t>Hello</w:t>
      </w:r>
      <w:r w:rsidRPr="001B1EEC">
        <w:t xml:space="preserve"> </w:t>
      </w:r>
      <w:r>
        <w:rPr>
          <w:lang w:val="en-US"/>
        </w:rPr>
        <w:t>world</w:t>
      </w:r>
      <w:r w:rsidRPr="001B1EEC">
        <w:t>!</w:t>
      </w:r>
      <w:r>
        <w:t>»)</w:t>
      </w:r>
      <w:r w:rsidRPr="001B1EEC">
        <w:t>.</w:t>
      </w:r>
    </w:p>
    <w:p w14:paraId="7E67468C" w14:textId="780C2080" w:rsidR="001B1EEC" w:rsidRDefault="001B1EEC" w:rsidP="001B1EEC">
      <w:r>
        <w:t>Также можно запустить самый типичный код: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9F122F" w14:paraId="038DFA51" w14:textId="77777777" w:rsidTr="009F122F">
        <w:trPr>
          <w:jc w:val="center"/>
        </w:trPr>
        <w:tc>
          <w:tcPr>
            <w:tcW w:w="3823" w:type="dxa"/>
          </w:tcPr>
          <w:p w14:paraId="78C8A59A" w14:textId="77777777" w:rsidR="009F122F" w:rsidRP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12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12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485FD48" w14:textId="77777777" w:rsidR="009F122F" w:rsidRP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528234" w14:textId="77777777" w:rsidR="009F122F" w:rsidRP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12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12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F59F6EE" w14:textId="77777777" w:rsidR="009F122F" w:rsidRP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62F3D5" w14:textId="77777777" w:rsidR="009F122F" w:rsidRP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12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4311776" w14:textId="77777777" w:rsidR="009F122F" w:rsidRP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A5DBE9E" w14:textId="77777777" w:rsidR="009F122F" w:rsidRP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12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12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World!\n"</w:t>
            </w: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668871" w14:textId="77777777" w:rsidR="009F122F" w:rsidRDefault="009F122F" w:rsidP="009F122F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12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F9BB57B" w14:textId="74F837C4" w:rsidR="009F122F" w:rsidRPr="009F122F" w:rsidRDefault="009F122F" w:rsidP="00A8445E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57D60CB" w14:textId="77777777" w:rsidR="009F122F" w:rsidRDefault="009F122F" w:rsidP="00A8445E"/>
    <w:p w14:paraId="2D74ACC7" w14:textId="113A49F8" w:rsidR="00A8445E" w:rsidRDefault="009F122F" w:rsidP="00A8445E">
      <w:r>
        <w:t>Для демонстрации ввода данных предлагаем поработать с таким кодом: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9121A9" w14:paraId="1768D028" w14:textId="77777777" w:rsidTr="009121A9">
        <w:trPr>
          <w:jc w:val="center"/>
        </w:trPr>
        <w:tc>
          <w:tcPr>
            <w:tcW w:w="4815" w:type="dxa"/>
          </w:tcPr>
          <w:p w14:paraId="14A802F8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C86A85B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4F570BE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F30003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3546EDF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2E3D8D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DFC0A36" w14:textId="77777777" w:rsid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920981B" w14:textId="77777777" w:rsid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//это когда-нибудь потом</w:t>
            </w:r>
          </w:p>
          <w:p w14:paraId="4277F928" w14:textId="77777777" w:rsid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F9E59F6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14:paraId="48EDF175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14:paraId="6B54ED18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189885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21A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2EA00840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своё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69423C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7D1EE078" w14:textId="77777777" w:rsidR="009121A9" w:rsidRP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Привет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</w:t>
            </w:r>
            <w:r w:rsidRPr="009121A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21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"!\n"</w:t>
            </w: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965248" w14:textId="77777777" w:rsidR="009121A9" w:rsidRDefault="009121A9" w:rsidP="009121A9">
            <w:pPr>
              <w:tabs>
                <w:tab w:val="clear" w:pos="1620"/>
              </w:tabs>
              <w:autoSpaceDE w:val="0"/>
              <w:autoSpaceDN w:val="0"/>
              <w:adjustRightInd w:val="0"/>
              <w:jc w:val="left"/>
              <w:outlineLvl w:val="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21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47FD705" w14:textId="35DF6335" w:rsidR="009121A9" w:rsidRDefault="009121A9" w:rsidP="009121A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BC773D6" w14:textId="77777777" w:rsidR="009121A9" w:rsidRDefault="009121A9" w:rsidP="00A8445E"/>
    <w:p w14:paraId="0434699E" w14:textId="3630FF90" w:rsidR="009121A9" w:rsidRDefault="009121A9" w:rsidP="00A8445E">
      <w:r>
        <w:t>Как объяснить, какой оператор поставить</w:t>
      </w:r>
      <w:r w:rsidRPr="009121A9">
        <w:t xml:space="preserve"> &lt;&lt; </w:t>
      </w:r>
      <w:r>
        <w:t xml:space="preserve">или </w:t>
      </w:r>
      <w:r w:rsidRPr="009121A9">
        <w:t xml:space="preserve">&gt;&gt; </w:t>
      </w:r>
      <w:r>
        <w:t>?</w:t>
      </w:r>
    </w:p>
    <w:p w14:paraId="10C9102F" w14:textId="1DE6C1D7" w:rsidR="009121A9" w:rsidRDefault="009121A9" w:rsidP="00A8445E">
      <w:r>
        <w:t xml:space="preserve">Проще всего объяснить </w:t>
      </w:r>
      <w:proofErr w:type="spellStart"/>
      <w:r>
        <w:rPr>
          <w:lang w:val="en-US"/>
        </w:rPr>
        <w:t>cout</w:t>
      </w:r>
      <w:proofErr w:type="spellEnd"/>
      <w:r w:rsidRPr="009121A9">
        <w:t xml:space="preserve"> </w:t>
      </w:r>
      <w:r>
        <w:t xml:space="preserve">и </w:t>
      </w:r>
      <w:proofErr w:type="spellStart"/>
      <w:r>
        <w:rPr>
          <w:lang w:val="en-US"/>
        </w:rPr>
        <w:t>cin</w:t>
      </w:r>
      <w:proofErr w:type="spellEnd"/>
      <w:r w:rsidRPr="009121A9">
        <w:t xml:space="preserve"> </w:t>
      </w:r>
      <w:r>
        <w:t>как потоки информации в консол</w:t>
      </w:r>
      <w:r w:rsidR="002C2BC4">
        <w:t>и</w:t>
      </w:r>
      <w:r>
        <w:t xml:space="preserve">. Поток больше всего напоминает реку, по которой течёт вода. Если мы хотим взять воду из реки, или получить данные из консоли, нам необходимо с </w:t>
      </w:r>
      <w:proofErr w:type="spellStart"/>
      <w:r>
        <w:rPr>
          <w:lang w:val="en-US"/>
        </w:rPr>
        <w:t>cin</w:t>
      </w:r>
      <w:proofErr w:type="spellEnd"/>
      <w:r>
        <w:t xml:space="preserve"> использовать </w:t>
      </w:r>
      <w:r w:rsidRPr="009121A9">
        <w:t xml:space="preserve">&gt;&gt; , </w:t>
      </w:r>
      <w:r>
        <w:t>который направлен от потока.</w:t>
      </w:r>
    </w:p>
    <w:p w14:paraId="0D2E164E" w14:textId="325BC7BF" w:rsidR="009121A9" w:rsidRDefault="009121A9" w:rsidP="00A8445E">
      <w:r>
        <w:t xml:space="preserve">Аналогично с </w:t>
      </w:r>
      <w:proofErr w:type="spellStart"/>
      <w:r>
        <w:rPr>
          <w:lang w:val="en-US"/>
        </w:rPr>
        <w:t>cout</w:t>
      </w:r>
      <w:proofErr w:type="spellEnd"/>
      <w:r w:rsidRPr="009121A9">
        <w:t xml:space="preserve">, </w:t>
      </w:r>
      <w:r>
        <w:t xml:space="preserve">мы ходим добавить воды в реки, или вывести информацию в консоль, мы будем использовать оператор </w:t>
      </w:r>
      <w:r w:rsidRPr="009121A9">
        <w:t xml:space="preserve">&lt;&lt;, </w:t>
      </w:r>
      <w:r>
        <w:t>который направлен к потоку.</w:t>
      </w:r>
    </w:p>
    <w:p w14:paraId="060AC0B5" w14:textId="39D33EFD" w:rsidR="00F678B4" w:rsidRDefault="009121A9" w:rsidP="00A8445E">
      <w:r>
        <w:t>Можно просто запомнить, что с чем использовать, но в любом случае механику потоков придётся объяснять для работы с вводом/выводом в файл.</w:t>
      </w:r>
    </w:p>
    <w:p w14:paraId="78244E2B" w14:textId="77777777" w:rsidR="00F678B4" w:rsidRDefault="00F678B4">
      <w:pPr>
        <w:tabs>
          <w:tab w:val="clear" w:pos="1620"/>
        </w:tabs>
        <w:jc w:val="left"/>
        <w:outlineLvl w:val="9"/>
      </w:pPr>
      <w:r>
        <w:br w:type="page"/>
      </w:r>
    </w:p>
    <w:p w14:paraId="3CFFE5AE" w14:textId="18735C7B" w:rsidR="002F3A74" w:rsidRDefault="002F3A74" w:rsidP="00A8445E">
      <w:pPr>
        <w:pStyle w:val="1"/>
      </w:pPr>
      <w:bookmarkStart w:id="11" w:name="_Toc115024314"/>
      <w:r w:rsidRPr="002F3A74">
        <w:lastRenderedPageBreak/>
        <w:t>Домашнее задание</w:t>
      </w:r>
      <w:bookmarkEnd w:id="11"/>
    </w:p>
    <w:p w14:paraId="1CAF9787" w14:textId="7B181B02" w:rsidR="00F678B4" w:rsidRDefault="00F678B4" w:rsidP="00F678B4">
      <w:pPr>
        <w:pStyle w:val="a5"/>
        <w:numPr>
          <w:ilvl w:val="0"/>
          <w:numId w:val="7"/>
        </w:numPr>
      </w:pPr>
      <w:r>
        <w:t xml:space="preserve">Установить </w:t>
      </w:r>
      <w:r>
        <w:rPr>
          <w:lang w:val="en-US"/>
        </w:rPr>
        <w:t>Visual</w:t>
      </w:r>
      <w:r w:rsidRPr="00F678B4">
        <w:t xml:space="preserve"> </w:t>
      </w:r>
      <w:r>
        <w:rPr>
          <w:lang w:val="en-US"/>
        </w:rPr>
        <w:t>Studio</w:t>
      </w:r>
      <w:r w:rsidRPr="00F678B4">
        <w:t xml:space="preserve"> </w:t>
      </w:r>
      <w:r>
        <w:t>на свой компьютер</w:t>
      </w:r>
    </w:p>
    <w:p w14:paraId="66D10C0B" w14:textId="43F08867" w:rsidR="00F678B4" w:rsidRDefault="00F678B4" w:rsidP="00F678B4">
      <w:pPr>
        <w:pStyle w:val="a5"/>
        <w:numPr>
          <w:ilvl w:val="0"/>
          <w:numId w:val="7"/>
        </w:numPr>
      </w:pPr>
      <w:r>
        <w:t>Изучить в домашней обстановке интерфейс</w:t>
      </w:r>
    </w:p>
    <w:p w14:paraId="7DADBEF7" w14:textId="01A99CC9" w:rsidR="00F678B4" w:rsidRPr="00F678B4" w:rsidRDefault="00F678B4" w:rsidP="00F678B4">
      <w:pPr>
        <w:pStyle w:val="a5"/>
        <w:numPr>
          <w:ilvl w:val="0"/>
          <w:numId w:val="7"/>
        </w:numPr>
      </w:pPr>
      <w:r>
        <w:t xml:space="preserve">Попробовать модифицировать код из задания. Например, написать диалог с помощью последовательностей </w:t>
      </w:r>
      <w:proofErr w:type="spellStart"/>
      <w:r>
        <w:rPr>
          <w:lang w:val="en-US"/>
        </w:rPr>
        <w:t>cin</w:t>
      </w:r>
      <w:proofErr w:type="spellEnd"/>
      <w:r w:rsidRPr="00F678B4">
        <w:t xml:space="preserve">, </w:t>
      </w:r>
      <w:proofErr w:type="spellStart"/>
      <w:r>
        <w:rPr>
          <w:lang w:val="en-US"/>
        </w:rPr>
        <w:t>cout</w:t>
      </w:r>
      <w:proofErr w:type="spellEnd"/>
      <w:r w:rsidRPr="00F678B4">
        <w:t xml:space="preserve">. </w:t>
      </w:r>
      <w:r>
        <w:t>Можно отправить на проверку преподавателю или принести на флешке код.</w:t>
      </w:r>
    </w:p>
    <w:sectPr w:rsidR="00F678B4" w:rsidRPr="00F6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91C"/>
    <w:multiLevelType w:val="hybridMultilevel"/>
    <w:tmpl w:val="69B60C2E"/>
    <w:lvl w:ilvl="0" w:tplc="91ACF04E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1955"/>
    <w:multiLevelType w:val="hybridMultilevel"/>
    <w:tmpl w:val="F8F20DB4"/>
    <w:lvl w:ilvl="0" w:tplc="91ACF04E">
      <w:start w:val="1"/>
      <w:numFmt w:val="bullet"/>
      <w:lvlText w:val="&gt;"/>
      <w:lvlJc w:val="left"/>
      <w:pPr>
        <w:ind w:left="684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1B7330EB"/>
    <w:multiLevelType w:val="hybridMultilevel"/>
    <w:tmpl w:val="D07A5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A0ED2"/>
    <w:multiLevelType w:val="hybridMultilevel"/>
    <w:tmpl w:val="9CE44A40"/>
    <w:lvl w:ilvl="0" w:tplc="91ACF04E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E3F75"/>
    <w:multiLevelType w:val="hybridMultilevel"/>
    <w:tmpl w:val="3684F840"/>
    <w:lvl w:ilvl="0" w:tplc="91ACF04E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43CE7"/>
    <w:multiLevelType w:val="hybridMultilevel"/>
    <w:tmpl w:val="94283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12D85"/>
    <w:multiLevelType w:val="hybridMultilevel"/>
    <w:tmpl w:val="ED32459E"/>
    <w:lvl w:ilvl="0" w:tplc="91ACF04E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82E5B"/>
    <w:multiLevelType w:val="hybridMultilevel"/>
    <w:tmpl w:val="0B1A225C"/>
    <w:lvl w:ilvl="0" w:tplc="91ACF04E">
      <w:start w:val="1"/>
      <w:numFmt w:val="bullet"/>
      <w:lvlText w:val="&gt;"/>
      <w:lvlJc w:val="left"/>
      <w:pPr>
        <w:ind w:left="360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C1F36D6"/>
    <w:multiLevelType w:val="hybridMultilevel"/>
    <w:tmpl w:val="BB228300"/>
    <w:lvl w:ilvl="0" w:tplc="91ACF04E">
      <w:start w:val="1"/>
      <w:numFmt w:val="bullet"/>
      <w:lvlText w:val="&gt;"/>
      <w:lvlJc w:val="left"/>
      <w:pPr>
        <w:ind w:left="1008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5E"/>
    <w:rsid w:val="00067FC1"/>
    <w:rsid w:val="001B1EEC"/>
    <w:rsid w:val="002A065E"/>
    <w:rsid w:val="002C2BC4"/>
    <w:rsid w:val="002F3A74"/>
    <w:rsid w:val="0038577A"/>
    <w:rsid w:val="006A16ED"/>
    <w:rsid w:val="006B02D7"/>
    <w:rsid w:val="006E2CF4"/>
    <w:rsid w:val="0083441E"/>
    <w:rsid w:val="009121A9"/>
    <w:rsid w:val="00937FC4"/>
    <w:rsid w:val="00973602"/>
    <w:rsid w:val="009C398A"/>
    <w:rsid w:val="009F122F"/>
    <w:rsid w:val="00A8445E"/>
    <w:rsid w:val="00B01195"/>
    <w:rsid w:val="00B26ED9"/>
    <w:rsid w:val="00D2546C"/>
    <w:rsid w:val="00E727D8"/>
    <w:rsid w:val="00F678B4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7B23"/>
  <w15:docId w15:val="{ABDEF6CE-6BEC-4576-A72A-5D49E509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45E"/>
    <w:pPr>
      <w:tabs>
        <w:tab w:val="left" w:pos="1620"/>
      </w:tabs>
      <w:jc w:val="both"/>
      <w:outlineLvl w:val="0"/>
    </w:pPr>
    <w:rPr>
      <w:rFonts w:ascii="Lucida Console" w:hAnsi="Lucida Console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3A74"/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F3A7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A74"/>
    <w:rPr>
      <w:rFonts w:ascii="Lucida Console" w:hAnsi="Lucida Console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F3A74"/>
    <w:rPr>
      <w:rFonts w:ascii="Lucida Console" w:hAnsi="Lucida Console"/>
    </w:rPr>
  </w:style>
  <w:style w:type="paragraph" w:styleId="a3">
    <w:name w:val="TOC Heading"/>
    <w:basedOn w:val="1"/>
    <w:next w:val="a"/>
    <w:uiPriority w:val="39"/>
    <w:unhideWhenUsed/>
    <w:qFormat/>
    <w:rsid w:val="002F3A74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A74"/>
    <w:pPr>
      <w:tabs>
        <w:tab w:val="right" w:leader="dot" w:pos="9345"/>
      </w:tabs>
      <w:spacing w:after="100"/>
    </w:pPr>
    <w:rPr>
      <w:noProof/>
    </w:rPr>
  </w:style>
  <w:style w:type="character" w:styleId="a4">
    <w:name w:val="Hyperlink"/>
    <w:basedOn w:val="a0"/>
    <w:uiPriority w:val="99"/>
    <w:unhideWhenUsed/>
    <w:rsid w:val="002F3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E490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8577A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6E2C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F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ru/free-developer-offer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1835-9970-4408-A48A-64670BF6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fastfingerman@gmail.com</cp:lastModifiedBy>
  <cp:revision>2</cp:revision>
  <cp:lastPrinted>2022-09-25T18:01:00Z</cp:lastPrinted>
  <dcterms:created xsi:type="dcterms:W3CDTF">2022-09-25T17:33:00Z</dcterms:created>
  <dcterms:modified xsi:type="dcterms:W3CDTF">2022-09-25T18:05:00Z</dcterms:modified>
</cp:coreProperties>
</file>