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519A" w:rsidRDefault="00CC519A" w:rsidP="00CC519A">
      <w:pPr>
        <w:pStyle w:val="a3"/>
        <w:spacing w:before="91"/>
        <w:ind w:left="1773" w:right="1773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Министерство</w:t>
      </w:r>
      <w:r>
        <w:rPr>
          <w:rFonts w:ascii="Segoe UI" w:hAnsi="Segoe UI" w:cs="Segoe UI"/>
          <w:spacing w:val="-12"/>
          <w:w w:val="105"/>
        </w:rPr>
        <w:t xml:space="preserve"> </w:t>
      </w:r>
      <w:r>
        <w:rPr>
          <w:rFonts w:ascii="Segoe UI" w:hAnsi="Segoe UI" w:cs="Segoe UI"/>
          <w:w w:val="105"/>
        </w:rPr>
        <w:t>образования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w w:val="105"/>
        </w:rPr>
        <w:t>Республики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Беларусь</w:t>
      </w:r>
    </w:p>
    <w:p w:rsidR="00CC519A" w:rsidRDefault="00CC519A" w:rsidP="00CC519A">
      <w:pPr>
        <w:pStyle w:val="a3"/>
        <w:spacing w:before="247" w:line="252" w:lineRule="auto"/>
        <w:ind w:left="1661" w:right="1730" w:firstLine="1904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Учреждение образования</w:t>
      </w:r>
      <w:r>
        <w:rPr>
          <w:rFonts w:ascii="Segoe UI" w:hAnsi="Segoe UI" w:cs="Segoe UI"/>
          <w:spacing w:val="80"/>
          <w:w w:val="105"/>
        </w:rPr>
        <w:t xml:space="preserve"> </w:t>
      </w:r>
      <w:r>
        <w:rPr>
          <w:rFonts w:ascii="Segoe UI" w:hAnsi="Segoe UI" w:cs="Segoe UI"/>
          <w:w w:val="105"/>
        </w:rPr>
        <w:t>БЕЛОРУССКИЙ ГОСУДАРСТВЕННЫЙ УНИВЕРСИТЕТ</w:t>
      </w:r>
    </w:p>
    <w:p w:rsidR="00CC519A" w:rsidRDefault="00CC519A" w:rsidP="00CC519A">
      <w:pPr>
        <w:pStyle w:val="a3"/>
        <w:spacing w:line="274" w:lineRule="exact"/>
        <w:ind w:left="2375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ИНФОРМАТИКИ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w w:val="105"/>
        </w:rPr>
        <w:t>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РАДИОЭЛЕКТРОНИКИ</w:t>
      </w:r>
    </w:p>
    <w:p w:rsidR="00CC519A" w:rsidRDefault="00CC519A" w:rsidP="00CC519A">
      <w:pPr>
        <w:pStyle w:val="a3"/>
        <w:tabs>
          <w:tab w:val="left" w:pos="1603"/>
        </w:tabs>
        <w:spacing w:before="227" w:line="252" w:lineRule="auto"/>
        <w:ind w:left="233" w:right="2960"/>
        <w:rPr>
          <w:rFonts w:ascii="Segoe UI" w:hAnsi="Segoe UI" w:cs="Segoe UI"/>
          <w:w w:val="105"/>
        </w:rPr>
      </w:pPr>
      <w:r>
        <w:rPr>
          <w:rFonts w:ascii="Segoe UI" w:hAnsi="Segoe UI" w:cs="Segoe UI"/>
          <w:spacing w:val="-2"/>
          <w:w w:val="105"/>
        </w:rPr>
        <w:t>Факультет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 xml:space="preserve">Информационных технологий и управления </w:t>
      </w:r>
    </w:p>
    <w:p w:rsidR="00CC519A" w:rsidRDefault="00CC519A" w:rsidP="00CC519A">
      <w:pPr>
        <w:pStyle w:val="a3"/>
        <w:tabs>
          <w:tab w:val="left" w:pos="1603"/>
        </w:tabs>
        <w:spacing w:before="227" w:line="252" w:lineRule="auto"/>
        <w:ind w:left="233" w:right="2960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Кафедра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Интеллектуальных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информационных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технологий</w:t>
      </w: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spacing w:before="1"/>
        <w:rPr>
          <w:rFonts w:ascii="Segoe UI" w:hAnsi="Segoe UI" w:cs="Segoe UI"/>
          <w:sz w:val="33"/>
        </w:rPr>
      </w:pPr>
    </w:p>
    <w:p w:rsidR="00CC519A" w:rsidRDefault="00CC519A" w:rsidP="00CC519A">
      <w:pPr>
        <w:pStyle w:val="2"/>
        <w:spacing w:before="1"/>
        <w:ind w:left="1773" w:right="1773" w:firstLine="0"/>
        <w:jc w:val="center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30"/>
        </w:rPr>
        <w:t>ОТЧЁТ</w:t>
      </w:r>
    </w:p>
    <w:p w:rsidR="00CC519A" w:rsidRDefault="00CC519A" w:rsidP="00CC519A">
      <w:pPr>
        <w:pStyle w:val="a3"/>
        <w:spacing w:before="6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по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</w:rPr>
        <w:t>лабораторной</w:t>
      </w:r>
      <w:r>
        <w:rPr>
          <w:rFonts w:ascii="Segoe UI" w:hAnsi="Segoe UI" w:cs="Segoe UI"/>
          <w:spacing w:val="33"/>
        </w:rPr>
        <w:t xml:space="preserve"> </w:t>
      </w:r>
      <w:r>
        <w:rPr>
          <w:rFonts w:ascii="Segoe UI" w:hAnsi="Segoe UI" w:cs="Segoe UI"/>
        </w:rPr>
        <w:t>работе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  <w:spacing w:val="-5"/>
        </w:rPr>
        <w:t>№5</w:t>
      </w:r>
    </w:p>
    <w:p w:rsidR="00CC519A" w:rsidRDefault="00CC519A" w:rsidP="00CC519A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по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дисциплине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«Общая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теория</w:t>
      </w:r>
      <w:r>
        <w:rPr>
          <w:rFonts w:ascii="Segoe UI" w:hAnsi="Segoe UI" w:cs="Segoe UI"/>
          <w:spacing w:val="-5"/>
          <w:w w:val="105"/>
        </w:rPr>
        <w:t xml:space="preserve"> </w:t>
      </w:r>
      <w:r>
        <w:rPr>
          <w:rFonts w:ascii="Segoe UI" w:hAnsi="Segoe UI" w:cs="Segoe UI"/>
          <w:w w:val="105"/>
        </w:rPr>
        <w:t>интеллектуальных</w:t>
      </w:r>
      <w:r>
        <w:rPr>
          <w:rFonts w:ascii="Segoe UI" w:hAnsi="Segoe UI" w:cs="Segoe UI"/>
          <w:spacing w:val="-5"/>
          <w:w w:val="105"/>
        </w:rPr>
        <w:t xml:space="preserve"> </w:t>
      </w:r>
      <w:r>
        <w:rPr>
          <w:rFonts w:ascii="Segoe UI" w:hAnsi="Segoe UI" w:cs="Segoe UI"/>
          <w:w w:val="105"/>
        </w:rPr>
        <w:t>систем» на тему: Компьютерное моделирование</w:t>
      </w: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tabs>
          <w:tab w:val="left" w:pos="6980"/>
        </w:tabs>
        <w:spacing w:before="249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Выполнил: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Д.</w:t>
      </w:r>
      <w:r>
        <w:rPr>
          <w:rFonts w:ascii="Segoe UI" w:hAnsi="Segoe UI" w:cs="Segoe UI"/>
          <w:spacing w:val="-24"/>
          <w:w w:val="105"/>
        </w:rPr>
        <w:t xml:space="preserve"> </w:t>
      </w:r>
      <w:r>
        <w:rPr>
          <w:rFonts w:ascii="Segoe UI" w:hAnsi="Segoe UI" w:cs="Segoe UI"/>
          <w:w w:val="105"/>
        </w:rPr>
        <w:t>В.</w:t>
      </w:r>
      <w:r>
        <w:rPr>
          <w:rFonts w:ascii="Segoe UI" w:hAnsi="Segoe UI" w:cs="Segoe UI"/>
          <w:spacing w:val="2"/>
          <w:w w:val="105"/>
        </w:rPr>
        <w:t xml:space="preserve"> </w:t>
      </w:r>
      <w:proofErr w:type="spellStart"/>
      <w:r>
        <w:rPr>
          <w:rFonts w:ascii="Segoe UI" w:hAnsi="Segoe UI" w:cs="Segoe UI"/>
          <w:spacing w:val="2"/>
          <w:w w:val="105"/>
        </w:rPr>
        <w:t>Демидовец</w:t>
      </w:r>
      <w:proofErr w:type="spellEnd"/>
    </w:p>
    <w:p w:rsidR="00CC519A" w:rsidRPr="00CC519A" w:rsidRDefault="00CC519A" w:rsidP="00CC519A">
      <w:pPr>
        <w:pStyle w:val="a3"/>
        <w:tabs>
          <w:tab w:val="left" w:pos="6980"/>
        </w:tabs>
        <w:spacing w:before="249"/>
        <w:ind w:left="476"/>
        <w:rPr>
          <w:rFonts w:ascii="Segoe UI" w:hAnsi="Segoe UI" w:cs="Segoe UI"/>
          <w:spacing w:val="-2"/>
          <w:w w:val="105"/>
        </w:rPr>
      </w:pPr>
      <w:r>
        <w:rPr>
          <w:rFonts w:ascii="Segoe UI" w:hAnsi="Segoe UI" w:cs="Segoe UI"/>
          <w:w w:val="105"/>
        </w:rPr>
        <w:t>Студент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 xml:space="preserve">группы </w:t>
      </w:r>
      <w:r>
        <w:rPr>
          <w:rFonts w:ascii="Segoe UI" w:hAnsi="Segoe UI" w:cs="Segoe UI"/>
          <w:spacing w:val="-2"/>
          <w:w w:val="105"/>
        </w:rPr>
        <w:t>221703</w:t>
      </w:r>
    </w:p>
    <w:p w:rsidR="00CC519A" w:rsidRDefault="00CC519A" w:rsidP="00CC519A">
      <w:pPr>
        <w:pStyle w:val="a3"/>
        <w:tabs>
          <w:tab w:val="left" w:pos="6979"/>
        </w:tabs>
        <w:spacing w:line="274" w:lineRule="exact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Проверил: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Н.</w:t>
      </w:r>
      <w:r>
        <w:rPr>
          <w:rFonts w:ascii="Segoe UI" w:hAnsi="Segoe UI" w:cs="Segoe UI"/>
          <w:spacing w:val="-25"/>
          <w:w w:val="105"/>
        </w:rPr>
        <w:t xml:space="preserve"> </w:t>
      </w:r>
      <w:r>
        <w:rPr>
          <w:rFonts w:ascii="Segoe UI" w:hAnsi="Segoe UI" w:cs="Segoe UI"/>
          <w:w w:val="105"/>
        </w:rPr>
        <w:t>В.</w:t>
      </w:r>
      <w:r>
        <w:rPr>
          <w:rFonts w:ascii="Segoe UI" w:hAnsi="Segoe UI" w:cs="Segoe UI"/>
          <w:spacing w:val="12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Гракова</w:t>
      </w: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835F67" w:rsidRDefault="00835F67" w:rsidP="00CC519A">
      <w:pPr>
        <w:pStyle w:val="a3"/>
        <w:rPr>
          <w:rFonts w:ascii="Segoe UI" w:hAnsi="Segoe UI" w:cs="Segoe UI"/>
          <w:sz w:val="30"/>
        </w:rPr>
      </w:pPr>
    </w:p>
    <w:p w:rsidR="00835F67" w:rsidRDefault="00835F67" w:rsidP="00CC519A">
      <w:pPr>
        <w:pStyle w:val="a3"/>
        <w:rPr>
          <w:rFonts w:ascii="Segoe UI" w:hAnsi="Segoe UI" w:cs="Segoe UI"/>
          <w:sz w:val="30"/>
        </w:rPr>
      </w:pPr>
    </w:p>
    <w:p w:rsidR="00835F67" w:rsidRDefault="00835F67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rPr>
          <w:rFonts w:ascii="Segoe UI" w:hAnsi="Segoe UI" w:cs="Segoe UI"/>
          <w:sz w:val="30"/>
        </w:rPr>
      </w:pPr>
    </w:p>
    <w:p w:rsidR="00CC519A" w:rsidRDefault="00CC519A" w:rsidP="00CC519A">
      <w:pPr>
        <w:pStyle w:val="a3"/>
        <w:spacing w:before="2"/>
        <w:rPr>
          <w:rFonts w:ascii="Segoe UI" w:hAnsi="Segoe UI" w:cs="Segoe UI"/>
          <w:sz w:val="37"/>
        </w:rPr>
      </w:pPr>
    </w:p>
    <w:p w:rsidR="00CC519A" w:rsidRDefault="00CC519A" w:rsidP="00CC519A">
      <w:pPr>
        <w:pStyle w:val="a3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Минск</w:t>
      </w:r>
      <w:r>
        <w:rPr>
          <w:rFonts w:ascii="Segoe UI" w:hAnsi="Segoe UI" w:cs="Segoe UI"/>
          <w:spacing w:val="30"/>
        </w:rPr>
        <w:t xml:space="preserve"> </w:t>
      </w:r>
      <w:r>
        <w:rPr>
          <w:rFonts w:ascii="Segoe UI" w:hAnsi="Segoe UI" w:cs="Segoe UI"/>
          <w:spacing w:val="-4"/>
        </w:rPr>
        <w:t>2023</w:t>
      </w:r>
    </w:p>
    <w:p w:rsidR="00CC519A" w:rsidRDefault="00CC519A"/>
    <w:p w:rsidR="00835F67" w:rsidRDefault="00835F67"/>
    <w:p w:rsidR="00835F67" w:rsidRDefault="00835F67" w:rsidP="00835F67">
      <w:pPr>
        <w:spacing w:after="0"/>
        <w:rPr>
          <w:b/>
          <w:bCs/>
        </w:rPr>
      </w:pPr>
    </w:p>
    <w:p w:rsidR="00835F67" w:rsidRDefault="00835F67" w:rsidP="00835F67">
      <w:pPr>
        <w:spacing w:after="0"/>
      </w:pPr>
      <w:r>
        <w:rPr>
          <w:b/>
          <w:bCs/>
        </w:rPr>
        <w:t>Цель:</w:t>
      </w:r>
      <w:r>
        <w:t xml:space="preserve"> разработка программы, обеспечивающей выполнение основных операций</w:t>
      </w:r>
    </w:p>
    <w:p w:rsidR="00835F67" w:rsidRDefault="00835F67" w:rsidP="00835F67">
      <w:pPr>
        <w:spacing w:after="0"/>
      </w:pPr>
      <w:r>
        <w:t>математического моделирования для заданной математической модели.</w:t>
      </w:r>
    </w:p>
    <w:p w:rsidR="00835F67" w:rsidRDefault="00835F67" w:rsidP="00835F67">
      <w:pPr>
        <w:spacing w:after="0"/>
      </w:pPr>
    </w:p>
    <w:p w:rsidR="00835F67" w:rsidRDefault="00835F67">
      <w:r>
        <w:t>Программа разработана на С</w:t>
      </w:r>
      <w:r w:rsidRPr="00835F67">
        <w:t xml:space="preserve"># </w:t>
      </w:r>
      <w:r>
        <w:t xml:space="preserve">при помощи </w:t>
      </w:r>
      <w:r>
        <w:rPr>
          <w:lang w:val="en-US"/>
        </w:rPr>
        <w:t>WinForms</w:t>
      </w:r>
      <w:r w:rsidRPr="00835F67">
        <w:t xml:space="preserve">. </w:t>
      </w:r>
    </w:p>
    <w:p w:rsidR="00835F67" w:rsidRDefault="00835F67"/>
    <w:p w:rsidR="00835F67" w:rsidRDefault="00835F67">
      <w:r>
        <w:t>В программе реализуется следующий функционал:</w:t>
      </w:r>
    </w:p>
    <w:p w:rsidR="00835F67" w:rsidRDefault="00835F67" w:rsidP="00835F67">
      <w:pPr>
        <w:pStyle w:val="a5"/>
        <w:numPr>
          <w:ilvl w:val="0"/>
          <w:numId w:val="3"/>
        </w:numPr>
      </w:pPr>
      <w:r>
        <w:t>Создание, удаление, перемещение узла</w:t>
      </w:r>
    </w:p>
    <w:p w:rsidR="00910649" w:rsidRDefault="00910649" w:rsidP="00910649">
      <w:pPr>
        <w:pStyle w:val="a5"/>
        <w:ind w:left="-993"/>
      </w:pPr>
      <w:r w:rsidRPr="00910649">
        <w:drawing>
          <wp:inline distT="0" distB="0" distL="0" distR="0" wp14:anchorId="0FF3A6CC" wp14:editId="2472B298">
            <wp:extent cx="2583180" cy="1584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70"/>
                    <a:stretch/>
                  </pic:blipFill>
                  <pic:spPr bwMode="auto">
                    <a:xfrm>
                      <a:off x="0" y="0"/>
                      <a:ext cx="2583404" cy="158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</w:t>
      </w:r>
      <w:r w:rsidRPr="00910649">
        <w:drawing>
          <wp:inline distT="0" distB="0" distL="0" distR="0" wp14:anchorId="622DAC21" wp14:editId="3A2F7890">
            <wp:extent cx="2461473" cy="1531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67" w:rsidRPr="00910649" w:rsidRDefault="00835F67" w:rsidP="00835F67">
      <w:pPr>
        <w:pStyle w:val="a5"/>
        <w:numPr>
          <w:ilvl w:val="0"/>
          <w:numId w:val="3"/>
        </w:numPr>
      </w:pPr>
      <w:r>
        <w:t>Именование узла</w:t>
      </w:r>
    </w:p>
    <w:p w:rsidR="00910649" w:rsidRDefault="00910649" w:rsidP="00910649">
      <w:pPr>
        <w:pStyle w:val="a5"/>
        <w:ind w:left="-993"/>
        <w:rPr>
          <w:lang w:val="en-US"/>
        </w:rPr>
      </w:pPr>
      <w:r w:rsidRPr="00910649">
        <w:drawing>
          <wp:inline distT="0" distB="0" distL="0" distR="0" wp14:anchorId="59DA4084" wp14:editId="36BD4476">
            <wp:extent cx="3368040" cy="1501486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000" cy="15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Pr="00910649">
        <w:drawing>
          <wp:inline distT="0" distB="0" distL="0" distR="0" wp14:anchorId="62173D71" wp14:editId="547A7A40">
            <wp:extent cx="1379340" cy="86875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47" w:rsidRDefault="00271547" w:rsidP="00271547">
      <w:pPr>
        <w:pStyle w:val="a5"/>
        <w:numPr>
          <w:ilvl w:val="0"/>
          <w:numId w:val="3"/>
        </w:numPr>
      </w:pPr>
      <w:r>
        <w:t>Выбор цвета для узла</w:t>
      </w:r>
    </w:p>
    <w:p w:rsidR="00271547" w:rsidRDefault="00271547" w:rsidP="00271547">
      <w:pPr>
        <w:pStyle w:val="a5"/>
        <w:ind w:left="-851"/>
      </w:pPr>
      <w:r w:rsidRPr="00271547">
        <w:drawing>
          <wp:inline distT="0" distB="0" distL="0" distR="0" wp14:anchorId="4B58A476" wp14:editId="0AD5071E">
            <wp:extent cx="2583180" cy="234525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726" cy="23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67" w:rsidRDefault="00D060F9" w:rsidP="00835F67">
      <w:pPr>
        <w:pStyle w:val="a5"/>
        <w:numPr>
          <w:ilvl w:val="0"/>
          <w:numId w:val="3"/>
        </w:numPr>
      </w:pPr>
      <w:r>
        <w:t>Одновременная работа с несколькими графами</w:t>
      </w:r>
    </w:p>
    <w:p w:rsidR="00910649" w:rsidRDefault="00910649" w:rsidP="00910649">
      <w:pPr>
        <w:pStyle w:val="a5"/>
        <w:ind w:left="-993"/>
      </w:pPr>
      <w:r w:rsidRPr="00910649">
        <w:drawing>
          <wp:inline distT="0" distB="0" distL="0" distR="0" wp14:anchorId="4690F374" wp14:editId="0BA2EAA7">
            <wp:extent cx="4069080" cy="204041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053" cy="20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F9" w:rsidRDefault="00D060F9" w:rsidP="00835F67">
      <w:pPr>
        <w:pStyle w:val="a5"/>
        <w:numPr>
          <w:ilvl w:val="0"/>
          <w:numId w:val="3"/>
        </w:numPr>
      </w:pPr>
      <w:r>
        <w:lastRenderedPageBreak/>
        <w:t>Сохранение графа во внутреннем формате программы</w:t>
      </w:r>
    </w:p>
    <w:p w:rsidR="00910649" w:rsidRPr="00D56AA7" w:rsidRDefault="00910649" w:rsidP="00D56AA7">
      <w:pPr>
        <w:pStyle w:val="a5"/>
        <w:ind w:left="-993"/>
        <w:rPr>
          <w:lang w:val="en-US"/>
        </w:rPr>
      </w:pPr>
      <w:r w:rsidRPr="00910649">
        <w:drawing>
          <wp:inline distT="0" distB="0" distL="0" distR="0" wp14:anchorId="4FBE1FC5" wp14:editId="66841C00">
            <wp:extent cx="1973580" cy="156746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258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Pr="00910649">
        <w:drawing>
          <wp:inline distT="0" distB="0" distL="0" distR="0" wp14:anchorId="6801D051" wp14:editId="5E2FFC43">
            <wp:extent cx="3886200" cy="129366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557" cy="13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49" w:rsidRDefault="00910649" w:rsidP="00910649">
      <w:pPr>
        <w:pStyle w:val="a5"/>
        <w:ind w:left="-993"/>
        <w:rPr>
          <w:lang w:val="en-US"/>
        </w:rPr>
      </w:pPr>
    </w:p>
    <w:p w:rsidR="00910649" w:rsidRDefault="00910649" w:rsidP="00910649">
      <w:pPr>
        <w:pStyle w:val="a5"/>
        <w:ind w:left="-993"/>
      </w:pPr>
    </w:p>
    <w:p w:rsidR="00D060F9" w:rsidRDefault="00D060F9" w:rsidP="00835F67">
      <w:pPr>
        <w:pStyle w:val="a5"/>
        <w:numPr>
          <w:ilvl w:val="0"/>
          <w:numId w:val="3"/>
        </w:numPr>
      </w:pPr>
      <w:r>
        <w:t>Создание удаление ориентированных/неориентированных дуг</w:t>
      </w:r>
    </w:p>
    <w:p w:rsidR="00910649" w:rsidRDefault="00910649" w:rsidP="00910649">
      <w:pPr>
        <w:pStyle w:val="a5"/>
        <w:ind w:left="-993"/>
      </w:pPr>
      <w:r w:rsidRPr="00910649">
        <w:drawing>
          <wp:inline distT="0" distB="0" distL="0" distR="0" wp14:anchorId="69D1374C" wp14:editId="14900989">
            <wp:extent cx="3688400" cy="17756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A7" w:rsidRDefault="00D56AA7" w:rsidP="00910649">
      <w:pPr>
        <w:pStyle w:val="a5"/>
        <w:ind w:left="-993"/>
      </w:pPr>
    </w:p>
    <w:p w:rsidR="00D060F9" w:rsidRDefault="00D060F9" w:rsidP="00835F67">
      <w:pPr>
        <w:pStyle w:val="a5"/>
        <w:numPr>
          <w:ilvl w:val="0"/>
          <w:numId w:val="3"/>
        </w:numPr>
      </w:pPr>
      <w:r>
        <w:t>Вывод информации о графе (количество вершин, дуг, степень каждой вершины)</w:t>
      </w:r>
    </w:p>
    <w:p w:rsidR="00910649" w:rsidRDefault="00910649" w:rsidP="00910649">
      <w:pPr>
        <w:pStyle w:val="a5"/>
        <w:ind w:left="-993"/>
        <w:rPr>
          <w:lang w:val="en-US"/>
        </w:rPr>
      </w:pPr>
      <w:r w:rsidRPr="00910649">
        <w:drawing>
          <wp:inline distT="0" distB="0" distL="0" distR="0" wp14:anchorId="5DFFAB5B" wp14:editId="445EF718">
            <wp:extent cx="3688080" cy="1901401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571" cy="191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910649">
        <w:rPr>
          <w:lang w:val="en-US"/>
        </w:rPr>
        <w:drawing>
          <wp:inline distT="0" distB="0" distL="0" distR="0" wp14:anchorId="51B9F159" wp14:editId="2FDFDE60">
            <wp:extent cx="2788920" cy="13814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509" cy="13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A7" w:rsidRPr="00910649" w:rsidRDefault="00D56AA7" w:rsidP="00910649">
      <w:pPr>
        <w:pStyle w:val="a5"/>
        <w:ind w:left="-993"/>
        <w:rPr>
          <w:lang w:val="en-US"/>
        </w:rPr>
      </w:pPr>
    </w:p>
    <w:p w:rsidR="00D060F9" w:rsidRDefault="00D060F9" w:rsidP="00835F67">
      <w:pPr>
        <w:pStyle w:val="a5"/>
        <w:numPr>
          <w:ilvl w:val="0"/>
          <w:numId w:val="3"/>
        </w:numPr>
      </w:pPr>
      <w:r>
        <w:t>Проверка на планарность</w:t>
      </w:r>
    </w:p>
    <w:p w:rsidR="00910649" w:rsidRDefault="00910649" w:rsidP="00910649">
      <w:pPr>
        <w:pStyle w:val="a5"/>
        <w:ind w:left="-993"/>
      </w:pPr>
      <w:r w:rsidRPr="00910649">
        <w:drawing>
          <wp:inline distT="0" distB="0" distL="0" distR="0" wp14:anchorId="0F010756" wp14:editId="24FA5A7C">
            <wp:extent cx="5135880" cy="242053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262" cy="24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A7" w:rsidRDefault="00D56AA7" w:rsidP="00910649">
      <w:pPr>
        <w:pStyle w:val="a5"/>
        <w:ind w:left="-993"/>
      </w:pPr>
    </w:p>
    <w:p w:rsidR="00D060F9" w:rsidRDefault="00D060F9" w:rsidP="00835F67">
      <w:pPr>
        <w:pStyle w:val="a5"/>
        <w:numPr>
          <w:ilvl w:val="0"/>
          <w:numId w:val="3"/>
        </w:numPr>
      </w:pPr>
      <w:r>
        <w:t>Приведение произвольного графа к планарному</w:t>
      </w:r>
    </w:p>
    <w:p w:rsidR="00910649" w:rsidRDefault="00910649" w:rsidP="00910649">
      <w:pPr>
        <w:pStyle w:val="a5"/>
        <w:ind w:left="-993"/>
        <w:rPr>
          <w:lang w:val="en-US"/>
        </w:rPr>
      </w:pPr>
      <w:r>
        <w:rPr>
          <w:lang w:val="en-US"/>
        </w:rPr>
        <w:t xml:space="preserve">  </w:t>
      </w:r>
    </w:p>
    <w:p w:rsidR="007D2165" w:rsidRDefault="007D2165" w:rsidP="00910649">
      <w:pPr>
        <w:pStyle w:val="a5"/>
        <w:ind w:left="-993"/>
        <w:rPr>
          <w:lang w:val="en-US"/>
        </w:rPr>
      </w:pPr>
      <w:r w:rsidRPr="007D2165">
        <w:rPr>
          <w:lang w:val="en-US"/>
        </w:rPr>
        <w:lastRenderedPageBreak/>
        <w:drawing>
          <wp:inline distT="0" distB="0" distL="0" distR="0" wp14:anchorId="14B29042" wp14:editId="10C98963">
            <wp:extent cx="2156460" cy="12270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9645" cy="124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7D2165">
        <w:rPr>
          <w:lang w:val="en-US"/>
        </w:rPr>
        <w:drawing>
          <wp:inline distT="0" distB="0" distL="0" distR="0" wp14:anchorId="67E654B1" wp14:editId="1D0BC449">
            <wp:extent cx="2027096" cy="16079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165">
        <w:rPr>
          <w:lang w:val="en-US"/>
        </w:rPr>
        <w:drawing>
          <wp:inline distT="0" distB="0" distL="0" distR="0" wp14:anchorId="7999ABA7" wp14:editId="5EEF60D3">
            <wp:extent cx="2042160" cy="13184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6663" cy="13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65" w:rsidRDefault="007D2165" w:rsidP="00910649">
      <w:pPr>
        <w:pStyle w:val="a5"/>
        <w:ind w:left="-993"/>
        <w:rPr>
          <w:lang w:val="en-US"/>
        </w:rPr>
      </w:pPr>
    </w:p>
    <w:p w:rsidR="007D2165" w:rsidRDefault="007D2165" w:rsidP="00910649">
      <w:pPr>
        <w:pStyle w:val="a5"/>
        <w:ind w:left="-993"/>
        <w:rPr>
          <w:lang w:val="en-US"/>
        </w:rPr>
      </w:pPr>
    </w:p>
    <w:p w:rsidR="00D060F9" w:rsidRDefault="00271547" w:rsidP="00835F67">
      <w:pPr>
        <w:pStyle w:val="a5"/>
        <w:numPr>
          <w:ilvl w:val="0"/>
          <w:numId w:val="3"/>
        </w:numPr>
      </w:pPr>
      <w:r>
        <w:t>Н</w:t>
      </w:r>
      <w:r w:rsidR="00D060F9">
        <w:t>ахождение гамильтоновых циклов</w:t>
      </w:r>
    </w:p>
    <w:p w:rsidR="00D56AA7" w:rsidRDefault="007D2165" w:rsidP="00D56AA7">
      <w:pPr>
        <w:pStyle w:val="a5"/>
        <w:ind w:left="-993"/>
      </w:pPr>
      <w:r w:rsidRPr="007D2165">
        <w:drawing>
          <wp:inline distT="0" distB="0" distL="0" distR="0" wp14:anchorId="5C301059" wp14:editId="5DCB5F66">
            <wp:extent cx="4035425" cy="2221533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832" cy="22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F9" w:rsidRDefault="00D060F9" w:rsidP="00835F67">
      <w:pPr>
        <w:pStyle w:val="a5"/>
        <w:numPr>
          <w:ilvl w:val="0"/>
          <w:numId w:val="3"/>
        </w:numPr>
      </w:pPr>
      <w:r>
        <w:t>Вычисление диаметра, радиуса, центра</w:t>
      </w:r>
    </w:p>
    <w:p w:rsidR="00D060F9" w:rsidRDefault="00271547" w:rsidP="00271547">
      <w:pPr>
        <w:pStyle w:val="a5"/>
        <w:ind w:left="-993"/>
      </w:pPr>
      <w:r w:rsidRPr="00271547">
        <w:drawing>
          <wp:inline distT="0" distB="0" distL="0" distR="0" wp14:anchorId="42574B56" wp14:editId="0E5161F8">
            <wp:extent cx="4099560" cy="26510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0946" cy="266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47" w:rsidRDefault="00271547" w:rsidP="00271547">
      <w:pPr>
        <w:pStyle w:val="a5"/>
        <w:ind w:left="-993"/>
      </w:pPr>
    </w:p>
    <w:p w:rsidR="00D060F9" w:rsidRDefault="00D060F9" w:rsidP="00835F67">
      <w:pPr>
        <w:pStyle w:val="a5"/>
        <w:numPr>
          <w:ilvl w:val="0"/>
          <w:numId w:val="3"/>
        </w:numPr>
      </w:pPr>
      <w:r>
        <w:t>Вычисление декартового произведения графов</w:t>
      </w:r>
    </w:p>
    <w:p w:rsidR="00271547" w:rsidRDefault="00271547" w:rsidP="00271547">
      <w:pPr>
        <w:pStyle w:val="a5"/>
        <w:ind w:left="-993"/>
      </w:pPr>
      <w:r w:rsidRPr="00271547">
        <w:drawing>
          <wp:inline distT="0" distB="0" distL="0" distR="0" wp14:anchorId="47BE376F" wp14:editId="4A004537">
            <wp:extent cx="3314700" cy="22157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6545" cy="223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71547">
        <w:drawing>
          <wp:inline distT="0" distB="0" distL="0" distR="0" wp14:anchorId="16932170" wp14:editId="678BAC2A">
            <wp:extent cx="2735580" cy="2369091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1099" cy="23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47" w:rsidRDefault="00271547" w:rsidP="00271547">
      <w:pPr>
        <w:pStyle w:val="a5"/>
        <w:ind w:left="-993"/>
      </w:pPr>
      <w:r w:rsidRPr="00271547">
        <w:lastRenderedPageBreak/>
        <w:drawing>
          <wp:inline distT="0" distB="0" distL="0" distR="0" wp14:anchorId="4712EF22" wp14:editId="056FECB4">
            <wp:extent cx="3246120" cy="27871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9125" cy="27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47" w:rsidRDefault="00271547" w:rsidP="00271547">
      <w:pPr>
        <w:pStyle w:val="a5"/>
        <w:ind w:left="-993"/>
      </w:pPr>
    </w:p>
    <w:p w:rsidR="00271547" w:rsidRDefault="00271547" w:rsidP="00271547">
      <w:pPr>
        <w:pStyle w:val="a5"/>
        <w:numPr>
          <w:ilvl w:val="0"/>
          <w:numId w:val="3"/>
        </w:numPr>
      </w:pPr>
      <w:r>
        <w:t xml:space="preserve">Вычисление тензорного произведения </w:t>
      </w:r>
      <w:proofErr w:type="gramStart"/>
      <w:r>
        <w:t>графов</w:t>
      </w:r>
      <w:r>
        <w:t>(</w:t>
      </w:r>
      <w:proofErr w:type="gramEnd"/>
      <w:r>
        <w:t>для тех же исходных графов)</w:t>
      </w:r>
    </w:p>
    <w:p w:rsidR="00271547" w:rsidRDefault="00271547" w:rsidP="00271547">
      <w:pPr>
        <w:pStyle w:val="a5"/>
        <w:ind w:left="-1134"/>
      </w:pPr>
      <w:r w:rsidRPr="00271547">
        <w:drawing>
          <wp:inline distT="0" distB="0" distL="0" distR="0" wp14:anchorId="1885B7C7" wp14:editId="5A8D3FD1">
            <wp:extent cx="4914900" cy="3007782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6319" cy="30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6" w:rsidRDefault="001F1996" w:rsidP="00271547">
      <w:pPr>
        <w:pStyle w:val="a5"/>
        <w:ind w:left="-1134"/>
      </w:pPr>
    </w:p>
    <w:p w:rsidR="00D56AA7" w:rsidRDefault="001F1996" w:rsidP="001F1996">
      <w:pPr>
        <w:pStyle w:val="a5"/>
        <w:numPr>
          <w:ilvl w:val="0"/>
          <w:numId w:val="3"/>
        </w:numPr>
      </w:pPr>
      <w:r>
        <w:t>Очистка графа</w:t>
      </w:r>
    </w:p>
    <w:p w:rsidR="001F1996" w:rsidRPr="00835F67" w:rsidRDefault="001F1996" w:rsidP="001F1996">
      <w:pPr>
        <w:pStyle w:val="a5"/>
        <w:ind w:left="-1134"/>
      </w:pPr>
      <w:r w:rsidRPr="001F1996">
        <w:drawing>
          <wp:inline distT="0" distB="0" distL="0" distR="0" wp14:anchorId="64ED90A6" wp14:editId="76141865">
            <wp:extent cx="3337560" cy="2298717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7292" cy="231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996" w:rsidRPr="00835F67" w:rsidSect="00835F67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Display">
    <w:altName w:val="Sitka Display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E451F"/>
    <w:multiLevelType w:val="hybridMultilevel"/>
    <w:tmpl w:val="2A8240F4"/>
    <w:lvl w:ilvl="0" w:tplc="14D805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27A5C"/>
    <w:multiLevelType w:val="hybridMultilevel"/>
    <w:tmpl w:val="60CCE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5490B"/>
    <w:multiLevelType w:val="hybridMultilevel"/>
    <w:tmpl w:val="9CCAA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9A"/>
    <w:rsid w:val="001F1996"/>
    <w:rsid w:val="00271547"/>
    <w:rsid w:val="006C3976"/>
    <w:rsid w:val="007D2165"/>
    <w:rsid w:val="00835F67"/>
    <w:rsid w:val="00910649"/>
    <w:rsid w:val="00CC519A"/>
    <w:rsid w:val="00D060F9"/>
    <w:rsid w:val="00D56AA7"/>
    <w:rsid w:val="00DB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FFCC"/>
  <w15:chartTrackingRefBased/>
  <w15:docId w15:val="{480AC227-51DE-4104-B27E-47EA8199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CC519A"/>
    <w:pPr>
      <w:widowControl w:val="0"/>
      <w:autoSpaceDE w:val="0"/>
      <w:autoSpaceDN w:val="0"/>
      <w:spacing w:before="190" w:after="0" w:line="240" w:lineRule="auto"/>
      <w:ind w:left="699" w:hanging="300"/>
      <w:outlineLvl w:val="1"/>
    </w:pPr>
    <w:rPr>
      <w:rFonts w:ascii="Sitka Display" w:eastAsia="Sitka Display" w:hAnsi="Sitka Display" w:cs="Sitka Display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C519A"/>
    <w:rPr>
      <w:rFonts w:ascii="Sitka Display" w:eastAsia="Sitka Display" w:hAnsi="Sitka Display" w:cs="Sitka Display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CC51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CC519A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3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4</cp:revision>
  <dcterms:created xsi:type="dcterms:W3CDTF">2023-12-21T22:04:00Z</dcterms:created>
  <dcterms:modified xsi:type="dcterms:W3CDTF">2023-12-25T23:48:00Z</dcterms:modified>
</cp:coreProperties>
</file>