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07B1" w:rsidRDefault="003907B1" w:rsidP="003907B1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3907B1" w:rsidRDefault="003907B1" w:rsidP="003907B1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3907B1" w:rsidRDefault="003907B1" w:rsidP="003907B1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3907B1" w:rsidRDefault="003907B1" w:rsidP="003907B1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spacing w:before="1"/>
        <w:rPr>
          <w:rFonts w:ascii="Segoe UI" w:hAnsi="Segoe UI" w:cs="Segoe UI"/>
          <w:sz w:val="33"/>
        </w:rPr>
      </w:pPr>
    </w:p>
    <w:p w:rsidR="003907B1" w:rsidRDefault="003907B1" w:rsidP="003907B1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3907B1" w:rsidRPr="004F559E" w:rsidRDefault="003907B1" w:rsidP="003907B1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№7</w:t>
      </w:r>
    </w:p>
    <w:p w:rsidR="003907B1" w:rsidRDefault="003907B1" w:rsidP="003907B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«Аппаратное обеспечение интеллектуальных систем» на тему</w:t>
      </w:r>
      <w:r w:rsidRPr="007A6732">
        <w:rPr>
          <w:rFonts w:ascii="Segoe UI" w:hAnsi="Segoe UI" w:cs="Segoe UI"/>
          <w:w w:val="105"/>
        </w:rPr>
        <w:t>:</w:t>
      </w:r>
    </w:p>
    <w:p w:rsidR="003907B1" w:rsidRDefault="003907B1" w:rsidP="003907B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«Моделирование ассоциативного процессора с применением последовательных алгоритмов»</w:t>
      </w:r>
    </w:p>
    <w:p w:rsidR="003907B1" w:rsidRPr="004F559E" w:rsidRDefault="003907B1" w:rsidP="003907B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Вариант 10</w:t>
      </w:r>
    </w:p>
    <w:p w:rsidR="003907B1" w:rsidRPr="007A6732" w:rsidRDefault="003907B1" w:rsidP="003907B1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Выполнила: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:rsidR="003907B1" w:rsidRDefault="003907B1" w:rsidP="003907B1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3907B1" w:rsidRDefault="003907B1" w:rsidP="003907B1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Е. А. Казаченко</w:t>
      </w: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rPr>
          <w:rFonts w:ascii="Segoe UI" w:hAnsi="Segoe UI" w:cs="Segoe UI"/>
          <w:sz w:val="30"/>
        </w:rPr>
      </w:pPr>
    </w:p>
    <w:p w:rsidR="003907B1" w:rsidRDefault="003907B1" w:rsidP="003907B1">
      <w:pPr>
        <w:pStyle w:val="a3"/>
        <w:spacing w:before="2"/>
        <w:rPr>
          <w:rFonts w:ascii="Segoe UI" w:hAnsi="Segoe UI" w:cs="Segoe UI"/>
          <w:sz w:val="37"/>
        </w:rPr>
      </w:pPr>
    </w:p>
    <w:p w:rsidR="003907B1" w:rsidRPr="00D6045F" w:rsidRDefault="003907B1" w:rsidP="003907B1">
      <w:pPr>
        <w:pStyle w:val="a3"/>
        <w:ind w:left="1773" w:right="1773"/>
        <w:jc w:val="center"/>
        <w:rPr>
          <w:rFonts w:ascii="Segoe UI" w:hAnsi="Segoe UI" w:cs="Segoe UI"/>
        </w:rPr>
        <w:sectPr w:rsidR="003907B1" w:rsidRPr="00D6045F">
          <w:pgSz w:w="11910" w:h="16840"/>
          <w:pgMar w:top="1040" w:right="1020" w:bottom="280" w:left="1020" w:header="720" w:footer="720" w:gutter="0"/>
          <w:cols w:space="720"/>
        </w:sect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</w:t>
      </w:r>
      <w:r w:rsidRPr="00D6045F">
        <w:rPr>
          <w:rFonts w:ascii="Segoe UI" w:hAnsi="Segoe UI" w:cs="Segoe UI"/>
          <w:spacing w:val="-4"/>
        </w:rPr>
        <w:t>4</w:t>
      </w:r>
    </w:p>
    <w:p w:rsidR="003907B1" w:rsidRDefault="003907B1" w:rsidP="003907B1">
      <w:pPr>
        <w:rPr>
          <w:rFonts w:ascii="Segoe UI" w:hAnsi="Segoe UI" w:cs="Segoe UI"/>
        </w:rPr>
      </w:pPr>
      <w:r w:rsidRPr="004F559E">
        <w:rPr>
          <w:rFonts w:ascii="Segoe UI" w:hAnsi="Segoe UI" w:cs="Segoe UI"/>
          <w:b/>
        </w:rPr>
        <w:lastRenderedPageBreak/>
        <w:t>Цель</w:t>
      </w:r>
      <w:r w:rsidRPr="004F559E">
        <w:rPr>
          <w:rFonts w:ascii="Segoe UI" w:hAnsi="Segoe UI" w:cs="Segoe UI"/>
        </w:rPr>
        <w:t xml:space="preserve">: </w:t>
      </w:r>
      <w:r w:rsidRPr="007A6AD1">
        <w:rPr>
          <w:rFonts w:ascii="Segoe UI" w:hAnsi="Segoe UI" w:cs="Segoe UI"/>
        </w:rPr>
        <w:t>освоение навыков построения и</w:t>
      </w:r>
      <w:r>
        <w:rPr>
          <w:rFonts w:ascii="Segoe UI" w:hAnsi="Segoe UI" w:cs="Segoe UI"/>
        </w:rPr>
        <w:t xml:space="preserve"> верификации(проверки) моделей ассоциативного процессора с применением рекуррентных алгоритмов</w:t>
      </w:r>
      <w:r w:rsidRPr="007A6AD1">
        <w:rPr>
          <w:rFonts w:ascii="Segoe UI" w:hAnsi="Segoe UI" w:cs="Segoe UI"/>
        </w:rPr>
        <w:t>.</w:t>
      </w:r>
    </w:p>
    <w:p w:rsidR="003907B1" w:rsidRDefault="003907B1" w:rsidP="003907B1">
      <w:pPr>
        <w:rPr>
          <w:rFonts w:ascii="Segoe UI" w:hAnsi="Segoe UI" w:cs="Segoe UI"/>
        </w:rPr>
      </w:pPr>
      <w:r w:rsidRPr="00E61065">
        <w:rPr>
          <w:rFonts w:ascii="Segoe UI" w:hAnsi="Segoe UI" w:cs="Segoe UI"/>
          <w:b/>
          <w:bCs/>
        </w:rPr>
        <w:t>Задание</w:t>
      </w:r>
      <w:r>
        <w:rPr>
          <w:rFonts w:ascii="Segoe UI" w:hAnsi="Segoe UI" w:cs="Segoe UI"/>
          <w:b/>
          <w:bCs/>
        </w:rPr>
        <w:t xml:space="preserve">: </w:t>
      </w:r>
      <w:r>
        <w:rPr>
          <w:rFonts w:ascii="Segoe UI" w:hAnsi="Segoe UI" w:cs="Segoe UI"/>
        </w:rPr>
        <w:t>реализовать программу, работающую с диагональной адресацией двумерной матрицы.</w:t>
      </w:r>
    </w:p>
    <w:p w:rsidR="002E4581" w:rsidRDefault="002E4581" w:rsidP="003907B1">
      <w:pPr>
        <w:rPr>
          <w:rFonts w:ascii="Segoe UI" w:hAnsi="Segoe UI" w:cs="Segoe UI"/>
        </w:rPr>
      </w:pPr>
    </w:p>
    <w:p w:rsidR="002E4581" w:rsidRDefault="002E4581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t>Построенная двумерная матрица с диагональной адресацией:</w:t>
      </w:r>
    </w:p>
    <w:p w:rsidR="002E4581" w:rsidRDefault="002E4581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drawing>
          <wp:inline distT="0" distB="0" distL="0" distR="0" wp14:anchorId="6CA579BA" wp14:editId="2E8B32D1">
            <wp:extent cx="5940425" cy="3232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B1" w:rsidRDefault="003907B1" w:rsidP="003907B1">
      <w:pPr>
        <w:rPr>
          <w:rFonts w:ascii="Segoe UI" w:hAnsi="Segoe UI" w:cs="Segoe UI"/>
        </w:rPr>
      </w:pPr>
    </w:p>
    <w:p w:rsidR="003907B1" w:rsidRDefault="003907B1" w:rsidP="003907B1">
      <w:pPr>
        <w:rPr>
          <w:rFonts w:ascii="Segoe UI" w:hAnsi="Segoe UI" w:cs="Segoe UI"/>
          <w:u w:val="single"/>
        </w:rPr>
      </w:pPr>
      <w:r w:rsidRPr="003907B1">
        <w:rPr>
          <w:rFonts w:ascii="Segoe UI" w:hAnsi="Segoe UI" w:cs="Segoe UI"/>
          <w:u w:val="single"/>
        </w:rPr>
        <w:t>Логические функции над разрядными столбцами</w:t>
      </w:r>
    </w:p>
    <w:p w:rsidR="003907B1" w:rsidRDefault="00463DDD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71C9D776">
            <wp:simplePos x="0" y="0"/>
            <wp:positionH relativeFrom="column">
              <wp:posOffset>2318385</wp:posOffset>
            </wp:positionH>
            <wp:positionV relativeFrom="paragraph">
              <wp:posOffset>3810</wp:posOffset>
            </wp:positionV>
            <wp:extent cx="3733800" cy="2909570"/>
            <wp:effectExtent l="0" t="0" r="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7B1">
        <w:rPr>
          <w:rFonts w:ascii="Segoe UI" w:hAnsi="Segoe UI" w:cs="Segoe UI"/>
        </w:rPr>
        <w:t xml:space="preserve">Мой вариант – </w:t>
      </w:r>
      <w:r w:rsidR="003907B1">
        <w:rPr>
          <w:rFonts w:ascii="Segoe UI" w:hAnsi="Segoe UI" w:cs="Segoe UI"/>
          <w:lang w:val="en-US"/>
        </w:rPr>
        <w:t>f</w:t>
      </w:r>
      <w:r w:rsidR="003907B1" w:rsidRPr="003907B1">
        <w:rPr>
          <w:rFonts w:ascii="Segoe UI" w:hAnsi="Segoe UI" w:cs="Segoe UI"/>
        </w:rPr>
        <w:t xml:space="preserve">6 </w:t>
      </w:r>
      <w:r w:rsidR="003907B1">
        <w:rPr>
          <w:rFonts w:ascii="Segoe UI" w:hAnsi="Segoe UI" w:cs="Segoe UI"/>
        </w:rPr>
        <w:t xml:space="preserve">и </w:t>
      </w:r>
      <w:r w:rsidR="003907B1">
        <w:rPr>
          <w:rFonts w:ascii="Segoe UI" w:hAnsi="Segoe UI" w:cs="Segoe UI"/>
          <w:lang w:val="en-US"/>
        </w:rPr>
        <w:t>f</w:t>
      </w:r>
      <w:r w:rsidR="003907B1" w:rsidRPr="003907B1">
        <w:rPr>
          <w:rFonts w:ascii="Segoe UI" w:hAnsi="Segoe UI" w:cs="Segoe UI"/>
        </w:rPr>
        <w:t>9</w:t>
      </w:r>
      <w:r w:rsidR="003907B1">
        <w:rPr>
          <w:rFonts w:ascii="Segoe UI" w:hAnsi="Segoe UI" w:cs="Segoe UI"/>
        </w:rPr>
        <w:t xml:space="preserve">, </w:t>
      </w:r>
      <w:r w:rsidR="003907B1">
        <w:rPr>
          <w:rFonts w:ascii="Segoe UI" w:hAnsi="Segoe UI" w:cs="Segoe UI"/>
          <w:lang w:val="en-US"/>
        </w:rPr>
        <w:t>f</w:t>
      </w:r>
      <w:r w:rsidR="003907B1" w:rsidRPr="003907B1">
        <w:rPr>
          <w:rFonts w:ascii="Segoe UI" w:hAnsi="Segoe UI" w:cs="Segoe UI"/>
        </w:rPr>
        <w:t xml:space="preserve">4 </w:t>
      </w:r>
      <w:r w:rsidR="003907B1">
        <w:rPr>
          <w:rFonts w:ascii="Segoe UI" w:hAnsi="Segoe UI" w:cs="Segoe UI"/>
        </w:rPr>
        <w:t xml:space="preserve">и </w:t>
      </w:r>
      <w:r w:rsidR="003907B1">
        <w:rPr>
          <w:rFonts w:ascii="Segoe UI" w:hAnsi="Segoe UI" w:cs="Segoe UI"/>
          <w:lang w:val="en-US"/>
        </w:rPr>
        <w:t>f</w:t>
      </w:r>
      <w:r w:rsidR="003907B1" w:rsidRPr="003907B1">
        <w:rPr>
          <w:rFonts w:ascii="Segoe UI" w:hAnsi="Segoe UI" w:cs="Segoe UI"/>
        </w:rPr>
        <w:t>11</w:t>
      </w:r>
    </w:p>
    <w:p w:rsidR="00463DDD" w:rsidRPr="00463DDD" w:rsidRDefault="00463DDD" w:rsidP="003907B1">
      <w:pPr>
        <w:rPr>
          <w:rFonts w:ascii="Segoe UI" w:hAnsi="Segoe UI" w:cs="Segoe UI"/>
          <w:lang w:val="en-US"/>
        </w:rPr>
      </w:pPr>
      <w:r w:rsidRPr="00463DDD">
        <w:rPr>
          <w:rFonts w:ascii="Segoe UI" w:hAnsi="Segoe UI" w:cs="Segoe UI"/>
          <w:lang w:val="en-US"/>
        </w:rPr>
        <w:t>F4 = (!x1*x2)</w:t>
      </w:r>
    </w:p>
    <w:p w:rsidR="00463DDD" w:rsidRPr="00463DDD" w:rsidRDefault="00463DDD" w:rsidP="003907B1">
      <w:pPr>
        <w:rPr>
          <w:rFonts w:ascii="Segoe UI" w:hAnsi="Segoe UI" w:cs="Segoe UI"/>
          <w:lang w:val="en-US"/>
        </w:rPr>
      </w:pPr>
      <w:r w:rsidRPr="00463DDD">
        <w:rPr>
          <w:rFonts w:ascii="Segoe UI" w:hAnsi="Segoe UI" w:cs="Segoe UI"/>
          <w:lang w:val="en-US"/>
        </w:rPr>
        <w:t>F6 = (!x1*x2)+(x1*!x2)</w:t>
      </w:r>
    </w:p>
    <w:p w:rsidR="00463DDD" w:rsidRPr="00463DDD" w:rsidRDefault="00463DDD" w:rsidP="003907B1">
      <w:pPr>
        <w:rPr>
          <w:rFonts w:ascii="Segoe UI" w:hAnsi="Segoe UI" w:cs="Segoe UI"/>
          <w:lang w:val="en-US"/>
        </w:rPr>
      </w:pPr>
      <w:r w:rsidRPr="00463DDD">
        <w:rPr>
          <w:rFonts w:ascii="Segoe UI" w:hAnsi="Segoe UI" w:cs="Segoe UI"/>
          <w:lang w:val="en-US"/>
        </w:rPr>
        <w:t>F9 = (x1*x2)+(!x1*!x2)</w:t>
      </w:r>
    </w:p>
    <w:p w:rsidR="00463DDD" w:rsidRPr="00463DDD" w:rsidRDefault="00463DDD" w:rsidP="003907B1">
      <w:pPr>
        <w:rPr>
          <w:rFonts w:ascii="Segoe UI" w:hAnsi="Segoe UI" w:cs="Segoe UI"/>
          <w:lang w:val="en-US"/>
        </w:rPr>
      </w:pPr>
      <w:r w:rsidRPr="00463DDD">
        <w:rPr>
          <w:rFonts w:ascii="Segoe UI" w:hAnsi="Segoe UI" w:cs="Segoe UI"/>
          <w:lang w:val="en-US"/>
        </w:rPr>
        <w:t>F11 = (x1+!x2)</w:t>
      </w:r>
      <w:r w:rsidRPr="00463DDD">
        <w:rPr>
          <w:rFonts w:ascii="Segoe UI" w:hAnsi="Segoe UI" w:cs="Segoe UI"/>
          <w:noProof/>
          <w:lang w:val="en-US"/>
        </w:rPr>
        <w:t xml:space="preserve"> </w:t>
      </w:r>
    </w:p>
    <w:p w:rsidR="0057345F" w:rsidRDefault="0057345F" w:rsidP="003907B1">
      <w:pPr>
        <w:rPr>
          <w:rFonts w:ascii="Segoe UI" w:hAnsi="Segoe UI" w:cs="Segoe UI"/>
          <w:lang w:val="en-US"/>
        </w:rPr>
      </w:pPr>
    </w:p>
    <w:p w:rsidR="00463DDD" w:rsidRDefault="00463DDD" w:rsidP="003907B1">
      <w:pPr>
        <w:rPr>
          <w:rFonts w:ascii="Segoe UI" w:hAnsi="Segoe UI" w:cs="Segoe UI"/>
          <w:lang w:val="en-US"/>
        </w:rPr>
      </w:pPr>
    </w:p>
    <w:p w:rsidR="00463DDD" w:rsidRPr="00463DDD" w:rsidRDefault="00463DDD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t>Выполнение функций для заданной матрицы:</w:t>
      </w:r>
    </w:p>
    <w:p w:rsidR="002E4581" w:rsidRDefault="002E4581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lastRenderedPageBreak/>
        <w:drawing>
          <wp:inline distT="0" distB="0" distL="0" distR="0" wp14:anchorId="45F4CAD1" wp14:editId="0ECF59ED">
            <wp:extent cx="3733800" cy="3814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811" cy="38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5F" w:rsidRDefault="0057345F" w:rsidP="003907B1">
      <w:pPr>
        <w:rPr>
          <w:rFonts w:ascii="Segoe UI" w:hAnsi="Segoe UI" w:cs="Segoe UI"/>
          <w:u w:val="single"/>
        </w:rPr>
      </w:pPr>
      <w:r w:rsidRPr="0057345F">
        <w:rPr>
          <w:rFonts w:ascii="Segoe UI" w:hAnsi="Segoe UI" w:cs="Segoe UI"/>
          <w:u w:val="single"/>
        </w:rPr>
        <w:t xml:space="preserve">Поисковые операции при помощи </w:t>
      </w:r>
      <w:r w:rsidRPr="0057345F">
        <w:rPr>
          <w:rFonts w:ascii="Segoe UI" w:hAnsi="Segoe UI" w:cs="Segoe UI"/>
          <w:u w:val="single"/>
          <w:lang w:val="en-US"/>
        </w:rPr>
        <w:t>g</w:t>
      </w:r>
      <w:r w:rsidRPr="0057345F">
        <w:rPr>
          <w:rFonts w:ascii="Segoe UI" w:hAnsi="Segoe UI" w:cs="Segoe UI"/>
          <w:u w:val="single"/>
        </w:rPr>
        <w:t xml:space="preserve"> </w:t>
      </w:r>
      <w:r w:rsidRPr="0057345F">
        <w:rPr>
          <w:rFonts w:ascii="Segoe UI" w:hAnsi="Segoe UI" w:cs="Segoe UI"/>
          <w:u w:val="single"/>
          <w:lang w:val="en-US"/>
        </w:rPr>
        <w:t>l</w:t>
      </w:r>
      <w:r w:rsidRPr="0057345F">
        <w:rPr>
          <w:rFonts w:ascii="Segoe UI" w:hAnsi="Segoe UI" w:cs="Segoe UI"/>
          <w:u w:val="single"/>
        </w:rPr>
        <w:t xml:space="preserve"> переменных</w:t>
      </w:r>
    </w:p>
    <w:p w:rsidR="0057345F" w:rsidRDefault="0057345F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t>Мой вариант – упорядоченная выборка(сортировка)</w:t>
      </w:r>
    </w:p>
    <w:p w:rsidR="002E4581" w:rsidRDefault="002E4581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drawing>
          <wp:inline distT="0" distB="0" distL="0" distR="0" wp14:anchorId="53F334AA" wp14:editId="39B4D001">
            <wp:extent cx="5940425" cy="3180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81" w:rsidRDefault="002E4581" w:rsidP="003907B1">
      <w:pPr>
        <w:rPr>
          <w:rFonts w:ascii="Segoe UI" w:hAnsi="Segoe UI" w:cs="Segoe UI"/>
        </w:rPr>
      </w:pPr>
    </w:p>
    <w:p w:rsidR="00463DDD" w:rsidRDefault="00463DDD" w:rsidP="003907B1">
      <w:pPr>
        <w:rPr>
          <w:rFonts w:ascii="Segoe UI" w:hAnsi="Segoe UI" w:cs="Segoe UI"/>
        </w:rPr>
      </w:pPr>
    </w:p>
    <w:p w:rsidR="00463DDD" w:rsidRDefault="00463DDD" w:rsidP="003907B1">
      <w:pPr>
        <w:rPr>
          <w:rFonts w:ascii="Segoe UI" w:hAnsi="Segoe UI" w:cs="Segoe UI"/>
        </w:rPr>
      </w:pPr>
    </w:p>
    <w:p w:rsidR="00463DDD" w:rsidRDefault="00463DDD" w:rsidP="003907B1">
      <w:pPr>
        <w:rPr>
          <w:rFonts w:ascii="Segoe UI" w:hAnsi="Segoe UI" w:cs="Segoe UI"/>
        </w:rPr>
      </w:pPr>
    </w:p>
    <w:p w:rsidR="00463DDD" w:rsidRDefault="00463DDD" w:rsidP="003907B1">
      <w:pPr>
        <w:rPr>
          <w:rFonts w:ascii="Segoe UI" w:hAnsi="Segoe UI" w:cs="Segoe UI"/>
        </w:rPr>
      </w:pPr>
    </w:p>
    <w:p w:rsidR="002E4581" w:rsidRDefault="002E4581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Результат отсортированной матрицы:</w:t>
      </w:r>
    </w:p>
    <w:p w:rsidR="0057345F" w:rsidRDefault="002E4581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drawing>
          <wp:inline distT="0" distB="0" distL="0" distR="0" wp14:anchorId="33A85005" wp14:editId="50779A9C">
            <wp:extent cx="4373880" cy="2753838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846" cy="27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5F" w:rsidRDefault="0057345F" w:rsidP="003907B1">
      <w:pPr>
        <w:rPr>
          <w:rFonts w:ascii="Segoe UI" w:hAnsi="Segoe UI" w:cs="Segoe UI"/>
          <w:u w:val="single"/>
        </w:rPr>
      </w:pPr>
      <w:r w:rsidRPr="0057345F">
        <w:rPr>
          <w:rFonts w:ascii="Segoe UI" w:hAnsi="Segoe UI" w:cs="Segoe UI"/>
          <w:u w:val="single"/>
        </w:rPr>
        <w:t>Арифметические операции над полями слов</w:t>
      </w:r>
    </w:p>
    <w:p w:rsidR="00463DDD" w:rsidRDefault="0057345F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Мой вариант – сложение полей </w:t>
      </w:r>
      <w:proofErr w:type="spellStart"/>
      <w:r>
        <w:rPr>
          <w:rFonts w:ascii="Segoe UI" w:hAnsi="Segoe UI" w:cs="Segoe UI"/>
          <w:lang w:val="en-US"/>
        </w:rPr>
        <w:t>Aj</w:t>
      </w:r>
      <w:proofErr w:type="spellEnd"/>
      <w:r>
        <w:rPr>
          <w:rFonts w:ascii="Segoe UI" w:hAnsi="Segoe UI" w:cs="Segoe UI"/>
        </w:rPr>
        <w:t xml:space="preserve"> и</w:t>
      </w:r>
      <w:r w:rsidRPr="0057345F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Bj</w:t>
      </w:r>
      <w:proofErr w:type="spellEnd"/>
      <w:r>
        <w:rPr>
          <w:rFonts w:ascii="Segoe UI" w:hAnsi="Segoe UI" w:cs="Segoe UI"/>
        </w:rPr>
        <w:t xml:space="preserve"> в словах</w:t>
      </w:r>
      <w:r w:rsidRPr="0057345F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Sj</w:t>
      </w:r>
      <w:proofErr w:type="spellEnd"/>
      <w:r>
        <w:rPr>
          <w:rFonts w:ascii="Segoe UI" w:hAnsi="Segoe UI" w:cs="Segoe UI"/>
        </w:rPr>
        <w:t>, у которых совпадает</w:t>
      </w:r>
      <w:r w:rsidRPr="0057345F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Vj</w:t>
      </w:r>
      <w:proofErr w:type="spellEnd"/>
      <w:r w:rsidR="005D6FE3">
        <w:rPr>
          <w:rFonts w:ascii="Segoe UI" w:hAnsi="Segoe UI" w:cs="Segoe UI"/>
        </w:rPr>
        <w:t xml:space="preserve"> с заданным</w:t>
      </w:r>
      <w:r w:rsidRPr="0057345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lang w:val="en-US"/>
        </w:rPr>
        <w:t>V</w:t>
      </w:r>
      <w:r w:rsidRPr="0057345F">
        <w:rPr>
          <w:rFonts w:ascii="Segoe UI" w:hAnsi="Segoe UI" w:cs="Segoe UI"/>
        </w:rPr>
        <w:t>=000-111</w:t>
      </w:r>
      <w:r w:rsidR="005D6FE3">
        <w:rPr>
          <w:rFonts w:ascii="Segoe UI" w:hAnsi="Segoe UI" w:cs="Segoe UI"/>
        </w:rPr>
        <w:t xml:space="preserve"> </w:t>
      </w:r>
    </w:p>
    <w:p w:rsidR="002E4581" w:rsidRDefault="002E4581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drawing>
          <wp:inline distT="0" distB="0" distL="0" distR="0" wp14:anchorId="643ED2B7" wp14:editId="22F4AE4B">
            <wp:extent cx="4556044" cy="2994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534"/>
                    <a:stretch/>
                  </pic:blipFill>
                  <pic:spPr bwMode="auto">
                    <a:xfrm>
                      <a:off x="0" y="0"/>
                      <a:ext cx="4561002" cy="299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DDD" w:rsidRDefault="00463DDD" w:rsidP="003907B1">
      <w:pPr>
        <w:rPr>
          <w:rFonts w:ascii="Segoe UI" w:hAnsi="Segoe UI" w:cs="Segoe UI"/>
        </w:rPr>
      </w:pPr>
    </w:p>
    <w:p w:rsidR="00463DDD" w:rsidRPr="00463DDD" w:rsidRDefault="00463DDD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выполнения операций выбраны слова с </w:t>
      </w:r>
      <w:r>
        <w:rPr>
          <w:rFonts w:ascii="Segoe UI" w:hAnsi="Segoe UI" w:cs="Segoe UI"/>
          <w:lang w:val="en-US"/>
        </w:rPr>
        <w:t>V</w:t>
      </w:r>
      <w:r w:rsidRPr="00463DDD">
        <w:rPr>
          <w:rFonts w:ascii="Segoe UI" w:hAnsi="Segoe UI" w:cs="Segoe UI"/>
        </w:rPr>
        <w:t xml:space="preserve"> = 100</w:t>
      </w:r>
      <w:r w:rsidRPr="00463DDD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>Данному условию удовлетворяют слова 6, 7, 8, 9 и 10.</w:t>
      </w:r>
    </w:p>
    <w:p w:rsidR="00463DDD" w:rsidRDefault="00463DDD" w:rsidP="003907B1">
      <w:pPr>
        <w:rPr>
          <w:rFonts w:ascii="Segoe UI" w:hAnsi="Segoe UI" w:cs="Segoe UI"/>
        </w:rPr>
      </w:pPr>
      <w:r w:rsidRPr="00463DDD">
        <w:rPr>
          <w:rFonts w:ascii="Segoe UI" w:hAnsi="Segoe UI" w:cs="Segoe UI"/>
        </w:rPr>
        <w:lastRenderedPageBreak/>
        <w:drawing>
          <wp:inline distT="0" distB="0" distL="0" distR="0" wp14:anchorId="380B3810" wp14:editId="15D3D5A0">
            <wp:extent cx="3807388" cy="2366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381" cy="23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DD" w:rsidRDefault="00463DDD" w:rsidP="003907B1">
      <w:pPr>
        <w:rPr>
          <w:rFonts w:ascii="Segoe UI" w:hAnsi="Segoe UI" w:cs="Segoe UI"/>
        </w:rPr>
      </w:pPr>
    </w:p>
    <w:p w:rsidR="002E4581" w:rsidRDefault="00463DDD" w:rsidP="003907B1">
      <w:pPr>
        <w:rPr>
          <w:rFonts w:ascii="Segoe UI" w:hAnsi="Segoe UI" w:cs="Segoe UI"/>
        </w:rPr>
      </w:pPr>
      <w:r>
        <w:rPr>
          <w:rFonts w:ascii="Segoe UI" w:hAnsi="Segoe UI" w:cs="Segoe UI"/>
        </w:rPr>
        <w:t>В результате матрица после всех преобразований:</w:t>
      </w:r>
    </w:p>
    <w:p w:rsidR="002E4581" w:rsidRDefault="002E4581" w:rsidP="003907B1">
      <w:pPr>
        <w:rPr>
          <w:rFonts w:ascii="Segoe UI" w:hAnsi="Segoe UI" w:cs="Segoe UI"/>
        </w:rPr>
      </w:pPr>
      <w:r w:rsidRPr="002E4581">
        <w:rPr>
          <w:rFonts w:ascii="Segoe UI" w:hAnsi="Segoe UI" w:cs="Segoe UI"/>
          <w:noProof/>
        </w:rPr>
        <w:drawing>
          <wp:inline distT="0" distB="0" distL="0" distR="0" wp14:anchorId="02F2D94B" wp14:editId="015F2744">
            <wp:extent cx="3954780" cy="345665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991" cy="34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DD" w:rsidRDefault="00463DDD" w:rsidP="003907B1">
      <w:pPr>
        <w:rPr>
          <w:rFonts w:ascii="Segoe UI" w:hAnsi="Segoe UI" w:cs="Segoe UI"/>
        </w:rPr>
      </w:pPr>
    </w:p>
    <w:p w:rsidR="00463DDD" w:rsidRPr="0057345F" w:rsidRDefault="00463DDD" w:rsidP="003907B1">
      <w:pPr>
        <w:rPr>
          <w:rFonts w:ascii="Segoe UI" w:hAnsi="Segoe UI" w:cs="Segoe UI"/>
        </w:rPr>
      </w:pPr>
      <w:r w:rsidRPr="00463DDD">
        <w:rPr>
          <w:rFonts w:ascii="Segoe UI" w:hAnsi="Segoe UI" w:cs="Segoe UI"/>
          <w:b/>
          <w:bCs/>
        </w:rPr>
        <w:t>Вывод:</w:t>
      </w:r>
      <w:r>
        <w:rPr>
          <w:rFonts w:ascii="Segoe UI" w:hAnsi="Segoe UI" w:cs="Segoe UI"/>
        </w:rPr>
        <w:t xml:space="preserve"> в</w:t>
      </w:r>
      <w:r w:rsidRPr="00463DDD">
        <w:rPr>
          <w:rFonts w:ascii="Segoe UI" w:hAnsi="Segoe UI" w:cs="Segoe UI"/>
        </w:rPr>
        <w:t xml:space="preserve"> ходе выполнения данной лабораторной работы была успешно реализована программа, работающая с диагональной адресацией двумерной матрицы. Это позволило эффективно управлять данными в памяти, используя специфический алгоритм доступа к элементам матрицы, что является важным аспектом для оптимизации производительности программ на современных компьютерах.</w:t>
      </w:r>
      <w:r w:rsidR="00EF1AEB">
        <w:rPr>
          <w:rFonts w:ascii="Segoe UI" w:hAnsi="Segoe UI" w:cs="Segoe UI"/>
        </w:rPr>
        <w:t xml:space="preserve"> </w:t>
      </w:r>
      <w:r w:rsidR="00EF1AEB" w:rsidRPr="00EF1AEB">
        <w:rPr>
          <w:rFonts w:ascii="Segoe UI" w:hAnsi="Segoe UI" w:cs="Segoe UI"/>
        </w:rPr>
        <w:t>Особое внимание было уделено реализации</w:t>
      </w:r>
      <w:r w:rsidR="00EF1AEB">
        <w:rPr>
          <w:rFonts w:ascii="Segoe UI" w:hAnsi="Segoe UI" w:cs="Segoe UI"/>
        </w:rPr>
        <w:t xml:space="preserve"> логических операций, арифметических и</w:t>
      </w:r>
      <w:r w:rsidR="00EF1AEB" w:rsidRPr="00EF1AEB">
        <w:rPr>
          <w:rFonts w:ascii="Segoe UI" w:hAnsi="Segoe UI" w:cs="Segoe UI"/>
        </w:rPr>
        <w:t xml:space="preserve"> поисковых операций с использованием</w:t>
      </w:r>
      <w:r w:rsidR="00EF1AEB">
        <w:rPr>
          <w:rFonts w:ascii="Segoe UI" w:hAnsi="Segoe UI" w:cs="Segoe UI"/>
        </w:rPr>
        <w:t xml:space="preserve"> </w:t>
      </w:r>
      <w:r w:rsidR="00EF1AEB" w:rsidRPr="00EF1AEB">
        <w:rPr>
          <w:rFonts w:ascii="Segoe UI" w:hAnsi="Segoe UI" w:cs="Segoe UI"/>
        </w:rPr>
        <w:t xml:space="preserve">переменных </w:t>
      </w:r>
      <w:r w:rsidR="00EF1AEB">
        <w:rPr>
          <w:rFonts w:ascii="Segoe UI" w:hAnsi="Segoe UI" w:cs="Segoe UI"/>
          <w:lang w:val="en-US"/>
        </w:rPr>
        <w:t>g</w:t>
      </w:r>
      <w:r w:rsidR="00EF1AEB" w:rsidRPr="00EF1AEB">
        <w:rPr>
          <w:rFonts w:ascii="Segoe UI" w:hAnsi="Segoe UI" w:cs="Segoe UI"/>
        </w:rPr>
        <w:t xml:space="preserve"> </w:t>
      </w:r>
      <w:r w:rsidR="00EF1AEB">
        <w:rPr>
          <w:rFonts w:ascii="Segoe UI" w:hAnsi="Segoe UI" w:cs="Segoe UI"/>
          <w:lang w:val="en-US"/>
        </w:rPr>
        <w:t>l</w:t>
      </w:r>
      <w:bookmarkStart w:id="0" w:name="_GoBack"/>
      <w:bookmarkEnd w:id="0"/>
      <w:r w:rsidR="00EF1AEB" w:rsidRPr="00EF1AEB">
        <w:rPr>
          <w:rFonts w:ascii="Segoe UI" w:hAnsi="Segoe UI" w:cs="Segoe UI"/>
        </w:rPr>
        <w:t>. Эти механизмы обеспечивают высокую гибкость и мощность при работе с данными, позволяя эффективно находить нужные значения в больших объемах информации и выполнять сложные вычисления.</w:t>
      </w:r>
    </w:p>
    <w:p w:rsidR="003907B1" w:rsidRDefault="003907B1"/>
    <w:sectPr w:rsidR="00390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Display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B1"/>
    <w:rsid w:val="002E4581"/>
    <w:rsid w:val="003907B1"/>
    <w:rsid w:val="00463DDD"/>
    <w:rsid w:val="0057345F"/>
    <w:rsid w:val="005D6FE3"/>
    <w:rsid w:val="00E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1F95"/>
  <w15:chartTrackingRefBased/>
  <w15:docId w15:val="{7E396886-5C3B-405F-815E-9DBCBCD1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7B1"/>
  </w:style>
  <w:style w:type="paragraph" w:styleId="2">
    <w:name w:val="heading 2"/>
    <w:basedOn w:val="a"/>
    <w:link w:val="20"/>
    <w:uiPriority w:val="9"/>
    <w:semiHidden/>
    <w:unhideWhenUsed/>
    <w:qFormat/>
    <w:rsid w:val="003907B1"/>
    <w:pPr>
      <w:widowControl w:val="0"/>
      <w:autoSpaceDE w:val="0"/>
      <w:autoSpaceDN w:val="0"/>
      <w:spacing w:before="190" w:after="0" w:line="240" w:lineRule="auto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907B1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3907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907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4</cp:revision>
  <dcterms:created xsi:type="dcterms:W3CDTF">2024-06-03T12:31:00Z</dcterms:created>
  <dcterms:modified xsi:type="dcterms:W3CDTF">2024-06-03T13:22:00Z</dcterms:modified>
</cp:coreProperties>
</file>