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53E" w:rsidRDefault="0034453E" w:rsidP="0034453E">
      <w:pPr>
        <w:pStyle w:val="BodyTextIndent"/>
        <w:spacing w:after="100" w:afterAutospacing="1"/>
        <w:ind w:firstLine="851"/>
        <w:jc w:val="both"/>
        <w:rPr>
          <w:b/>
          <w:sz w:val="28"/>
          <w:szCs w:val="28"/>
        </w:rPr>
      </w:pPr>
      <w:r w:rsidRPr="004E2F45">
        <w:rPr>
          <w:b/>
          <w:sz w:val="28"/>
          <w:szCs w:val="28"/>
        </w:rPr>
        <w:t>Список использованных источников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9"/>
        <w:gridCol w:w="8787"/>
      </w:tblGrid>
      <w:tr w:rsidR="0034453E" w:rsidRPr="00863783" w:rsidTr="008D3C9B">
        <w:tc>
          <w:tcPr>
            <w:tcW w:w="709" w:type="dxa"/>
          </w:tcPr>
          <w:p w:rsidR="0034453E" w:rsidRPr="00863783" w:rsidRDefault="0034453E" w:rsidP="008D3C9B">
            <w:pPr>
              <w:spacing w:line="288" w:lineRule="auto"/>
              <w:jc w:val="right"/>
              <w:rPr>
                <w:sz w:val="26"/>
                <w:szCs w:val="26"/>
                <w:lang w:val="en-US"/>
              </w:rPr>
            </w:pPr>
            <w:r w:rsidRPr="00863783">
              <w:rPr>
                <w:sz w:val="26"/>
                <w:szCs w:val="26"/>
                <w:lang w:val="en-US"/>
              </w:rPr>
              <w:t>1</w:t>
            </w:r>
            <w:r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8787" w:type="dxa"/>
          </w:tcPr>
          <w:p w:rsidR="0034453E" w:rsidRPr="00C810E9" w:rsidRDefault="0034453E" w:rsidP="008D3C9B">
            <w:pPr>
              <w:spacing w:line="288" w:lineRule="auto"/>
              <w:jc w:val="both"/>
              <w:rPr>
                <w:sz w:val="26"/>
                <w:szCs w:val="26"/>
              </w:rPr>
            </w:pPr>
            <w:r w:rsidRPr="00C810E9">
              <w:rPr>
                <w:sz w:val="26"/>
                <w:szCs w:val="26"/>
              </w:rPr>
              <w:t xml:space="preserve">Майерс, Г. Искусство тестирования программ/ Г. Майерс; Пер. с англ. под ред. </w:t>
            </w:r>
            <w:proofErr w:type="spellStart"/>
            <w:r w:rsidRPr="00C810E9">
              <w:rPr>
                <w:sz w:val="26"/>
                <w:szCs w:val="26"/>
              </w:rPr>
              <w:t>Позина</w:t>
            </w:r>
            <w:proofErr w:type="spellEnd"/>
            <w:r w:rsidRPr="00C810E9">
              <w:rPr>
                <w:sz w:val="26"/>
                <w:szCs w:val="26"/>
              </w:rPr>
              <w:t>. – М.: Финансы и статистика, 1982.</w:t>
            </w:r>
          </w:p>
        </w:tc>
      </w:tr>
      <w:tr w:rsidR="0034453E" w:rsidRPr="009B23FC" w:rsidTr="008D3C9B">
        <w:tc>
          <w:tcPr>
            <w:tcW w:w="709" w:type="dxa"/>
          </w:tcPr>
          <w:p w:rsidR="0034453E" w:rsidRPr="009B23FC" w:rsidRDefault="0034453E" w:rsidP="008D3C9B">
            <w:pPr>
              <w:spacing w:line="288" w:lineRule="auto"/>
              <w:jc w:val="right"/>
              <w:rPr>
                <w:sz w:val="26"/>
                <w:szCs w:val="26"/>
                <w:lang w:val="en-US"/>
              </w:rPr>
            </w:pPr>
            <w:r w:rsidRPr="009B23FC">
              <w:rPr>
                <w:sz w:val="26"/>
                <w:szCs w:val="26"/>
                <w:lang w:val="en-US"/>
              </w:rPr>
              <w:t>2</w:t>
            </w:r>
            <w:r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8787" w:type="dxa"/>
          </w:tcPr>
          <w:p w:rsidR="0034453E" w:rsidRPr="00844315" w:rsidRDefault="0034453E" w:rsidP="008D3C9B">
            <w:pPr>
              <w:spacing w:line="288" w:lineRule="auto"/>
              <w:jc w:val="both"/>
              <w:rPr>
                <w:sz w:val="26"/>
                <w:szCs w:val="26"/>
              </w:rPr>
            </w:pPr>
            <w:proofErr w:type="spellStart"/>
            <w:r w:rsidRPr="00C810E9">
              <w:rPr>
                <w:sz w:val="26"/>
                <w:szCs w:val="26"/>
              </w:rPr>
              <w:t>Маконнел</w:t>
            </w:r>
            <w:proofErr w:type="spellEnd"/>
            <w:r w:rsidRPr="00C810E9">
              <w:rPr>
                <w:sz w:val="26"/>
                <w:szCs w:val="26"/>
              </w:rPr>
              <w:t xml:space="preserve"> С. Совершенный код –Издательство Питер, 2007</w:t>
            </w:r>
            <w:r w:rsidRPr="00844315">
              <w:rPr>
                <w:sz w:val="26"/>
                <w:szCs w:val="26"/>
              </w:rPr>
              <w:t>.</w:t>
            </w:r>
          </w:p>
        </w:tc>
      </w:tr>
      <w:tr w:rsidR="0034453E" w:rsidRPr="009B23FC" w:rsidTr="008D3C9B">
        <w:tc>
          <w:tcPr>
            <w:tcW w:w="709" w:type="dxa"/>
          </w:tcPr>
          <w:p w:rsidR="0034453E" w:rsidRPr="009B23FC" w:rsidRDefault="0034453E" w:rsidP="008D3C9B">
            <w:pPr>
              <w:spacing w:line="288" w:lineRule="auto"/>
              <w:jc w:val="righ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3.</w:t>
            </w:r>
          </w:p>
        </w:tc>
        <w:tc>
          <w:tcPr>
            <w:tcW w:w="8787" w:type="dxa"/>
          </w:tcPr>
          <w:p w:rsidR="0034453E" w:rsidRPr="00844315" w:rsidRDefault="0034453E" w:rsidP="008D3C9B">
            <w:pPr>
              <w:spacing w:line="288" w:lineRule="auto"/>
              <w:jc w:val="both"/>
              <w:rPr>
                <w:sz w:val="26"/>
                <w:szCs w:val="26"/>
              </w:rPr>
            </w:pPr>
            <w:r w:rsidRPr="00844315">
              <w:rPr>
                <w:sz w:val="26"/>
                <w:szCs w:val="26"/>
              </w:rPr>
              <w:t>Коробейник А. Н. "Краткие основы тестирования программного обеспечения" – Киев, 2012.</w:t>
            </w:r>
          </w:p>
        </w:tc>
      </w:tr>
      <w:tr w:rsidR="0034453E" w:rsidRPr="009B23FC" w:rsidTr="008D3C9B">
        <w:tc>
          <w:tcPr>
            <w:tcW w:w="709" w:type="dxa"/>
          </w:tcPr>
          <w:p w:rsidR="0034453E" w:rsidRPr="006F7DB9" w:rsidRDefault="0034453E" w:rsidP="008D3C9B">
            <w:pPr>
              <w:spacing w:line="288" w:lineRule="auto"/>
              <w:jc w:val="right"/>
              <w:rPr>
                <w:sz w:val="26"/>
                <w:szCs w:val="26"/>
                <w:lang w:val="en-US"/>
              </w:rPr>
            </w:pPr>
            <w:r w:rsidRPr="006F21CA">
              <w:rPr>
                <w:sz w:val="26"/>
                <w:szCs w:val="26"/>
              </w:rPr>
              <w:t>4</w:t>
            </w:r>
            <w:r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8787" w:type="dxa"/>
          </w:tcPr>
          <w:p w:rsidR="0034453E" w:rsidRPr="00844315" w:rsidRDefault="0034453E" w:rsidP="008D3C9B">
            <w:pPr>
              <w:spacing w:line="288" w:lineRule="auto"/>
              <w:jc w:val="both"/>
              <w:rPr>
                <w:sz w:val="26"/>
                <w:szCs w:val="26"/>
              </w:rPr>
            </w:pPr>
            <w:r w:rsidRPr="00844315">
              <w:rPr>
                <w:sz w:val="26"/>
                <w:szCs w:val="26"/>
              </w:rPr>
              <w:t>Степанченко И. В. "Методы тестирования программного обеспечения" - Волгоград, 2006.</w:t>
            </w:r>
          </w:p>
        </w:tc>
      </w:tr>
      <w:tr w:rsidR="0034453E" w:rsidRPr="00844315" w:rsidTr="008D3C9B">
        <w:tc>
          <w:tcPr>
            <w:tcW w:w="709" w:type="dxa"/>
          </w:tcPr>
          <w:p w:rsidR="0034453E" w:rsidRPr="006F7DB9" w:rsidRDefault="0034453E" w:rsidP="008D3C9B">
            <w:pPr>
              <w:spacing w:line="288" w:lineRule="auto"/>
              <w:jc w:val="right"/>
              <w:rPr>
                <w:sz w:val="26"/>
                <w:szCs w:val="26"/>
                <w:lang w:val="en-US"/>
              </w:rPr>
            </w:pPr>
            <w:r w:rsidRPr="009B23FC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8787" w:type="dxa"/>
          </w:tcPr>
          <w:p w:rsidR="0034453E" w:rsidRPr="00844315" w:rsidRDefault="0034453E" w:rsidP="008D3C9B">
            <w:pPr>
              <w:spacing w:line="288" w:lineRule="auto"/>
              <w:jc w:val="both"/>
              <w:rPr>
                <w:sz w:val="26"/>
                <w:szCs w:val="26"/>
              </w:rPr>
            </w:pPr>
            <w:r w:rsidRPr="00844315">
              <w:rPr>
                <w:sz w:val="26"/>
                <w:szCs w:val="26"/>
              </w:rPr>
              <w:t>Модели жизненного цикла ПО, проектирование как констр</w:t>
            </w:r>
            <w:r>
              <w:rPr>
                <w:sz w:val="26"/>
                <w:szCs w:val="26"/>
              </w:rPr>
              <w:t>уирование.</w:t>
            </w:r>
            <w:r w:rsidRPr="00844315">
              <w:rPr>
                <w:sz w:val="26"/>
                <w:szCs w:val="26"/>
              </w:rPr>
              <w:t xml:space="preserve"> / Научно-образовательный кластер </w:t>
            </w:r>
            <w:r w:rsidRPr="00844315">
              <w:rPr>
                <w:sz w:val="26"/>
                <w:szCs w:val="26"/>
                <w:lang w:val="en-US"/>
              </w:rPr>
              <w:t>CLAIM</w:t>
            </w:r>
            <w:r w:rsidRPr="00844315">
              <w:rPr>
                <w:sz w:val="26"/>
                <w:szCs w:val="26"/>
              </w:rPr>
              <w:t xml:space="preserve"> [Электронный ресурс] </w:t>
            </w:r>
            <w:proofErr w:type="gramStart"/>
            <w:r>
              <w:rPr>
                <w:sz w:val="26"/>
                <w:szCs w:val="26"/>
              </w:rPr>
              <w:t>–  10.04.2014</w:t>
            </w:r>
            <w:proofErr w:type="gramEnd"/>
            <w:r w:rsidRPr="0084431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–</w:t>
            </w:r>
            <w:r w:rsidRPr="0084431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Режим</w:t>
            </w:r>
            <w:r w:rsidRPr="0084431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доступа:</w:t>
            </w:r>
          </w:p>
          <w:p w:rsidR="0034453E" w:rsidRPr="00844315" w:rsidRDefault="0034453E" w:rsidP="008D3C9B">
            <w:pPr>
              <w:spacing w:line="288" w:lineRule="auto"/>
              <w:jc w:val="both"/>
              <w:rPr>
                <w:sz w:val="26"/>
                <w:szCs w:val="26"/>
              </w:rPr>
            </w:pPr>
            <w:r w:rsidRPr="00844315">
              <w:rPr>
                <w:sz w:val="26"/>
                <w:szCs w:val="26"/>
                <w:lang w:val="en-US"/>
              </w:rPr>
              <w:t>http</w:t>
            </w:r>
            <w:r w:rsidRPr="00844315">
              <w:rPr>
                <w:sz w:val="26"/>
                <w:szCs w:val="26"/>
              </w:rPr>
              <w:t>://</w:t>
            </w:r>
            <w:r w:rsidRPr="00844315">
              <w:rPr>
                <w:sz w:val="26"/>
                <w:szCs w:val="26"/>
                <w:lang w:val="en-US"/>
              </w:rPr>
              <w:t>it</w:t>
            </w:r>
            <w:r w:rsidRPr="00844315">
              <w:rPr>
                <w:sz w:val="26"/>
                <w:szCs w:val="26"/>
              </w:rPr>
              <w:t>-</w:t>
            </w:r>
            <w:r w:rsidRPr="00844315">
              <w:rPr>
                <w:sz w:val="26"/>
                <w:szCs w:val="26"/>
                <w:lang w:val="en-US"/>
              </w:rPr>
              <w:t>claim</w:t>
            </w:r>
            <w:r w:rsidRPr="00844315">
              <w:rPr>
                <w:sz w:val="26"/>
                <w:szCs w:val="26"/>
              </w:rPr>
              <w:t>.</w:t>
            </w:r>
            <w:proofErr w:type="spellStart"/>
            <w:r w:rsidRPr="00844315">
              <w:rPr>
                <w:sz w:val="26"/>
                <w:szCs w:val="26"/>
                <w:lang w:val="en-US"/>
              </w:rPr>
              <w:t>ru</w:t>
            </w:r>
            <w:proofErr w:type="spellEnd"/>
            <w:r w:rsidRPr="00844315">
              <w:rPr>
                <w:sz w:val="26"/>
                <w:szCs w:val="26"/>
              </w:rPr>
              <w:t>/</w:t>
            </w:r>
            <w:r w:rsidRPr="00844315">
              <w:rPr>
                <w:sz w:val="26"/>
                <w:szCs w:val="26"/>
                <w:lang w:val="en-US"/>
              </w:rPr>
              <w:t>Education</w:t>
            </w:r>
            <w:r w:rsidRPr="00844315">
              <w:rPr>
                <w:sz w:val="26"/>
                <w:szCs w:val="26"/>
              </w:rPr>
              <w:t>/</w:t>
            </w:r>
            <w:r w:rsidRPr="00844315">
              <w:rPr>
                <w:sz w:val="26"/>
                <w:szCs w:val="26"/>
                <w:lang w:val="en-US"/>
              </w:rPr>
              <w:t>Course</w:t>
            </w:r>
            <w:r w:rsidRPr="00844315">
              <w:rPr>
                <w:sz w:val="26"/>
                <w:szCs w:val="26"/>
              </w:rPr>
              <w:t>/</w:t>
            </w:r>
            <w:proofErr w:type="spellStart"/>
            <w:r w:rsidRPr="00844315">
              <w:rPr>
                <w:sz w:val="26"/>
                <w:szCs w:val="26"/>
                <w:lang w:val="en-US"/>
              </w:rPr>
              <w:t>ISDevelopment</w:t>
            </w:r>
            <w:proofErr w:type="spellEnd"/>
            <w:r w:rsidRPr="00844315">
              <w:rPr>
                <w:sz w:val="26"/>
                <w:szCs w:val="26"/>
              </w:rPr>
              <w:t>/</w:t>
            </w:r>
            <w:r w:rsidRPr="00844315">
              <w:rPr>
                <w:sz w:val="26"/>
                <w:szCs w:val="26"/>
                <w:lang w:val="en-US"/>
              </w:rPr>
              <w:t>Lecture</w:t>
            </w:r>
            <w:r w:rsidRPr="00844315">
              <w:rPr>
                <w:sz w:val="26"/>
                <w:szCs w:val="26"/>
              </w:rPr>
              <w:t>_5.</w:t>
            </w:r>
            <w:r w:rsidRPr="00844315">
              <w:rPr>
                <w:sz w:val="26"/>
                <w:szCs w:val="26"/>
                <w:lang w:val="en-US"/>
              </w:rPr>
              <w:t>pdf</w:t>
            </w:r>
            <w:r w:rsidRPr="00844315">
              <w:rPr>
                <w:sz w:val="26"/>
                <w:szCs w:val="26"/>
              </w:rPr>
              <w:t>.</w:t>
            </w:r>
          </w:p>
        </w:tc>
        <w:bookmarkStart w:id="0" w:name="_GoBack"/>
        <w:bookmarkEnd w:id="0"/>
      </w:tr>
      <w:tr w:rsidR="0034453E" w:rsidRPr="009B23FC" w:rsidTr="008D3C9B">
        <w:tc>
          <w:tcPr>
            <w:tcW w:w="709" w:type="dxa"/>
          </w:tcPr>
          <w:p w:rsidR="0034453E" w:rsidRPr="006F7DB9" w:rsidRDefault="0034453E" w:rsidP="008D3C9B">
            <w:pPr>
              <w:spacing w:line="288" w:lineRule="auto"/>
              <w:jc w:val="right"/>
              <w:rPr>
                <w:sz w:val="26"/>
                <w:szCs w:val="26"/>
                <w:lang w:val="en-US"/>
              </w:rPr>
            </w:pPr>
            <w:r w:rsidRPr="009B23FC">
              <w:rPr>
                <w:sz w:val="26"/>
                <w:szCs w:val="26"/>
              </w:rPr>
              <w:t>6</w:t>
            </w:r>
            <w:r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8787" w:type="dxa"/>
          </w:tcPr>
          <w:p w:rsidR="0034453E" w:rsidRPr="00362C8E" w:rsidRDefault="0034453E" w:rsidP="008D3C9B">
            <w:pPr>
              <w:spacing w:line="288" w:lineRule="auto"/>
              <w:jc w:val="both"/>
              <w:rPr>
                <w:sz w:val="26"/>
                <w:szCs w:val="26"/>
              </w:rPr>
            </w:pPr>
            <w:proofErr w:type="spellStart"/>
            <w:r w:rsidRPr="00844315">
              <w:rPr>
                <w:sz w:val="26"/>
                <w:szCs w:val="26"/>
              </w:rPr>
              <w:t>NUnit</w:t>
            </w:r>
            <w:proofErr w:type="spellEnd"/>
            <w:r w:rsidRPr="00844315">
              <w:rPr>
                <w:sz w:val="26"/>
                <w:szCs w:val="26"/>
              </w:rPr>
              <w:t xml:space="preserve"> 2.6.3 </w:t>
            </w:r>
            <w:r w:rsidRPr="00844315">
              <w:rPr>
                <w:sz w:val="26"/>
                <w:szCs w:val="26"/>
              </w:rPr>
              <w:cr/>
              <w:t xml:space="preserve"> / </w:t>
            </w:r>
            <w:proofErr w:type="spellStart"/>
            <w:r w:rsidRPr="00844315">
              <w:rPr>
                <w:sz w:val="26"/>
                <w:szCs w:val="26"/>
              </w:rPr>
              <w:t>NUnit</w:t>
            </w:r>
            <w:proofErr w:type="spellEnd"/>
            <w:r w:rsidRPr="00844315">
              <w:rPr>
                <w:sz w:val="26"/>
                <w:szCs w:val="26"/>
              </w:rPr>
              <w:t xml:space="preserve"> [Электронный ресурс] </w:t>
            </w:r>
            <w:proofErr w:type="gramStart"/>
            <w:r w:rsidRPr="00844315">
              <w:rPr>
                <w:sz w:val="26"/>
                <w:szCs w:val="26"/>
              </w:rPr>
              <w:t>–  10.05.2014</w:t>
            </w:r>
            <w:proofErr w:type="gramEnd"/>
            <w:r w:rsidRPr="00844315">
              <w:rPr>
                <w:sz w:val="26"/>
                <w:szCs w:val="26"/>
              </w:rPr>
              <w:t xml:space="preserve"> – Режим доступа:  http://nunit.org/</w:t>
            </w:r>
          </w:p>
        </w:tc>
      </w:tr>
      <w:tr w:rsidR="0034453E" w:rsidRPr="00410657" w:rsidTr="008D3C9B">
        <w:tc>
          <w:tcPr>
            <w:tcW w:w="709" w:type="dxa"/>
          </w:tcPr>
          <w:p w:rsidR="0034453E" w:rsidRPr="006F7DB9" w:rsidRDefault="0034453E" w:rsidP="008D3C9B">
            <w:pPr>
              <w:spacing w:line="288" w:lineRule="auto"/>
              <w:jc w:val="right"/>
              <w:rPr>
                <w:sz w:val="26"/>
                <w:szCs w:val="26"/>
                <w:lang w:val="en-US"/>
              </w:rPr>
            </w:pPr>
            <w:r w:rsidRPr="009B23FC"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8787" w:type="dxa"/>
          </w:tcPr>
          <w:p w:rsidR="0034453E" w:rsidRDefault="0034453E" w:rsidP="008D3C9B">
            <w:pPr>
              <w:spacing w:line="288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UI Automation Fundamentals </w:t>
            </w:r>
            <w:r w:rsidRPr="00844315">
              <w:rPr>
                <w:sz w:val="26"/>
                <w:szCs w:val="26"/>
                <w:lang w:val="en-US"/>
              </w:rPr>
              <w:t>/ Microsoft [</w:t>
            </w:r>
            <w:r w:rsidRPr="00844315">
              <w:rPr>
                <w:sz w:val="26"/>
                <w:szCs w:val="26"/>
              </w:rPr>
              <w:t>Электронный</w:t>
            </w:r>
            <w:r w:rsidRPr="00844315">
              <w:rPr>
                <w:sz w:val="26"/>
                <w:szCs w:val="26"/>
                <w:lang w:val="en-US"/>
              </w:rPr>
              <w:t xml:space="preserve"> </w:t>
            </w:r>
            <w:r w:rsidRPr="00844315">
              <w:rPr>
                <w:sz w:val="26"/>
                <w:szCs w:val="26"/>
              </w:rPr>
              <w:t>ресурс</w:t>
            </w:r>
            <w:r w:rsidRPr="00844315">
              <w:rPr>
                <w:sz w:val="26"/>
                <w:szCs w:val="26"/>
                <w:lang w:val="en-US"/>
              </w:rPr>
              <w:t xml:space="preserve">] –  10.05.2014 – </w:t>
            </w:r>
            <w:r w:rsidRPr="00844315">
              <w:rPr>
                <w:sz w:val="26"/>
                <w:szCs w:val="26"/>
              </w:rPr>
              <w:t>Режим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Pr="00844315">
              <w:rPr>
                <w:sz w:val="26"/>
                <w:szCs w:val="26"/>
              </w:rPr>
              <w:t>доступа</w:t>
            </w:r>
            <w:r w:rsidRPr="00844315">
              <w:rPr>
                <w:sz w:val="26"/>
                <w:szCs w:val="26"/>
                <w:lang w:val="en-US"/>
              </w:rPr>
              <w:t>:</w:t>
            </w:r>
            <w:r>
              <w:rPr>
                <w:sz w:val="26"/>
                <w:szCs w:val="26"/>
                <w:lang w:val="en-US"/>
              </w:rPr>
              <w:t xml:space="preserve"> </w:t>
            </w:r>
          </w:p>
          <w:p w:rsidR="0034453E" w:rsidRPr="00844315" w:rsidRDefault="0034453E" w:rsidP="008D3C9B">
            <w:pPr>
              <w:spacing w:line="288" w:lineRule="auto"/>
              <w:jc w:val="both"/>
              <w:rPr>
                <w:sz w:val="26"/>
                <w:szCs w:val="26"/>
                <w:lang w:val="en-US"/>
              </w:rPr>
            </w:pPr>
            <w:r w:rsidRPr="00844315">
              <w:rPr>
                <w:sz w:val="26"/>
                <w:szCs w:val="26"/>
                <w:lang w:val="en-US"/>
              </w:rPr>
              <w:t>http://msdn.microsoft.com/en-us/library/ms753107(v=vs.110).aspx</w:t>
            </w:r>
          </w:p>
        </w:tc>
      </w:tr>
      <w:tr w:rsidR="0034453E" w:rsidRPr="00410657" w:rsidTr="008D3C9B">
        <w:tc>
          <w:tcPr>
            <w:tcW w:w="709" w:type="dxa"/>
          </w:tcPr>
          <w:p w:rsidR="0034453E" w:rsidRPr="006F7DB9" w:rsidRDefault="0034453E" w:rsidP="008D3C9B">
            <w:pPr>
              <w:spacing w:line="288" w:lineRule="auto"/>
              <w:jc w:val="right"/>
              <w:rPr>
                <w:sz w:val="26"/>
                <w:szCs w:val="26"/>
                <w:lang w:val="en-US"/>
              </w:rPr>
            </w:pPr>
            <w:r w:rsidRPr="008344B1">
              <w:rPr>
                <w:sz w:val="26"/>
                <w:szCs w:val="26"/>
              </w:rPr>
              <w:t>8</w:t>
            </w:r>
            <w:r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8787" w:type="dxa"/>
          </w:tcPr>
          <w:p w:rsidR="0034453E" w:rsidRPr="00844315" w:rsidRDefault="0034453E" w:rsidP="008D3C9B">
            <w:pPr>
              <w:pStyle w:val="Heading3"/>
              <w:spacing w:before="0"/>
              <w:jc w:val="both"/>
              <w:rPr>
                <w:szCs w:val="26"/>
                <w:lang w:val="en-US"/>
              </w:rPr>
            </w:pPr>
            <w:r w:rsidRPr="00844315">
              <w:rPr>
                <w:szCs w:val="26"/>
                <w:shd w:val="clear" w:color="auto" w:fill="FFFFFF"/>
                <w:lang w:val="en-US"/>
              </w:rPr>
              <w:t xml:space="preserve">The Apache </w:t>
            </w:r>
            <w:proofErr w:type="spellStart"/>
            <w:r w:rsidRPr="00844315">
              <w:rPr>
                <w:szCs w:val="26"/>
                <w:shd w:val="clear" w:color="auto" w:fill="FFFFFF"/>
                <w:lang w:val="en-US"/>
              </w:rPr>
              <w:t>JMeter</w:t>
            </w:r>
            <w:proofErr w:type="spellEnd"/>
            <w:r w:rsidRPr="00844315">
              <w:rPr>
                <w:szCs w:val="26"/>
                <w:shd w:val="clear" w:color="auto" w:fill="FFFFFF"/>
                <w:lang w:val="en-US"/>
              </w:rPr>
              <w:t xml:space="preserve"> Software Foundation / </w:t>
            </w:r>
            <w:proofErr w:type="spellStart"/>
            <w:r w:rsidRPr="00844315">
              <w:rPr>
                <w:szCs w:val="26"/>
                <w:shd w:val="clear" w:color="auto" w:fill="FFFFFF"/>
                <w:lang w:val="en-US"/>
              </w:rPr>
              <w:t>JMeter</w:t>
            </w:r>
            <w:proofErr w:type="spellEnd"/>
            <w:r w:rsidRPr="00844315">
              <w:rPr>
                <w:szCs w:val="26"/>
                <w:shd w:val="clear" w:color="auto" w:fill="FFFFFF"/>
                <w:lang w:val="en-US"/>
              </w:rPr>
              <w:t xml:space="preserve"> [</w:t>
            </w:r>
            <w:r w:rsidRPr="00844315">
              <w:rPr>
                <w:szCs w:val="26"/>
                <w:shd w:val="clear" w:color="auto" w:fill="FFFFFF"/>
              </w:rPr>
              <w:t>Электронный</w:t>
            </w:r>
            <w:r w:rsidRPr="00844315">
              <w:rPr>
                <w:szCs w:val="26"/>
                <w:shd w:val="clear" w:color="auto" w:fill="FFFFFF"/>
                <w:lang w:val="en-US"/>
              </w:rPr>
              <w:t xml:space="preserve"> </w:t>
            </w:r>
            <w:r w:rsidRPr="00844315">
              <w:rPr>
                <w:szCs w:val="26"/>
                <w:shd w:val="clear" w:color="auto" w:fill="FFFFFF"/>
              </w:rPr>
              <w:t>ресурс</w:t>
            </w:r>
            <w:r w:rsidRPr="00844315">
              <w:rPr>
                <w:szCs w:val="26"/>
                <w:shd w:val="clear" w:color="auto" w:fill="FFFFFF"/>
                <w:lang w:val="en-US"/>
              </w:rPr>
              <w:t xml:space="preserve">] – 10.05.2014 – </w:t>
            </w:r>
            <w:r w:rsidRPr="00844315">
              <w:rPr>
                <w:szCs w:val="26"/>
                <w:shd w:val="clear" w:color="auto" w:fill="FFFFFF"/>
              </w:rPr>
              <w:t>Режим</w:t>
            </w:r>
            <w:r w:rsidRPr="00844315">
              <w:rPr>
                <w:szCs w:val="26"/>
                <w:shd w:val="clear" w:color="auto" w:fill="FFFFFF"/>
                <w:lang w:val="en-US"/>
              </w:rPr>
              <w:t xml:space="preserve"> </w:t>
            </w:r>
            <w:r w:rsidRPr="00844315">
              <w:rPr>
                <w:szCs w:val="26"/>
                <w:shd w:val="clear" w:color="auto" w:fill="FFFFFF"/>
              </w:rPr>
              <w:t>доступа</w:t>
            </w:r>
            <w:r w:rsidRPr="00844315">
              <w:rPr>
                <w:szCs w:val="26"/>
                <w:shd w:val="clear" w:color="auto" w:fill="FFFFFF"/>
                <w:lang w:val="en-US"/>
              </w:rPr>
              <w:t>: http://jmeter.apache.org/</w:t>
            </w:r>
          </w:p>
        </w:tc>
      </w:tr>
      <w:tr w:rsidR="0034453E" w:rsidRPr="009B23FC" w:rsidTr="008D3C9B">
        <w:tc>
          <w:tcPr>
            <w:tcW w:w="709" w:type="dxa"/>
          </w:tcPr>
          <w:p w:rsidR="0034453E" w:rsidRPr="009B23FC" w:rsidRDefault="0034453E" w:rsidP="008D3C9B">
            <w:pPr>
              <w:spacing w:line="288" w:lineRule="auto"/>
              <w:jc w:val="righ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9.</w:t>
            </w:r>
          </w:p>
        </w:tc>
        <w:tc>
          <w:tcPr>
            <w:tcW w:w="8787" w:type="dxa"/>
          </w:tcPr>
          <w:p w:rsidR="0034453E" w:rsidRPr="009B23FC" w:rsidRDefault="0034453E" w:rsidP="008D3C9B">
            <w:pPr>
              <w:tabs>
                <w:tab w:val="num" w:pos="993"/>
              </w:tabs>
              <w:spacing w:line="288" w:lineRule="auto"/>
              <w:jc w:val="both"/>
              <w:rPr>
                <w:spacing w:val="5"/>
                <w:sz w:val="26"/>
                <w:szCs w:val="26"/>
                <w:lang w:val="en-US"/>
              </w:rPr>
            </w:pPr>
            <w:r w:rsidRPr="009B23FC">
              <w:rPr>
                <w:sz w:val="26"/>
                <w:szCs w:val="26"/>
              </w:rPr>
              <w:t>«</w:t>
            </w:r>
            <w:r w:rsidRPr="009B23FC">
              <w:rPr>
                <w:spacing w:val="6"/>
                <w:sz w:val="26"/>
                <w:szCs w:val="26"/>
              </w:rPr>
              <w:t xml:space="preserve">Охрана труда в радио- и электронной промышленности: Учебник </w:t>
            </w:r>
            <w:r w:rsidRPr="009B23FC">
              <w:rPr>
                <w:spacing w:val="18"/>
                <w:sz w:val="26"/>
                <w:szCs w:val="26"/>
              </w:rPr>
              <w:t xml:space="preserve">для техникумов.» - 2-е изд., </w:t>
            </w:r>
            <w:proofErr w:type="spellStart"/>
            <w:r w:rsidRPr="009B23FC">
              <w:rPr>
                <w:spacing w:val="18"/>
                <w:sz w:val="26"/>
                <w:szCs w:val="26"/>
              </w:rPr>
              <w:t>перераб</w:t>
            </w:r>
            <w:proofErr w:type="spellEnd"/>
            <w:proofErr w:type="gramStart"/>
            <w:r w:rsidRPr="009B23FC">
              <w:rPr>
                <w:spacing w:val="18"/>
                <w:sz w:val="26"/>
                <w:szCs w:val="26"/>
              </w:rPr>
              <w:t>.</w:t>
            </w:r>
            <w:proofErr w:type="gramEnd"/>
            <w:r w:rsidRPr="009B23FC">
              <w:rPr>
                <w:spacing w:val="18"/>
                <w:sz w:val="26"/>
                <w:szCs w:val="26"/>
              </w:rPr>
              <w:t xml:space="preserve"> и доп./ СП. Павлов, </w:t>
            </w:r>
            <w:proofErr w:type="spellStart"/>
            <w:r w:rsidRPr="009B23FC">
              <w:rPr>
                <w:spacing w:val="18"/>
                <w:sz w:val="26"/>
                <w:szCs w:val="26"/>
              </w:rPr>
              <w:t>Л.С.</w:t>
            </w:r>
            <w:r w:rsidRPr="009B23FC">
              <w:rPr>
                <w:spacing w:val="4"/>
                <w:sz w:val="26"/>
                <w:szCs w:val="26"/>
              </w:rPr>
              <w:t>Виноградов</w:t>
            </w:r>
            <w:proofErr w:type="spellEnd"/>
            <w:r w:rsidRPr="009B23FC">
              <w:rPr>
                <w:spacing w:val="4"/>
                <w:sz w:val="26"/>
                <w:szCs w:val="26"/>
              </w:rPr>
              <w:t xml:space="preserve">, Н.Ф. Крылова и др.; Под ред. СП. Павлова. - М.: Радио </w:t>
            </w:r>
            <w:r w:rsidRPr="009B23FC">
              <w:rPr>
                <w:spacing w:val="5"/>
                <w:sz w:val="26"/>
                <w:szCs w:val="26"/>
              </w:rPr>
              <w:t>и связь, 1995. - 200с, ил.</w:t>
            </w:r>
          </w:p>
        </w:tc>
      </w:tr>
    </w:tbl>
    <w:p w:rsidR="0034453E" w:rsidRPr="009B23FC" w:rsidRDefault="0034453E" w:rsidP="0034453E">
      <w:pPr>
        <w:jc w:val="both"/>
        <w:rPr>
          <w:sz w:val="26"/>
          <w:szCs w:val="26"/>
        </w:rPr>
      </w:pPr>
    </w:p>
    <w:p w:rsidR="0034453E" w:rsidRPr="00F74FA2" w:rsidRDefault="0034453E" w:rsidP="0034453E">
      <w:pPr>
        <w:jc w:val="both"/>
      </w:pPr>
    </w:p>
    <w:p w:rsidR="004A70C7" w:rsidRDefault="004A70C7"/>
    <w:sectPr w:rsidR="004A70C7" w:rsidSect="00410657">
      <w:headerReference w:type="default" r:id="rId6"/>
      <w:pgSz w:w="11906" w:h="16838" w:code="9"/>
      <w:pgMar w:top="851" w:right="567" w:bottom="1701" w:left="1418" w:header="0" w:footer="0" w:gutter="0"/>
      <w:pgNumType w:start="8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88E" w:rsidRDefault="004C488E" w:rsidP="0034453E">
      <w:r>
        <w:separator/>
      </w:r>
    </w:p>
  </w:endnote>
  <w:endnote w:type="continuationSeparator" w:id="0">
    <w:p w:rsidR="004C488E" w:rsidRDefault="004C488E" w:rsidP="00344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88E" w:rsidRDefault="004C488E" w:rsidP="0034453E">
      <w:r>
        <w:separator/>
      </w:r>
    </w:p>
  </w:footnote>
  <w:footnote w:type="continuationSeparator" w:id="0">
    <w:p w:rsidR="004C488E" w:rsidRDefault="004C488E" w:rsidP="00344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6C4" w:rsidRDefault="00227DC1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1C7F3C12" wp14:editId="583039BB">
              <wp:simplePos x="0" y="0"/>
              <wp:positionH relativeFrom="page">
                <wp:posOffset>693420</wp:posOffset>
              </wp:positionH>
              <wp:positionV relativeFrom="page">
                <wp:posOffset>195580</wp:posOffset>
              </wp:positionV>
              <wp:extent cx="6685280" cy="10276840"/>
              <wp:effectExtent l="17145" t="14605" r="12700" b="14605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280" cy="10276840"/>
                        <a:chOff x="1134" y="284"/>
                        <a:chExt cx="10490" cy="16274"/>
                      </a:xfrm>
                    </wpg:grpSpPr>
                    <wpg:grpSp>
                      <wpg:cNvPr id="8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90" cy="16274"/>
                          <a:chOff x="1134" y="284"/>
                          <a:chExt cx="10490" cy="16274"/>
                        </a:xfrm>
                      </wpg:grpSpPr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14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15706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98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31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098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02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057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253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820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1627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057" y="1610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273"/>
                            <a:ext cx="399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227DC1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227DC1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16273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227DC1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6273"/>
                            <a:ext cx="85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227DC1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253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227DC1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5706"/>
                            <a:ext cx="6236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Pr="00705C56" w:rsidRDefault="00227DC1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БрГТУ.</w:t>
                              </w:r>
                              <w:r w:rsidR="0034453E"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100529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-07 81 00</w:t>
                              </w:r>
                            </w:p>
                          </w:txbxContent>
                        </wps:txbx>
                        <wps:bodyPr rot="0" vert="horz" wrap="square" lIns="0" tIns="144000" rIns="0" bIns="45720" anchor="t" anchorCtr="0" upright="1">
                          <a:noAutofit/>
                        </wps:bodyPr>
                      </wps:wsp>
                      <wps:wsp>
                        <wps:cNvPr id="3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227DC1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72000" rIns="0" bIns="0" anchor="t" anchorCtr="0" upright="1">
                          <a:noAutofit/>
                        </wps:bodyPr>
                      </wps:wsp>
                    </wpg:grpSp>
                    <wps:wsp>
                      <wps:cNvPr id="38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70" y="16137"/>
                          <a:ext cx="540" cy="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31855930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p w:rsidR="00A946C4" w:rsidRDefault="00410657" w:rsidP="00C32C72">
                                <w:pPr>
                                  <w:pStyle w:val="Footer"/>
                                  <w:jc w:val="center"/>
                                </w:pPr>
                                <w:r>
                                  <w:t>80</w:t>
                                </w:r>
                              </w:p>
                            </w:sdtContent>
                          </w:sdt>
                          <w:p w:rsidR="00A946C4" w:rsidRDefault="004C488E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7F3C12" id="Group 1" o:spid="_x0000_s1026" style="position:absolute;margin-left:54.6pt;margin-top:15.4pt;width:526.4pt;height:809.2pt;z-index:-251657216;mso-position-horizontal-relative:page;mso-position-vertical-relative:page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" o:allowincell="f">
              <v:group id="Group 2" o:spid="_x0000_s1027" style="position:absolute;left:1134;top:284;width:10490;height:16274" coordorigin="1134,284" coordsize="10490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rect id="Rectangle 3" o:spid="_x0000_s1028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hhZcIA&#10;AADaAAAADwAAAGRycy9kb3ducmV2LnhtbESPT2vCQBTE7wW/w/KE3urGglKjq4hUDDkUNHp/ZF/+&#10;YPZtyG40+fZdodDjMDO/YTa7wTTiQZ2rLSuYzyIQxLnVNZcKrtnx4wuE88gaG8ukYCQHu+3kbYOx&#10;tk8+0+PiSxEg7GJUUHnfxlK6vCKDbmZb4uAVtjPog+xKqTt8Brhp5GcULaXBmsNChS0dKsrvl94o&#10;oGNfnE1yS/XP933McJEW8pQq9T4d9msQngb/H/5rJ1rBCl5Xwg2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2GFlwgAAANoAAAAPAAAAAAAAAAAAAAAAAJgCAABkcnMvZG93&#10;bnJldi54bWxQSwUGAAAAAAQABAD1AAAAhwMAAAAA&#10;" strokeweight="1.98pt">
                  <v:textbox inset="0,.6mm,0"/>
                </v:rect>
                <v:line id="Line 4" o:spid="_x0000_s1029" style="position:absolute;visibility:visible;mso-wrap-style:square" from="1134,15706" to="11622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YB7MEAAADbAAAADwAAAGRycy9kb3ducmV2LnhtbERP22rCQBB9F/oPyxT6phuFiqSuYguC&#10;UC+Y+gFjdkyC2dmwu02iX+8WCr7N4VxnvuxNLVpyvrKsYDxKQBDnVldcKDj9rIczED4ga6wtk4Ib&#10;eVguXgZzTLXt+EhtFgoRQ9inqKAMoUml9HlJBv3INsSRu1hnMEToCqkddjHc1HKSJFNpsOLYUGJD&#10;XyXl1+zXKNji/rR7X1GXbJz5PHxvL+f83ir19tqvPkAE6sNT/O/e6Dh/DH+/x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FgHswQAAANsAAAAPAAAAAAAAAAAAAAAA&#10;AKECAABkcnMvZG93bnJldi54bWxQSwUGAAAAAAQABAD5AAAAjwMAAAAA&#10;" strokeweight=".7mm"/>
                <v:line id="Line 5" o:spid="_x0000_s1030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WC8cIAAADbAAAADwAAAGRycy9kb3ducmV2LnhtbERPS2vCQBC+F/wPywi9NRs9BIlZRQqC&#10;UJQ2ingcsmMSmp2N2W0e/75bKHibj+852XY0jeipc7VlBYsoBkFcWF1zqeBy3r+tQDiPrLGxTAom&#10;crDdzF4yTLUd+Iv63JcihLBLUUHlfZtK6YqKDLrItsSBu9vOoA+wK6XucAjhppHLOE6kwZpDQ4Ut&#10;vVdUfOc/RkFiykf8eTte+9NHe0h2rlnl00Kp1/m4W4PwNPqn+N990GH+Ev5+CQ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WC8cIAAADbAAAADwAAAAAAAAAAAAAA&#10;AAChAgAAZHJzL2Rvd25yZXYueG1sUEsFBgAAAAAEAAQA+QAAAJADAAAAAA==&#10;" strokeweight=".85pt"/>
                <v:line id="Line 6" o:spid="_x0000_s1031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Z668IAAADbAAAADwAAAGRycy9kb3ducmV2LnhtbERPTYvCMBC9C/6HMIIX0VQX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Z668IAAADbAAAADwAAAAAAAAAAAAAA&#10;AAChAgAAZHJzL2Rvd25yZXYueG1sUEsFBgAAAAAEAAQA+QAAAJADAAAAAA==&#10;" strokeweight="1.98pt"/>
                <v:line id="Line 7" o:spid="_x0000_s1032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/in8IAAADbAAAADwAAAGRycy9kb3ducmV2LnhtbERPTYvCMBC9C/6HMIIX0VRZ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/in8IAAADbAAAADwAAAAAAAAAAAAAA&#10;AAChAgAAZHJzL2Rvd25yZXYueG1sUEsFBgAAAAAEAAQA+QAAAJADAAAAAA==&#10;" strokeweight="1.98pt"/>
                <v:line id="Line 8" o:spid="_x0000_s1033" style="position:absolute;visibility:visible;mso-wrap-style:square" from="3402,15706" to="340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HZc8MAAADbAAAADwAAAGRycy9kb3ducmV2LnhtbERPTWvCQBC9F/wPywi9lGZTIVKiq4gg&#10;tL1IjaR4G7JjEszOhuzGpP76riD0No/3Ocv1aBpxpc7VlhW8RTEI4sLqmksFx2z3+g7CeWSNjWVS&#10;8EsO1qvJ0xJTbQf+puvBlyKEsEtRQeV9m0rpiooMusi2xIE7286gD7Arpe5wCOGmkbM4nkuDNYeG&#10;ClvaVlRcDr1R8PKVXZI+P92GpD/OPn/Q7XVeKPU8HTcLEJ5G/y9+uD90mD+H+y/h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x2XPDAAAA2wAAAA8AAAAAAAAAAAAA&#10;AAAAoQIAAGRycy9kb3ducmV2LnhtbFBLBQYAAAAABAAEAPkAAACRAwAAAAA=&#10;" strokeweight="1.98pt"/>
                <v:line id="Line 9" o:spid="_x0000_s1034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186MIAAADbAAAADwAAAGRycy9kb3ducmV2LnhtbERPS4vCMBC+L/gfwgheFk0VdKVrFBEE&#10;9SI+cNnb0My2xWZSmtRWf70RhL3Nx/ec2aI1hbhR5XLLCoaDCARxYnXOqYLzad2fgnAeWWNhmRTc&#10;ycFi3vmYYaxtwwe6HX0qQgi7GBVk3pexlC7JyKAb2JI4cH+2MugDrFKpK2xCuCnkKIom0mDOoSHD&#10;klYZJddjbRR87k7XcX35fTTj+jza/qDb60uiVK/bLr9BeGr9v/jt3ugw/wt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186MIAAADbAAAADwAAAAAAAAAAAAAA&#10;AAChAgAAZHJzL2Rvd25yZXYueG1sUEsFBgAAAAAEAAQA+QAAAJADAAAAAA==&#10;" strokeweight="1.98pt"/>
                <v:line id="Line 10" o:spid="_x0000_s1035" style="position:absolute;visibility:visible;mso-wrap-style:square" from="4253,15706" to="425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5NAcIAAADbAAAADwAAAGRycy9kb3ducmV2LnhtbERPS4vCMBC+L/gfwgheFk0VlLVrFBEE&#10;9SI+cNnb0My2xWZSmtRWf70RhL3Nx/ec2aI1hbhR5XLLCoaDCARxYnXOqYLzad3/AuE8ssbCMim4&#10;k4PFvPMxw1jbhg90O/pUhBB2MSrIvC9jKV2SkUE3sCVx4P5sZdAHWKVSV9iEcFPIURRNpMGcQ0OG&#10;Ja0ySq7H2ij43J2u4/ry+2jG9Xm0/UG315dEqV63XX6D8NT6f/HbvdFh/hR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5NAcIAAADbAAAADwAAAAAAAAAAAAAA&#10;AAChAgAAZHJzL2Rvd25yZXYueG1sUEsFBgAAAAAEAAQA+QAAAJADAAAAAA==&#10;" strokeweight="1.98pt"/>
                <v:line id="Line 11" o:spid="_x0000_s1036" style="position:absolute;visibility:visible;mso-wrap-style:square" from="4820,15706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qwVsYAAADbAAAADwAAAGRycy9kb3ducmV2LnhtbESPT2vCQBTE70K/w/IKXqRuTLGU1I2U&#10;gqC9FP+geHtkX5OQ7NuQ3Zjop3cLQo/DzPyGWSwHU4sLta60rGA2jUAQZ1aXnCs47Fcv7yCcR9ZY&#10;WyYFV3KwTJ9GC0y07XlLl53PRYCwS1BB4X2TSOmyggy6qW2Ig/drW4M+yDaXusU+wE0t4yh6kwZL&#10;DgsFNvRVUFbtOqNg8r2v5t3xfOvn3SHenND96GOm1Ph5+PwA4Wnw/+FHe60VxK/w9yX8AJn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qsFbGAAAA2wAAAA8AAAAAAAAA&#10;AAAAAAAAoQIAAGRycy9kb3ducmV2LnhtbFBLBQYAAAAABAAEAPkAAACUAwAAAAA=&#10;" strokeweight="1.98pt"/>
                <v:line id="Line 12" o:spid="_x0000_s1037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G2VcUAAADbAAAADwAAAGRycy9kb3ducmV2LnhtbESPQWvCQBSE74X+h+UVvJS6MaCW1FVK&#10;QVAvUiOKt0f2NQlm34bsxkR/vVsQPA4z8w0zW/SmEhdqXGlZwWgYgSDOrC45V7BPlx+fIJxH1lhZ&#10;JgVXcrCYv77MMNG241+67HwuAoRdggoK7+tESpcVZNANbU0cvD/bGPRBNrnUDXYBbioZR9FEGiw5&#10;LBRY009B2XnXGgXvm/Q8bg+nWzdu9/H6iG6rD5lSg7f++wuEp94/w4/2SiuIp/D/JfwA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G2VcUAAADbAAAADwAAAAAAAAAA&#10;AAAAAAChAgAAZHJzL2Rvd25yZXYueG1sUEsFBgAAAAAEAAQA+QAAAJMDAAAAAA==&#10;" strokeweight="1.98pt"/>
                <v:line id="Line 13" o:spid="_x0000_s1038" style="position:absolute;visibility:visible;mso-wrap-style:square" from="11057,16103" to="11624,1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BizMAAAADbAAAADwAAAGRycy9kb3ducmV2LnhtbERPy4rCMBTdD/gP4QruxlRBGapRVBCE&#10;UQcfH3Btrm2xuSlJpq1+vVkMzPJw3vNlZyrRkPOlZQWjYQKCOLO65FzB9bL9/ALhA7LGyjIpeJKH&#10;5aL3McdU25ZP1JxDLmII+xQVFCHUqZQ+K8igH9qaOHJ36wyGCF0utcM2hptKjpNkKg2WHBsKrGlT&#10;UPY4/xoFezxeD5MVtcnOmfXP9/5+y16NUoN+t5qBCNSFf/Gfe6cVjOPY+CX+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lAYszAAAAA2wAAAA8AAAAAAAAAAAAAAAAA&#10;oQIAAGRycy9kb3ducmV2LnhtbFBLBQYAAAAABAAEAPkAAACOAwAAAAA=&#10;" strokeweight=".7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9" type="#_x0000_t202" style="position:absolute;left:1134;top:16273;width:399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M58MA&#10;AADbAAAADwAAAGRycy9kb3ducmV2LnhtbESPT4vCMBTE78J+h/AEb2uqiGg1yrrgH/Ci3QU9Ppu3&#10;bWnzUpqo9dsbYcHjMDO/YebL1lTiRo0rLCsY9CMQxKnVBWcKfn/WnxMQziNrrCyTggc5WC4+OnOM&#10;tb3zkW6Jz0SAsItRQe59HUvp0pwMur6tiYP3ZxuDPsgmk7rBe4CbSg6jaCwNFhwWcqzpO6e0TK5G&#10;AenNiS7lYS3Po4I2q1W0tftSqV63/ZqB8NT6d/i/vdMKhlN4fQ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GM58MAAADbAAAADwAAAAAAAAAAAAAAAACYAgAAZHJzL2Rv&#10;d25yZXYueG1sUEsFBgAAAAAEAAQA9QAAAIgDAAAAAA==&#10;" filled="f" stroked="f">
                  <v:textbox inset="0,.6mm,0">
                    <w:txbxContent>
                      <w:p w:rsidR="00A946C4" w:rsidRDefault="00227DC1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Изм.</w:t>
                        </w:r>
                      </w:p>
                    </w:txbxContent>
                  </v:textbox>
                </v:shape>
                <v:shape id="Text Box 15" o:spid="_x0000_s1040" type="#_x0000_t202" style="position:absolute;left:1531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Kzp8EA&#10;AADbAAAADwAAAGRycy9kb3ducmV2LnhtbERPy2qDQBTdB/oPwy10l4x9EIJ1lFrIA7JJ0kKyvHVu&#10;VXTuiDNV+/eZRSDLw3kn2WRaMVDvassKnhcRCOLC6ppLBd9f6/kKhPPIGlvLpOCfHGTpwyzBWNuR&#10;jzScfClCCLsYFVTed7GUrqjIoFvYjjhwv7Y36APsS6l7HEO4aeVLFC2lwZpDQ4UdfVZUNKc/o4D0&#10;5kw/zWEtL281bfI82tp9o9TT4/TxDsLT5O/im3unFbyG9eFL+AEyv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Cs6fBAAAA2wAAAA8AAAAAAAAAAAAAAAAAmAIAAGRycy9kb3du&#10;cmV2LnhtbFBLBQYAAAAABAAEAPUAAACGAwAAAAA=&#10;" filled="f" stroked="f">
                  <v:textbox inset="0,.6mm,0">
                    <w:txbxContent>
                      <w:p w:rsidR="00A946C4" w:rsidRDefault="00227DC1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  <v:shape id="Text Box 16" o:spid="_x0000_s1041" type="#_x0000_t202" style="position:absolute;left:2098;top:16273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t0MQA&#10;AADbAAAADwAAAGRycy9kb3ducmV2LnhtbESPQWvCQBSE74L/YXmF3nTTpoikrqKCaaEXjUJ7fM0+&#10;k5Ds25DdJum/7xYEj8PMfMOsNqNpRE+dqywreJpHIIhzqysuFFzOh9kShPPIGhvLpOCXHGzW08kK&#10;E20HPlGf+UIECLsEFZTet4mULi/JoJvbljh4V9sZ9EF2hdQdDgFuGvkcRQtpsOKwUGJL+5LyOvsx&#10;Ckinn/RdHw/y66WidLeL3uxHrdTjw7h9BeFp9Pfwrf2uFcQx/H8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QLdDEAAAA2wAAAA8AAAAAAAAAAAAAAAAAmAIAAGRycy9k&#10;b3ducmV2LnhtbFBLBQYAAAAABAAEAPUAAACJAwAAAAA=&#10;" filled="f" stroked="f">
                  <v:textbox inset="0,.6mm,0">
                    <w:txbxContent>
                      <w:p w:rsidR="00A946C4" w:rsidRDefault="00227DC1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7" o:spid="_x0000_s1042" type="#_x0000_t202" style="position:absolute;left:3402;top:16273;width:85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m1pMQA&#10;AADbAAAADwAAAGRycy9kb3ducmV2LnhtbESPQWvCQBSE70L/w/IEb7qxDSKpq9SCUehF00J7fM2+&#10;JiHZtyG7Jum/7xYEj8PMfMNsdqNpRE+dqywrWC4iEMS51RUXCj7eD/M1COeRNTaWScEvOdhtHyYb&#10;TLQd+EJ95gsRIOwSVFB63yZSurwkg25hW+Lg/djOoA+yK6TucAhw08jHKFpJgxWHhRJbei0pr7Or&#10;UUA6/aTv+nyQX3FF6X4fHe1brdRsOr48g/A0+nv41j5pBU8x/H8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5taTEAAAA2wAAAA8AAAAAAAAAAAAAAAAAmAIAAGRycy9k&#10;b3ducmV2LnhtbFBLBQYAAAAABAAEAPUAAACJAwAAAAA=&#10;" filled="f" stroked="f">
                  <v:textbox inset="0,.6mm,0">
                    <w:txbxContent>
                      <w:p w:rsidR="00A946C4" w:rsidRDefault="00227DC1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Text Box 18" o:spid="_x0000_s1043" type="#_x0000_t202" style="position:absolute;left:4253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UQP8MA&#10;AADbAAAADwAAAGRycy9kb3ducmV2LnhtbESPS4vCQBCE78L+h6EXvOlkfSySdRQVfIAXdQU99mZ6&#10;k5BMT8iMGv+9Iwgei6r6ihpPG1OKK9Uut6zgqxuBIE6szjlVcPxddkYgnEfWWFomBXdyMJ18tMYY&#10;a3vjPV0PPhUBwi5GBZn3VSylSzIy6Lq2Ig7ev60N+iDrVOoabwFuStmLom9pMOewkGFFi4yS4nAx&#10;CkivTvRX7JbyPMhpNZ9Ha7stlGp/NrMfEJ4a/w6/2hutoD+E55fw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UQP8MAAADbAAAADwAAAAAAAAAAAAAAAACYAgAAZHJzL2Rv&#10;d25yZXYueG1sUEsFBgAAAAAEAAQA9QAAAIgDAAAAAA==&#10;" filled="f" stroked="f">
                  <v:textbox inset="0,.6mm,0">
                    <w:txbxContent>
                      <w:p w:rsidR="00A946C4" w:rsidRDefault="00227DC1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19" o:spid="_x0000_s1044" type="#_x0000_t202" style="position:absolute;left:4820;top:15706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9A8MA&#10;AADbAAAADwAAAGRycy9kb3ducmV2LnhtbESPQWsCMRSE74X+h/AKvdWsLYpujSLFgj1JVej1sXlu&#10;1m5eliTuxn/fCEKPw8x8wyxWybaiJx8axwrGowIEceV0w7WC4+HzZQYiRGSNrWNScKUAq+XjwwJL&#10;7Qb+pn4fa5EhHEpUYGLsSilDZchiGLmOOHsn5y3GLH0ttcchw20rX4tiKi02nBcMdvRhqPrdX6wC&#10;nM+H9WE3vmwm5usn6Y0/p94r9fyU1u8gIqX4H763t1rB2xRuX/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H9A8MAAADbAAAADwAAAAAAAAAAAAAAAACYAgAAZHJzL2Rv&#10;d25yZXYueG1sUEsFBgAAAAAEAAQA9QAAAIgDAAAAAA==&#10;" filled="f" stroked="f">
                  <v:textbox inset="0,4mm,0">
                    <w:txbxContent>
                      <w:p w:rsidR="00A946C4" w:rsidRPr="00705C56" w:rsidRDefault="00227DC1">
                        <w:pPr>
                          <w:jc w:val="center"/>
                          <w:rPr>
                            <w:rFonts w:ascii="Arial" w:hAnsi="Arial"/>
                            <w:i/>
                            <w:sz w:val="32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БрГТУ.</w:t>
                        </w:r>
                        <w:r w:rsidR="0034453E">
                          <w:rPr>
                            <w:rFonts w:ascii="Arial" w:hAnsi="Arial"/>
                            <w:i/>
                            <w:sz w:val="32"/>
                          </w:rPr>
                          <w:t>100529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-07 81 00</w:t>
                        </w:r>
                      </w:p>
                    </w:txbxContent>
                  </v:textbox>
                </v:shape>
                <v:shape id="Text Box 20" o:spid="_x0000_s1045" type="#_x0000_t202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YIvMYA&#10;AADbAAAADwAAAGRycy9kb3ducmV2LnhtbESPT0sDMRTE74LfITyhF7FZW/uHtWmxleJKT6091Ntj&#10;88wubl7CJna3374RBI/DzPyGWax624gztaF2rOBxmIEgLp2u2Sg4fmwf5iBCRNbYOCYFFwqwWt7e&#10;LDDXruM9nQ/RiAThkKOCKkafSxnKiiyGofPEyftyrcWYZGukbrFLcNvIUZZNpcWa00KFnjYVld+H&#10;H6vg/XVnJt64t51/Wn92VBTmfnpSanDXvzyDiNTH//Bfu9AKxjP4/ZJ+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YIvMYAAADbAAAADwAAAAAAAAAAAAAAAACYAgAAZHJz&#10;L2Rvd25yZXYueG1sUEsFBgAAAAAEAAQA9QAAAIsDAAAAAA==&#10;" filled="f" stroked="f">
                  <v:textbox inset="0,2mm,0,0">
                    <w:txbxContent>
                      <w:p w:rsidR="00A946C4" w:rsidRDefault="00227DC1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</v:group>
              <v:shape id="Text Box 21" o:spid="_x0000_s1046" type="#_x0000_t202" style="position:absolute;left:11070;top:16137;width:54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muMAA&#10;AADbAAAADwAAAGRycy9kb3ducmV2LnhtbERPTYvCMBC9L/gfwgje1lSFZalGkVJBQRZaFTwOzdgW&#10;m0lposZ/vzks7PHxvlebYDrxpMG1lhXMpgkI4srqlmsF59Pu8xuE88gaO8uk4E0ONuvRxwpTbV9c&#10;0LP0tYgh7FJU0Hjfp1K6qiGDbmp74sjd7GDQRzjUUg/4iuGmk/Mk+ZIGW44NDfaUNVTdy4dRcJ3n&#10;dR5+iu2FD8ci3PPslD1KpSbjsF2C8BT8v/jPvdcKFnFs/BJ/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ymuMAAAADbAAAADwAAAAAAAAAAAAAAAACYAgAAZHJzL2Rvd25y&#10;ZXYueG1sUEsFBgAAAAAEAAQA9QAAAIUDAAAAAA==&#10;" filled="f" stroked="f">
                <v:textbox inset="0,,0">
                  <w:txbxContent>
                    <w:sdt>
                      <w:sdtPr>
                        <w:id w:val="31855930"/>
                        <w:docPartObj>
                          <w:docPartGallery w:val="Page Numbers (Bottom of Page)"/>
                          <w:docPartUnique/>
                        </w:docPartObj>
                      </w:sdtPr>
                      <w:sdtEndPr/>
                      <w:sdtContent>
                        <w:p w:rsidR="00A946C4" w:rsidRDefault="00410657" w:rsidP="00C32C72">
                          <w:pPr>
                            <w:pStyle w:val="Footer"/>
                            <w:jc w:val="center"/>
                          </w:pPr>
                          <w:r>
                            <w:t>80</w:t>
                          </w:r>
                        </w:p>
                      </w:sdtContent>
                    </w:sdt>
                    <w:p w:rsidR="00A946C4" w:rsidRDefault="004C488E">
                      <w:pPr>
                        <w:jc w:val="center"/>
                        <w:rPr>
                          <w:rFonts w:ascii="Arial" w:hAnsi="Arial"/>
                          <w:i/>
                          <w:sz w:val="26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0E1"/>
    <w:rsid w:val="000B094E"/>
    <w:rsid w:val="00227DC1"/>
    <w:rsid w:val="0034453E"/>
    <w:rsid w:val="00410657"/>
    <w:rsid w:val="004A70C7"/>
    <w:rsid w:val="004C488E"/>
    <w:rsid w:val="009410E1"/>
    <w:rsid w:val="0095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9E0928-3CEE-400D-A249-C4710655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5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3">
    <w:name w:val="heading 3"/>
    <w:basedOn w:val="Normal"/>
    <w:next w:val="Normal"/>
    <w:link w:val="Heading3Char"/>
    <w:qFormat/>
    <w:rsid w:val="0034453E"/>
    <w:pPr>
      <w:keepNext/>
      <w:spacing w:before="240" w:after="60" w:line="288" w:lineRule="auto"/>
      <w:outlineLvl w:val="2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4453E"/>
    <w:rPr>
      <w:rFonts w:ascii="Times New Roman" w:eastAsia="Times New Roman" w:hAnsi="Times New Roman" w:cs="Times New Roman"/>
      <w:sz w:val="26"/>
      <w:szCs w:val="20"/>
      <w:lang w:val="ru-RU" w:eastAsia="ru-RU"/>
    </w:rPr>
  </w:style>
  <w:style w:type="paragraph" w:styleId="BodyTextIndent">
    <w:name w:val="Body Text Indent"/>
    <w:basedOn w:val="Normal"/>
    <w:link w:val="BodyTextIndentChar"/>
    <w:rsid w:val="0034453E"/>
    <w:pPr>
      <w:spacing w:line="360" w:lineRule="auto"/>
      <w:ind w:firstLine="425"/>
    </w:pPr>
    <w:rPr>
      <w:sz w:val="26"/>
    </w:rPr>
  </w:style>
  <w:style w:type="character" w:customStyle="1" w:styleId="BodyTextIndentChar">
    <w:name w:val="Body Text Indent Char"/>
    <w:basedOn w:val="DefaultParagraphFont"/>
    <w:link w:val="BodyTextIndent"/>
    <w:rsid w:val="0034453E"/>
    <w:rPr>
      <w:rFonts w:ascii="Times New Roman" w:eastAsia="Times New Roman" w:hAnsi="Times New Roman" w:cs="Times New Roman"/>
      <w:sz w:val="26"/>
      <w:szCs w:val="20"/>
      <w:lang w:val="ru-RU" w:eastAsia="ru-RU"/>
    </w:rPr>
  </w:style>
  <w:style w:type="paragraph" w:styleId="Header">
    <w:name w:val="header"/>
    <w:basedOn w:val="Normal"/>
    <w:link w:val="HeaderChar"/>
    <w:rsid w:val="0034453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34453E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rsid w:val="0034453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453E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4</cp:revision>
  <dcterms:created xsi:type="dcterms:W3CDTF">2015-05-25T20:28:00Z</dcterms:created>
  <dcterms:modified xsi:type="dcterms:W3CDTF">2015-06-16T21:51:00Z</dcterms:modified>
</cp:coreProperties>
</file>