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E94600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E94600">
        <w:rPr>
          <w:rFonts w:eastAsia="TimesNewRoman"/>
          <w:sz w:val="26"/>
          <w:szCs w:val="26"/>
        </w:rPr>
        <w:t xml:space="preserve">получения рабочей директории на свой компьютер необходимо выполнить команду </w:t>
      </w:r>
      <w:r w:rsidR="00E94600">
        <w:rPr>
          <w:rFonts w:eastAsia="TimesNewRoman"/>
          <w:sz w:val="26"/>
          <w:szCs w:val="26"/>
          <w:lang w:val="en-GB"/>
        </w:rPr>
        <w:t>svn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. </w:t>
      </w:r>
      <w:r w:rsidR="00E94600">
        <w:rPr>
          <w:rFonts w:eastAsia="TimesNewRoman"/>
          <w:sz w:val="26"/>
          <w:szCs w:val="26"/>
        </w:rPr>
        <w:t xml:space="preserve">Стоит отметить, что практически в каждой системе контроля версий (и во всех рассматриваемых в данном лабораторном практикуме) есть такая команда – именно с неё обычно начинается вся работа над проектами. В случае с </w:t>
      </w:r>
      <w:r w:rsidR="00E94600">
        <w:rPr>
          <w:rFonts w:eastAsia="TimesNewRoman"/>
          <w:sz w:val="26"/>
          <w:szCs w:val="26"/>
          <w:lang w:val="en-GB"/>
        </w:rPr>
        <w:t>svn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</w:rPr>
        <w:t xml:space="preserve">есть удобное сокращение от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 – </w:t>
      </w:r>
      <w:r w:rsidR="00E94600">
        <w:rPr>
          <w:rFonts w:eastAsia="TimesNewRoman"/>
          <w:sz w:val="26"/>
          <w:szCs w:val="26"/>
        </w:rPr>
        <w:t>команда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co</w:t>
      </w:r>
      <w:r w:rsidR="00E94600">
        <w:rPr>
          <w:rFonts w:eastAsia="TimesNewRoman"/>
          <w:sz w:val="26"/>
          <w:szCs w:val="26"/>
        </w:rPr>
        <w:t>, работу которой можно наблюдать на рисунке 4.1:</w:t>
      </w:r>
    </w:p>
    <w:p w:rsidR="00E94600" w:rsidRPr="00E94600" w:rsidRDefault="00E94600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DC0CE0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00" w:rsidRPr="006957A4" w:rsidRDefault="00E94600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4.1 – </w:t>
      </w:r>
      <w:r w:rsidR="00225198">
        <w:rPr>
          <w:rFonts w:eastAsia="TimesNewRoman"/>
          <w:sz w:val="26"/>
          <w:szCs w:val="26"/>
        </w:rPr>
        <w:t xml:space="preserve">Работа команды </w:t>
      </w:r>
      <w:r w:rsidR="00225198">
        <w:rPr>
          <w:rFonts w:eastAsia="TimesNewRoman"/>
          <w:sz w:val="26"/>
          <w:szCs w:val="26"/>
          <w:lang w:val="en-GB"/>
        </w:rPr>
        <w:t>svn</w:t>
      </w:r>
      <w:r w:rsidR="00225198" w:rsidRPr="00225198">
        <w:rPr>
          <w:rFonts w:eastAsia="TimesNewRoman"/>
          <w:sz w:val="26"/>
          <w:szCs w:val="26"/>
        </w:rPr>
        <w:t xml:space="preserve"> </w:t>
      </w:r>
      <w:r w:rsidR="00225198"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Pr="00225198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>После выполнения данной операции, если эта ревизи</w:t>
      </w:r>
      <w:r w:rsidR="00225198">
        <w:rPr>
          <w:noProof/>
          <w:sz w:val="26"/>
          <w:szCs w:val="26"/>
          <w:lang w:eastAsia="en-GB"/>
        </w:rPr>
        <w:t xml:space="preserve">я была первой, то в файловой системе должна появится новая папка, в которой будет скрытая директория </w:t>
      </w:r>
      <w:r w:rsidR="00225198" w:rsidRPr="00225198">
        <w:rPr>
          <w:noProof/>
          <w:sz w:val="26"/>
          <w:szCs w:val="26"/>
          <w:lang w:eastAsia="en-GB"/>
        </w:rPr>
        <w:t>.</w:t>
      </w:r>
      <w:r w:rsidR="00225198">
        <w:rPr>
          <w:noProof/>
          <w:sz w:val="26"/>
          <w:szCs w:val="26"/>
          <w:lang w:val="en-GB" w:eastAsia="en-GB"/>
        </w:rPr>
        <w:t>svn</w:t>
      </w:r>
      <w:r w:rsidR="00225198">
        <w:rPr>
          <w:noProof/>
          <w:sz w:val="26"/>
          <w:szCs w:val="26"/>
          <w:lang w:eastAsia="en-GB"/>
        </w:rPr>
        <w:t xml:space="preserve"> (как, например, на рисунке 4.2), в которой содержатся все файлы, необходимые для </w:t>
      </w:r>
      <w:r w:rsidR="00225198">
        <w:rPr>
          <w:noProof/>
          <w:sz w:val="26"/>
          <w:szCs w:val="26"/>
          <w:lang w:val="en-GB" w:eastAsia="en-GB"/>
        </w:rPr>
        <w:t>Subversion</w:t>
      </w:r>
      <w:r w:rsidR="00225198">
        <w:rPr>
          <w:noProof/>
          <w:sz w:val="26"/>
          <w:szCs w:val="26"/>
          <w:lang w:eastAsia="en-GB"/>
        </w:rPr>
        <w:t>.</w:t>
      </w:r>
    </w:p>
    <w:p w:rsidR="00E94600" w:rsidRPr="00E94600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19050" t="19050" r="12700" b="1905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98" w:rsidRPr="006957A4" w:rsidRDefault="00225198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4.2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r>
        <w:rPr>
          <w:rFonts w:eastAsia="TimesNewRoman"/>
          <w:sz w:val="26"/>
          <w:szCs w:val="26"/>
          <w:lang w:val="en-GB"/>
        </w:rPr>
        <w:t>svn</w:t>
      </w:r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225198" w:rsidRPr="007462B2" w:rsidRDefault="00225198" w:rsidP="00225198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Добавление файлов в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осуществляется при помощи команды </w:t>
      </w:r>
      <w:r>
        <w:rPr>
          <w:sz w:val="26"/>
          <w:szCs w:val="26"/>
          <w:lang w:val="en-GB"/>
        </w:rPr>
        <w:t>svn</w:t>
      </w:r>
      <w:r w:rsidRPr="00225198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add</w:t>
      </w:r>
      <w:r w:rsidR="007462B2">
        <w:rPr>
          <w:sz w:val="26"/>
          <w:szCs w:val="26"/>
        </w:rPr>
        <w:t xml:space="preserve"> . </w:t>
      </w:r>
      <w:r>
        <w:rPr>
          <w:sz w:val="26"/>
          <w:szCs w:val="26"/>
        </w:rPr>
        <w:t>.</w:t>
      </w:r>
      <w:r w:rsidR="007462B2">
        <w:rPr>
          <w:sz w:val="26"/>
          <w:szCs w:val="26"/>
        </w:rPr>
        <w:t xml:space="preserve"> Для того, чтобы продемонстрировать правильность выполнения команды, необходимо добавить в рабочий каталог файл, в данном случае – </w:t>
      </w:r>
      <w:r w:rsidR="007462B2">
        <w:rPr>
          <w:sz w:val="26"/>
          <w:szCs w:val="26"/>
          <w:lang w:val="en-GB"/>
        </w:rPr>
        <w:t>main</w:t>
      </w:r>
      <w:r w:rsidR="007462B2" w:rsidRPr="007462B2">
        <w:rPr>
          <w:sz w:val="26"/>
          <w:szCs w:val="26"/>
        </w:rPr>
        <w:t>.</w:t>
      </w:r>
      <w:r w:rsidR="007462B2">
        <w:rPr>
          <w:sz w:val="26"/>
          <w:szCs w:val="26"/>
          <w:lang w:val="en-GB"/>
        </w:rPr>
        <w:t>h</w:t>
      </w:r>
      <w:r w:rsidR="007462B2">
        <w:rPr>
          <w:sz w:val="26"/>
          <w:szCs w:val="26"/>
        </w:rPr>
        <w:t xml:space="preserve"> и выполнить команду </w:t>
      </w:r>
      <w:r w:rsidR="007462B2">
        <w:rPr>
          <w:sz w:val="26"/>
          <w:szCs w:val="26"/>
          <w:lang w:val="en-GB"/>
        </w:rPr>
        <w:t>svn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lastRenderedPageBreak/>
        <w:t>commit</w:t>
      </w:r>
      <w:r w:rsidR="007462B2">
        <w:rPr>
          <w:sz w:val="26"/>
          <w:szCs w:val="26"/>
        </w:rPr>
        <w:t>.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</w:rPr>
        <w:t xml:space="preserve">У данной функции есть сокращение – </w:t>
      </w:r>
      <w:r w:rsidR="007462B2">
        <w:rPr>
          <w:sz w:val="26"/>
          <w:szCs w:val="26"/>
          <w:lang w:val="en-GB"/>
        </w:rPr>
        <w:t>svn</w:t>
      </w:r>
      <w:r w:rsidR="007462B2" w:rsidRPr="00EB198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t>ci</w:t>
      </w:r>
      <w:r w:rsidR="007462B2">
        <w:rPr>
          <w:sz w:val="26"/>
          <w:szCs w:val="26"/>
        </w:rPr>
        <w:t xml:space="preserve">, </w:t>
      </w:r>
      <w:r w:rsidR="00EB1982">
        <w:rPr>
          <w:sz w:val="26"/>
          <w:szCs w:val="26"/>
        </w:rPr>
        <w:t>пример работы которой продемонстрирован на рисунке 4.3:</w:t>
      </w:r>
    </w:p>
    <w:p w:rsidR="00225198" w:rsidRPr="00225198" w:rsidRDefault="00225198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225198" w:rsidRDefault="00225198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 wp14:anchorId="569A67F9" wp14:editId="7C93A6E7">
            <wp:extent cx="5076765" cy="1550035"/>
            <wp:effectExtent l="0" t="0" r="0" b="0"/>
            <wp:docPr id="4" name="Picture 4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46028" r="49242" b="33813"/>
                    <a:stretch/>
                  </pic:blipFill>
                  <pic:spPr bwMode="auto">
                    <a:xfrm>
                      <a:off x="0" y="0"/>
                      <a:ext cx="5098187" cy="15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982" w:rsidRDefault="00EB1982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4.3 – </w:t>
      </w:r>
      <w:r w:rsidR="00DF53F7">
        <w:rPr>
          <w:rFonts w:eastAsia="TimesNewRoman"/>
          <w:sz w:val="26"/>
          <w:szCs w:val="26"/>
        </w:rPr>
        <w:t>Вид окна с работой</w:t>
      </w:r>
      <w:r>
        <w:rPr>
          <w:rFonts w:eastAsia="TimesNewRoman"/>
          <w:sz w:val="26"/>
          <w:szCs w:val="26"/>
        </w:rPr>
        <w:t xml:space="preserve"> команды </w:t>
      </w:r>
      <w:r>
        <w:rPr>
          <w:rFonts w:eastAsia="TimesNewRoman"/>
          <w:sz w:val="26"/>
          <w:szCs w:val="26"/>
          <w:lang w:val="en-GB"/>
        </w:rPr>
        <w:t>svn</w:t>
      </w:r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1283D" w:rsidRDefault="00EB1982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После этого можно заходить на сайт, который работает параллельно с самой </w:t>
      </w:r>
      <w:r>
        <w:rPr>
          <w:noProof/>
          <w:sz w:val="26"/>
          <w:szCs w:val="26"/>
          <w:lang w:val="en-GB" w:eastAsia="en-GB"/>
        </w:rPr>
        <w:t>svn</w:t>
      </w:r>
      <w:r>
        <w:rPr>
          <w:noProof/>
          <w:sz w:val="26"/>
          <w:szCs w:val="26"/>
          <w:lang w:eastAsia="en-GB"/>
        </w:rPr>
        <w:t xml:space="preserve">, и посмотреть результат операции. Так, сайт должен показать текущую версию </w:t>
      </w:r>
      <w:r>
        <w:rPr>
          <w:noProof/>
          <w:sz w:val="26"/>
          <w:szCs w:val="26"/>
          <w:lang w:val="en-GB" w:eastAsia="en-GB"/>
        </w:rPr>
        <w:t>Subversion</w:t>
      </w:r>
      <w:r w:rsidRPr="00EB1982">
        <w:rPr>
          <w:noProof/>
          <w:sz w:val="26"/>
          <w:szCs w:val="26"/>
          <w:lang w:eastAsia="en-GB"/>
        </w:rPr>
        <w:t xml:space="preserve">, </w:t>
      </w:r>
      <w:r>
        <w:rPr>
          <w:noProof/>
          <w:sz w:val="26"/>
          <w:szCs w:val="26"/>
          <w:lang w:eastAsia="en-GB"/>
        </w:rPr>
        <w:t>текущую ревизию и файлы, находящиеся в ней.</w:t>
      </w:r>
      <w:r w:rsidR="0041283D">
        <w:rPr>
          <w:noProof/>
          <w:sz w:val="26"/>
          <w:szCs w:val="26"/>
          <w:lang w:eastAsia="en-GB"/>
        </w:rPr>
        <w:t xml:space="preserve"> Работающий сайт под </w:t>
      </w:r>
      <w:r w:rsidR="0041283D">
        <w:rPr>
          <w:noProof/>
          <w:sz w:val="26"/>
          <w:szCs w:val="26"/>
          <w:lang w:val="en-GB" w:eastAsia="en-GB"/>
        </w:rPr>
        <w:t>Apache</w:t>
      </w:r>
      <w:r w:rsidR="0041283D" w:rsidRPr="0041283D">
        <w:rPr>
          <w:noProof/>
          <w:sz w:val="26"/>
          <w:szCs w:val="26"/>
          <w:lang w:eastAsia="en-GB"/>
        </w:rPr>
        <w:t xml:space="preserve"> </w:t>
      </w:r>
      <w:r w:rsidR="0041283D">
        <w:rPr>
          <w:noProof/>
          <w:sz w:val="26"/>
          <w:szCs w:val="26"/>
          <w:lang w:val="en-GB" w:eastAsia="en-GB"/>
        </w:rPr>
        <w:t>Subversion</w:t>
      </w:r>
      <w:r w:rsidR="0041283D">
        <w:rPr>
          <w:noProof/>
          <w:sz w:val="26"/>
          <w:szCs w:val="26"/>
          <w:lang w:eastAsia="en-GB"/>
        </w:rPr>
        <w:t xml:space="preserve"> </w:t>
      </w:r>
      <w:r w:rsidR="00AB2EBA">
        <w:rPr>
          <w:noProof/>
          <w:sz w:val="26"/>
          <w:szCs w:val="26"/>
          <w:lang w:eastAsia="en-GB"/>
        </w:rPr>
        <w:t xml:space="preserve">(порт 80) </w:t>
      </w:r>
      <w:r w:rsidR="0041283D">
        <w:rPr>
          <w:noProof/>
          <w:sz w:val="26"/>
          <w:szCs w:val="26"/>
          <w:lang w:eastAsia="en-GB"/>
        </w:rPr>
        <w:t>можно наблюдать на рисунке 4.4:</w:t>
      </w:r>
    </w:p>
    <w:p w:rsidR="00EB1982" w:rsidRPr="00EB1982" w:rsidRDefault="0041283D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 </w:t>
      </w: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45077" cy="3638550"/>
            <wp:effectExtent l="19050" t="19050" r="27305" b="1905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755178" cy="3644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3D" w:rsidRDefault="0041283D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4.4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r>
        <w:rPr>
          <w:rFonts w:eastAsia="TimesNewRoman"/>
          <w:sz w:val="26"/>
          <w:szCs w:val="26"/>
          <w:lang w:val="en-GB"/>
        </w:rPr>
        <w:t>svn</w:t>
      </w:r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41283D" w:rsidRDefault="0041283D" w:rsidP="00342104">
      <w:pPr>
        <w:spacing w:line="288" w:lineRule="auto"/>
        <w:ind w:firstLine="709"/>
        <w:rPr>
          <w:sz w:val="26"/>
          <w:szCs w:val="26"/>
        </w:rPr>
      </w:pPr>
    </w:p>
    <w:p w:rsidR="004A4E3B" w:rsidRPr="0041283D" w:rsidRDefault="0041283D" w:rsidP="00342104">
      <w:pPr>
        <w:spacing w:line="288" w:lineRule="auto"/>
        <w:ind w:firstLine="709"/>
      </w:pPr>
      <w:r>
        <w:rPr>
          <w:sz w:val="26"/>
          <w:szCs w:val="26"/>
        </w:rPr>
        <w:t xml:space="preserve">Таким образом, зная всего лишь команды </w:t>
      </w:r>
      <w:r>
        <w:rPr>
          <w:sz w:val="26"/>
          <w:szCs w:val="26"/>
          <w:lang w:val="en-GB"/>
        </w:rPr>
        <w:t>svn</w:t>
      </w:r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  <w:r w:rsidRPr="0041283D">
        <w:rPr>
          <w:sz w:val="26"/>
          <w:szCs w:val="26"/>
        </w:rPr>
        <w:t xml:space="preserve">, </w:t>
      </w:r>
      <w:r>
        <w:rPr>
          <w:sz w:val="26"/>
          <w:szCs w:val="26"/>
          <w:lang w:val="en-GB"/>
        </w:rPr>
        <w:t>svn</w:t>
      </w:r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add</w:t>
      </w:r>
      <w:r>
        <w:rPr>
          <w:sz w:val="26"/>
          <w:szCs w:val="26"/>
        </w:rPr>
        <w:t xml:space="preserve"> и</w:t>
      </w:r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svn</w:t>
      </w:r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ci</w:t>
      </w:r>
      <w:r>
        <w:rPr>
          <w:sz w:val="26"/>
          <w:szCs w:val="26"/>
        </w:rPr>
        <w:t xml:space="preserve">, можно работать с репозиторием под управлением </w:t>
      </w:r>
      <w:r>
        <w:rPr>
          <w:sz w:val="26"/>
          <w:szCs w:val="26"/>
          <w:lang w:val="en-GB"/>
        </w:rPr>
        <w:t>Subversion</w:t>
      </w:r>
      <w:r w:rsidRPr="0041283D">
        <w:rPr>
          <w:sz w:val="26"/>
          <w:szCs w:val="26"/>
        </w:rPr>
        <w:t>.</w:t>
      </w:r>
      <w:r>
        <w:rPr>
          <w:sz w:val="26"/>
          <w:szCs w:val="26"/>
        </w:rPr>
        <w:t xml:space="preserve"> Именно поэтому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считается самой лёгкой системой для изучения и дальнейшей разработки; тем ни менее, при выполнении более сложных действий и при работе в команде, состоящей из </w:t>
      </w:r>
      <w:r>
        <w:rPr>
          <w:sz w:val="26"/>
          <w:szCs w:val="26"/>
        </w:rPr>
        <w:lastRenderedPageBreak/>
        <w:t>большого количества людей, может быть лучше воспользоваться другими системами контроля версий.</w:t>
      </w:r>
    </w:p>
    <w:p w:rsidR="00D6474A" w:rsidRPr="007462B2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164AAF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Рассмотрим работу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примере работы с репозиторием через </w:t>
      </w:r>
      <w:r>
        <w:rPr>
          <w:sz w:val="26"/>
          <w:szCs w:val="26"/>
          <w:lang w:val="en-GB"/>
        </w:rPr>
        <w:t>SourceTree</w:t>
      </w:r>
      <w:r w:rsidRPr="00164AAF">
        <w:rPr>
          <w:sz w:val="26"/>
          <w:szCs w:val="26"/>
        </w:rPr>
        <w:t>.</w:t>
      </w:r>
      <w:r>
        <w:rPr>
          <w:sz w:val="26"/>
          <w:szCs w:val="26"/>
        </w:rPr>
        <w:t xml:space="preserve"> Данная программа была выбрана потому, что она является самым популярным средством (после командной строки) для работы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Git</w:t>
      </w:r>
      <w:r w:rsidRPr="00164AA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Также следует отметить, что традиционно активные пользователи </w:t>
      </w:r>
      <w:r>
        <w:rPr>
          <w:sz w:val="26"/>
          <w:szCs w:val="26"/>
          <w:lang w:val="en-GB"/>
        </w:rPr>
        <w:t>Windows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пользуются в основном графическими интерфейсами, поэтому, после изучения основных функций той или иной СКВ, разработчики часто переходят на более простые </w:t>
      </w:r>
      <w:r w:rsidR="001603FB">
        <w:rPr>
          <w:sz w:val="26"/>
          <w:szCs w:val="26"/>
        </w:rPr>
        <w:t>инструменты.</w:t>
      </w:r>
    </w:p>
    <w:p w:rsidR="001603FB" w:rsidRDefault="001603FB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1603FB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также, как и в случае с любой другой системой контроля версий), можно начать с команды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 xml:space="preserve">. Для работы с </w:t>
      </w:r>
      <w:r w:rsidR="00BE1E38">
        <w:rPr>
          <w:sz w:val="26"/>
          <w:szCs w:val="26"/>
        </w:rPr>
        <w:t xml:space="preserve">данной СКВ используется утилита </w:t>
      </w:r>
      <w:r w:rsidR="00BE1E38">
        <w:rPr>
          <w:sz w:val="26"/>
          <w:szCs w:val="26"/>
          <w:lang w:val="en-GB"/>
        </w:rPr>
        <w:t>hg</w:t>
      </w:r>
      <w:r w:rsidR="00BE1E38">
        <w:rPr>
          <w:sz w:val="26"/>
          <w:szCs w:val="26"/>
        </w:rPr>
        <w:t xml:space="preserve">, поэтому полная команды будет выглядеть как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&lt;</w:t>
      </w:r>
      <w:r w:rsidR="00BE1E38">
        <w:rPr>
          <w:sz w:val="26"/>
          <w:szCs w:val="26"/>
        </w:rPr>
        <w:t>адрес_удалённого_репозитория</w:t>
      </w:r>
      <w:r w:rsidR="00BE1E38" w:rsidRPr="00BE1E38">
        <w:rPr>
          <w:sz w:val="26"/>
          <w:szCs w:val="26"/>
        </w:rPr>
        <w:t>&gt; &lt;</w:t>
      </w:r>
      <w:r w:rsidR="00BE1E38">
        <w:rPr>
          <w:sz w:val="26"/>
          <w:szCs w:val="26"/>
        </w:rPr>
        <w:t>путь_к_сохранению_на_локальном_компьютере</w:t>
      </w:r>
      <w:r w:rsidR="00BE1E38" w:rsidRPr="00BE1E38">
        <w:rPr>
          <w:sz w:val="26"/>
          <w:szCs w:val="26"/>
        </w:rPr>
        <w:t>&gt;</w:t>
      </w:r>
      <w:r w:rsidR="00BE1E38">
        <w:rPr>
          <w:sz w:val="26"/>
          <w:szCs w:val="26"/>
        </w:rPr>
        <w:t xml:space="preserve">. Вывод команды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</w:rPr>
        <w:t>и пример полной версии команды</w:t>
      </w:r>
      <w:r w:rsidR="00DF53F7">
        <w:rPr>
          <w:sz w:val="26"/>
          <w:szCs w:val="26"/>
        </w:rPr>
        <w:t xml:space="preserve"> можно наблюдать на рисунке 4.5; при работе из консоли результат должен быть таким же:</w:t>
      </w:r>
    </w:p>
    <w:p w:rsidR="00BE1E38" w:rsidRPr="00BE1E38" w:rsidRDefault="00BE1E38" w:rsidP="00342104">
      <w:pPr>
        <w:spacing w:line="288" w:lineRule="auto"/>
        <w:ind w:firstLine="709"/>
      </w:pPr>
    </w:p>
    <w:p w:rsidR="0035665A" w:rsidRDefault="00164AAF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2B472D91" wp14:editId="64ABCC2B">
            <wp:extent cx="4391417" cy="3838575"/>
            <wp:effectExtent l="0" t="0" r="9525" b="0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4409913" cy="38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38" w:rsidRPr="00554AF6" w:rsidRDefault="00BE1E38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4.5 – Результаты работы команды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  <w:r w:rsidR="00DF53F7">
        <w:rPr>
          <w:rFonts w:eastAsia="TimesNewRoman"/>
          <w:sz w:val="26"/>
          <w:szCs w:val="26"/>
        </w:rPr>
        <w:t xml:space="preserve"> в </w:t>
      </w:r>
      <w:r w:rsidR="00DF53F7">
        <w:rPr>
          <w:rFonts w:eastAsia="TimesNewRoman"/>
          <w:sz w:val="26"/>
          <w:szCs w:val="26"/>
          <w:lang w:val="en-GB"/>
        </w:rPr>
        <w:t>SourceTree</w:t>
      </w:r>
    </w:p>
    <w:p w:rsidR="00452F67" w:rsidRPr="00DF53F7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452F67" w:rsidRPr="00452F67" w:rsidRDefault="00452F67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данной операции должна появиться папка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r>
        <w:rPr>
          <w:rFonts w:eastAsia="TimesNewRoman"/>
          <w:sz w:val="26"/>
          <w:szCs w:val="26"/>
        </w:rPr>
        <w:t>, с содержимым, близким к тому, что показан на рисунке 4.6:</w:t>
      </w:r>
    </w:p>
    <w:p w:rsidR="00AB2EBA" w:rsidRDefault="00AB2EBA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EA3FC9" wp14:editId="0EC57A4B">
            <wp:extent cx="5156835" cy="11715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b="66924"/>
                    <a:stretch/>
                  </pic:blipFill>
                  <pic:spPr bwMode="auto">
                    <a:xfrm>
                      <a:off x="0" y="0"/>
                      <a:ext cx="515683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67" w:rsidRPr="00452F67" w:rsidRDefault="00452F67" w:rsidP="00452F6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4.6– Содержимое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r w:rsidRPr="00452F67">
        <w:rPr>
          <w:rFonts w:eastAsia="TimesNewRoman"/>
          <w:sz w:val="26"/>
          <w:szCs w:val="26"/>
        </w:rPr>
        <w:t xml:space="preserve">-папки после выполнения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Pr="00AB2EBA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633380" w:rsidRDefault="00633380" w:rsidP="00BE1E3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выполнения </w:t>
      </w:r>
      <w:r w:rsidR="00E82B1B">
        <w:rPr>
          <w:rFonts w:eastAsia="TimesNewRoman"/>
          <w:sz w:val="26"/>
          <w:szCs w:val="26"/>
        </w:rPr>
        <w:t xml:space="preserve">данной команды мы получим готовую к работе директорию с сервера. После этого нужно будет последовательно выполнить команды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add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добавить новые файлы),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commit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получить пакет изменений, готовых к отправке на сервер) и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push (чтобы отправить данные изменения). Как видим, вся разница состоит в том, что появилась ещё одна команда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push</w:t>
      </w:r>
      <w:r w:rsidR="00E82B1B">
        <w:rPr>
          <w:rFonts w:eastAsia="TimesNewRoman"/>
          <w:sz w:val="26"/>
          <w:szCs w:val="26"/>
        </w:rPr>
        <w:t>. Такое разделение позволяет держать коммиты не отправляя их на сервер до тех пор, пока они не понадобятся.</w:t>
      </w:r>
      <w:r w:rsidR="00B54B67">
        <w:rPr>
          <w:rFonts w:eastAsia="TimesNewRoman"/>
          <w:sz w:val="26"/>
          <w:szCs w:val="26"/>
        </w:rPr>
        <w:t xml:space="preserve"> </w:t>
      </w:r>
      <w:r w:rsidR="00952DDB">
        <w:rPr>
          <w:rFonts w:eastAsia="TimesNewRoman"/>
          <w:sz w:val="26"/>
          <w:szCs w:val="26"/>
        </w:rPr>
        <w:t>Ожидаемые результаты</w:t>
      </w:r>
      <w:r w:rsidR="00B54B67">
        <w:rPr>
          <w:rFonts w:eastAsia="TimesNewRoman"/>
          <w:sz w:val="26"/>
          <w:szCs w:val="26"/>
        </w:rPr>
        <w:t xml:space="preserve"> всех трёх операций можно увидеть на рисунке 4.</w:t>
      </w:r>
      <w:r w:rsidR="00452F67">
        <w:rPr>
          <w:rFonts w:eastAsia="TimesNewRoman"/>
          <w:sz w:val="26"/>
          <w:szCs w:val="26"/>
        </w:rPr>
        <w:t>7</w:t>
      </w:r>
      <w:r w:rsidR="00B54B67">
        <w:rPr>
          <w:rFonts w:eastAsia="TimesNewRoman"/>
          <w:sz w:val="26"/>
          <w:szCs w:val="26"/>
        </w:rPr>
        <w:t>:</w:t>
      </w:r>
    </w:p>
    <w:p w:rsidR="00452F67" w:rsidRPr="00E82B1B" w:rsidRDefault="00452F67" w:rsidP="00BE1E38">
      <w:pPr>
        <w:spacing w:line="288" w:lineRule="auto"/>
        <w:ind w:firstLine="709"/>
        <w:rPr>
          <w:sz w:val="26"/>
          <w:szCs w:val="26"/>
        </w:rPr>
      </w:pPr>
    </w:p>
    <w:p w:rsidR="00164AAF" w:rsidRDefault="00633380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528E59C7" wp14:editId="3A171BBB">
            <wp:extent cx="4378932" cy="3676650"/>
            <wp:effectExtent l="0" t="0" r="3175" b="0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4393161" cy="36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Pr="00AB2EBA" w:rsidRDefault="00B54B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7</w:t>
      </w:r>
      <w:r>
        <w:rPr>
          <w:rFonts w:eastAsia="TimesNewRoman"/>
          <w:sz w:val="26"/>
          <w:szCs w:val="26"/>
        </w:rPr>
        <w:t xml:space="preserve"> – </w:t>
      </w:r>
      <w:r w:rsidR="00952DDB">
        <w:rPr>
          <w:rFonts w:eastAsia="TimesNewRoman"/>
          <w:sz w:val="26"/>
          <w:szCs w:val="26"/>
        </w:rPr>
        <w:t>Ожидаемые результаты</w:t>
      </w:r>
      <w:r>
        <w:rPr>
          <w:rFonts w:eastAsia="TimesNewRoman"/>
          <w:sz w:val="26"/>
          <w:szCs w:val="26"/>
        </w:rPr>
        <w:t xml:space="preserve"> работы команд </w:t>
      </w:r>
      <w:r>
        <w:rPr>
          <w:rFonts w:eastAsia="TimesNewRoman"/>
          <w:sz w:val="26"/>
          <w:szCs w:val="26"/>
          <w:lang w:val="en-GB"/>
        </w:rPr>
        <w:t>add</w:t>
      </w:r>
      <w:r w:rsidRPr="00B54B67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B54B67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</w:p>
    <w:p w:rsidR="00B54B67" w:rsidRPr="00AB2EBA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При этом на сервере мы сможем наблюдать все запросы к данной директории (в данном случае через командную строку, как на рисунке 4.</w:t>
      </w:r>
      <w:r w:rsidR="00452F67">
        <w:rPr>
          <w:rFonts w:eastAsia="TimesNewRoman"/>
          <w:sz w:val="26"/>
          <w:szCs w:val="26"/>
        </w:rPr>
        <w:t>8</w:t>
      </w:r>
      <w:r>
        <w:rPr>
          <w:rFonts w:eastAsia="TimesNewRoman"/>
          <w:sz w:val="26"/>
          <w:szCs w:val="26"/>
        </w:rPr>
        <w:t>).</w:t>
      </w:r>
    </w:p>
    <w:p w:rsidR="00B54B67" w:rsidRPr="007462B2" w:rsidRDefault="00B54B67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33415" cy="2502057"/>
            <wp:effectExtent l="0" t="0" r="635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754759" cy="25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Default="00B54B67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 xml:space="preserve">8 </w:t>
      </w:r>
      <w:r>
        <w:rPr>
          <w:rFonts w:eastAsia="TimesNewRoman"/>
          <w:sz w:val="26"/>
          <w:szCs w:val="26"/>
        </w:rPr>
        <w:t xml:space="preserve">– Просмотр запросов в </w:t>
      </w:r>
      <w:r>
        <w:rPr>
          <w:rFonts w:eastAsia="TimesNewRoman"/>
          <w:sz w:val="26"/>
          <w:szCs w:val="26"/>
          <w:lang w:val="en-GB"/>
        </w:rPr>
        <w:t>PuTTY</w:t>
      </w:r>
      <w:r>
        <w:rPr>
          <w:rFonts w:eastAsia="TimesNewRoman"/>
          <w:sz w:val="26"/>
          <w:szCs w:val="26"/>
        </w:rPr>
        <w:t>-агенте</w:t>
      </w:r>
    </w:p>
    <w:p w:rsidR="00AB2EBA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Pr="00452F67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 отличие от </w:t>
      </w:r>
      <w:r>
        <w:rPr>
          <w:rFonts w:eastAsia="TimesNewRoman"/>
          <w:sz w:val="26"/>
          <w:szCs w:val="26"/>
          <w:lang w:val="en-GB"/>
        </w:rPr>
        <w:t>Subverison</w:t>
      </w:r>
      <w:r>
        <w:rPr>
          <w:rFonts w:eastAsia="TimesNewRoman"/>
          <w:sz w:val="26"/>
          <w:szCs w:val="26"/>
        </w:rPr>
        <w:t xml:space="preserve">, в </w:t>
      </w:r>
      <w:r>
        <w:rPr>
          <w:rFonts w:eastAsia="TimesNewRoman"/>
          <w:sz w:val="26"/>
          <w:szCs w:val="26"/>
          <w:lang w:val="en-GB"/>
        </w:rPr>
        <w:t>Mercurial</w:t>
      </w:r>
      <w:r w:rsidRPr="00AB2EBA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структура собственной папки СКВ (а именно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r w:rsidRPr="00AB2EBA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более понятна. Так, в частности, по пути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store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data</w:t>
      </w:r>
      <w:r>
        <w:rPr>
          <w:rFonts w:eastAsia="TimesNewRoman"/>
          <w:sz w:val="26"/>
          <w:szCs w:val="26"/>
        </w:rPr>
        <w:t xml:space="preserve"> можно посмотреть все </w:t>
      </w:r>
      <w:r w:rsidR="00452F67">
        <w:rPr>
          <w:rFonts w:eastAsia="TimesNewRoman"/>
          <w:sz w:val="26"/>
          <w:szCs w:val="26"/>
        </w:rPr>
        <w:t>список всех файлов</w:t>
      </w:r>
      <w:r>
        <w:rPr>
          <w:rFonts w:eastAsia="TimesNewRoman"/>
          <w:sz w:val="26"/>
          <w:szCs w:val="26"/>
        </w:rPr>
        <w:t xml:space="preserve">, которые хранятся в </w:t>
      </w:r>
      <w:r w:rsidR="00452F67">
        <w:rPr>
          <w:rFonts w:eastAsia="TimesNewRoman"/>
          <w:sz w:val="26"/>
          <w:szCs w:val="26"/>
        </w:rPr>
        <w:t xml:space="preserve">системе. Разумеется, они закодированы и просмотреть их содержимое не удастся, однако можно визуально оценить правильность выполнения коммита по наличию или отсутствию файлов. Пример содержимого папки </w:t>
      </w:r>
      <w:r w:rsidR="00452F67">
        <w:rPr>
          <w:rFonts w:eastAsia="TimesNewRoman"/>
          <w:sz w:val="26"/>
          <w:szCs w:val="26"/>
          <w:lang w:val="en-GB"/>
        </w:rPr>
        <w:t>data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после выполнения </w:t>
      </w:r>
      <w:r w:rsidR="00452F67">
        <w:rPr>
          <w:rFonts w:eastAsia="TimesNewRoman"/>
          <w:sz w:val="26"/>
          <w:szCs w:val="26"/>
          <w:lang w:val="en-GB"/>
        </w:rPr>
        <w:t>git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  <w:lang w:val="en-GB"/>
        </w:rPr>
        <w:t>push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продемонстрирован на рисунке 4.9: </w:t>
      </w:r>
    </w:p>
    <w:p w:rsidR="00B54B67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7437F5F" wp14:editId="796E4C59">
            <wp:extent cx="5774748" cy="1285875"/>
            <wp:effectExtent l="19050" t="19050" r="165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0" t="3765" b="63697"/>
                    <a:stretch/>
                  </pic:blipFill>
                  <pic:spPr bwMode="auto">
                    <a:xfrm>
                      <a:off x="0" y="0"/>
                      <a:ext cx="5781406" cy="12873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BA" w:rsidRPr="00AB2EBA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9</w:t>
      </w:r>
      <w:r>
        <w:rPr>
          <w:rFonts w:eastAsia="TimesNewRoman"/>
          <w:sz w:val="26"/>
          <w:szCs w:val="26"/>
        </w:rPr>
        <w:t xml:space="preserve"> – Просмотр содержимого папки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</w:p>
    <w:p w:rsidR="00AB2EBA" w:rsidRDefault="00AB2EBA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Кроме этого, все изменения можно посмотреть на сай</w:t>
      </w:r>
      <w:r w:rsidR="00D453B8">
        <w:rPr>
          <w:rFonts w:eastAsia="TimesNewRoman"/>
          <w:sz w:val="26"/>
          <w:szCs w:val="26"/>
        </w:rPr>
        <w:t>те (рисунок 4.</w:t>
      </w:r>
      <w:r w:rsidR="00452F67">
        <w:rPr>
          <w:rFonts w:eastAsia="TimesNewRoman"/>
          <w:sz w:val="26"/>
          <w:szCs w:val="26"/>
        </w:rPr>
        <w:t>10</w:t>
      </w:r>
      <w:r w:rsidR="00D453B8">
        <w:rPr>
          <w:rFonts w:eastAsia="TimesNewRoman"/>
          <w:sz w:val="26"/>
          <w:szCs w:val="26"/>
        </w:rPr>
        <w:t xml:space="preserve">), который доступен по адресу сервера и специальному </w:t>
      </w:r>
      <w:r w:rsidR="00D453B8">
        <w:rPr>
          <w:rFonts w:eastAsia="TimesNewRoman"/>
          <w:sz w:val="26"/>
          <w:szCs w:val="26"/>
          <w:lang w:val="en-GB"/>
        </w:rPr>
        <w:t>HTTP</w:t>
      </w:r>
      <w:r w:rsidR="00D453B8">
        <w:rPr>
          <w:rFonts w:eastAsia="TimesNewRoman"/>
          <w:sz w:val="26"/>
          <w:szCs w:val="26"/>
        </w:rPr>
        <w:t xml:space="preserve"> порту (в случае с сервером </w:t>
      </w:r>
      <w:r w:rsidR="00D453B8">
        <w:rPr>
          <w:rFonts w:eastAsia="TimesNewRoman"/>
          <w:sz w:val="26"/>
          <w:szCs w:val="26"/>
          <w:lang w:val="en-GB"/>
        </w:rPr>
        <w:t>Microsoft</w:t>
      </w:r>
      <w:r w:rsidR="00D453B8" w:rsidRPr="00D453B8">
        <w:rPr>
          <w:rFonts w:eastAsia="TimesNewRoman"/>
          <w:sz w:val="26"/>
          <w:szCs w:val="26"/>
        </w:rPr>
        <w:t xml:space="preserve"> </w:t>
      </w:r>
      <w:r w:rsidR="00D453B8">
        <w:rPr>
          <w:rFonts w:eastAsia="TimesNewRoman"/>
          <w:sz w:val="26"/>
          <w:szCs w:val="26"/>
          <w:lang w:val="en-GB"/>
        </w:rPr>
        <w:t>Azure</w:t>
      </w:r>
      <w:r w:rsidR="00D453B8" w:rsidRPr="00D453B8">
        <w:rPr>
          <w:rFonts w:eastAsia="TimesNewRoman"/>
          <w:sz w:val="26"/>
          <w:szCs w:val="26"/>
        </w:rPr>
        <w:t xml:space="preserve"> – 8000)</w:t>
      </w:r>
      <w:r w:rsidR="00D453B8">
        <w:rPr>
          <w:rFonts w:eastAsia="TimesNewRoman"/>
          <w:sz w:val="26"/>
          <w:szCs w:val="26"/>
        </w:rPr>
        <w:t>:</w:t>
      </w:r>
    </w:p>
    <w:p w:rsidR="0035665A" w:rsidRPr="007462B2" w:rsidRDefault="0035665A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554AF6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71541" cy="2893592"/>
            <wp:effectExtent l="19050" t="19050" r="19685" b="21590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794006" cy="290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3B8" w:rsidRDefault="00D453B8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10</w:t>
      </w:r>
      <w:r>
        <w:rPr>
          <w:rFonts w:eastAsia="TimesNewRoman"/>
          <w:sz w:val="26"/>
          <w:szCs w:val="26"/>
        </w:rPr>
        <w:t xml:space="preserve"> – Просмотр всех изменений в репозитории</w:t>
      </w:r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Кроме обычной функции просмотра коммита, </w:t>
      </w:r>
      <w:r w:rsidR="003737CD">
        <w:rPr>
          <w:rFonts w:eastAsia="TimesNewRoman"/>
          <w:sz w:val="26"/>
          <w:szCs w:val="26"/>
        </w:rPr>
        <w:t xml:space="preserve">на сайте </w:t>
      </w:r>
      <w:r>
        <w:rPr>
          <w:rFonts w:eastAsia="TimesNewRoman"/>
          <w:sz w:val="26"/>
          <w:szCs w:val="26"/>
        </w:rPr>
        <w:t xml:space="preserve">есть также </w:t>
      </w:r>
      <w:r w:rsidR="003737CD">
        <w:rPr>
          <w:rFonts w:eastAsia="TimesNewRoman"/>
          <w:sz w:val="26"/>
          <w:szCs w:val="26"/>
        </w:rPr>
        <w:t xml:space="preserve">возможности отображения графа изменений, выбора ветвей, в которых нужно посмотреть активность, а также многие другие, полный список которых доступен во вкладке </w:t>
      </w:r>
      <w:r w:rsidR="003737CD">
        <w:rPr>
          <w:rFonts w:eastAsia="TimesNewRoman"/>
          <w:sz w:val="26"/>
          <w:szCs w:val="26"/>
          <w:lang w:val="en-GB"/>
        </w:rPr>
        <w:t>help</w:t>
      </w:r>
      <w:r w:rsidR="003737CD">
        <w:rPr>
          <w:rFonts w:eastAsia="TimesNewRoman"/>
          <w:sz w:val="26"/>
          <w:szCs w:val="26"/>
        </w:rPr>
        <w:t>.</w:t>
      </w:r>
    </w:p>
    <w:p w:rsidR="001470AC" w:rsidRPr="001470AC" w:rsidRDefault="001470AC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Таким образом, работа с </w:t>
      </w:r>
      <w:r>
        <w:rPr>
          <w:rFonts w:eastAsia="TimesNewRoman"/>
          <w:sz w:val="26"/>
          <w:szCs w:val="26"/>
          <w:lang w:val="en-GB"/>
        </w:rPr>
        <w:t>Mercurial</w:t>
      </w:r>
      <w:r w:rsidRPr="001470AC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похожа на работу с </w:t>
      </w:r>
      <w:r>
        <w:rPr>
          <w:rFonts w:eastAsia="TimesNewRoman"/>
          <w:sz w:val="26"/>
          <w:szCs w:val="26"/>
          <w:lang w:val="en-GB"/>
        </w:rPr>
        <w:t>SVN</w:t>
      </w:r>
      <w:r>
        <w:rPr>
          <w:rFonts w:eastAsia="TimesNewRoman"/>
          <w:sz w:val="26"/>
          <w:szCs w:val="26"/>
        </w:rPr>
        <w:t>, с той лишь внешней разницей, что центральный сервер может быть установлен даже на машине разработчика. Внутри различий гораздо больше, в их число входят и разница между ревизиями и версиями файлов, другая реализация функции нахождения разницы между двумя файлами, а также вопросы авторизации пользователей. Все он</w:t>
      </w:r>
      <w:r w:rsidR="0030645E">
        <w:rPr>
          <w:rFonts w:eastAsia="TimesNewRoman"/>
          <w:sz w:val="26"/>
          <w:szCs w:val="26"/>
        </w:rPr>
        <w:t>и находятся за рамками данных лабораторных работ, поэтому в сценарий взаимодействия пользователя с системой эти различия не входят.</w:t>
      </w:r>
    </w:p>
    <w:p w:rsidR="00C75E6C" w:rsidRPr="003737CD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Git</w:t>
      </w:r>
    </w:p>
    <w:p w:rsidR="003737CD" w:rsidRDefault="003737CD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Работа в </w:t>
      </w:r>
      <w:r>
        <w:rPr>
          <w:rFonts w:eastAsia="TimesNewRoman"/>
          <w:sz w:val="26"/>
          <w:szCs w:val="26"/>
          <w:lang w:val="en-GB"/>
        </w:rPr>
        <w:t>Git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приблизительно похожа на работу в </w:t>
      </w:r>
      <w:r>
        <w:rPr>
          <w:rFonts w:eastAsia="TimesNewRoman"/>
          <w:sz w:val="26"/>
          <w:szCs w:val="26"/>
          <w:lang w:val="en-GB"/>
        </w:rPr>
        <w:t>Mercurial</w:t>
      </w:r>
      <w:r w:rsidRPr="003737CD">
        <w:rPr>
          <w:rFonts w:eastAsia="TimesNewRoman"/>
          <w:sz w:val="26"/>
          <w:szCs w:val="26"/>
        </w:rPr>
        <w:t xml:space="preserve">. </w:t>
      </w:r>
      <w:r>
        <w:rPr>
          <w:rFonts w:eastAsia="TimesNewRoman"/>
          <w:sz w:val="26"/>
          <w:szCs w:val="26"/>
        </w:rPr>
        <w:t xml:space="preserve">В нём также есть функции </w:t>
      </w:r>
      <w:r>
        <w:rPr>
          <w:rFonts w:eastAsia="TimesNewRoman"/>
          <w:sz w:val="26"/>
          <w:szCs w:val="26"/>
          <w:lang w:val="en-GB"/>
        </w:rPr>
        <w:t>clone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add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  <w:r>
        <w:rPr>
          <w:rFonts w:eastAsia="TimesNewRoman"/>
          <w:sz w:val="26"/>
          <w:szCs w:val="26"/>
        </w:rPr>
        <w:t>, которые делают</w:t>
      </w:r>
      <w:r w:rsidR="0030645E">
        <w:rPr>
          <w:rFonts w:eastAsia="TimesNewRoman"/>
          <w:sz w:val="26"/>
          <w:szCs w:val="26"/>
        </w:rPr>
        <w:t xml:space="preserve"> те же функции. Поэтому было бы логично рассмотреть другие сценарии взаимодействия пользователя с </w:t>
      </w:r>
      <w:r w:rsidR="0030645E">
        <w:rPr>
          <w:rFonts w:eastAsia="TimesNewRoman"/>
          <w:sz w:val="26"/>
          <w:szCs w:val="26"/>
          <w:lang w:val="en-GB"/>
        </w:rPr>
        <w:t>Git</w:t>
      </w:r>
      <w:r w:rsidR="0030645E" w:rsidRPr="0030645E">
        <w:rPr>
          <w:rFonts w:eastAsia="TimesNewRoman"/>
          <w:sz w:val="26"/>
          <w:szCs w:val="26"/>
        </w:rPr>
        <w:t xml:space="preserve"> </w:t>
      </w:r>
      <w:r w:rsidR="0030645E">
        <w:rPr>
          <w:rFonts w:eastAsia="TimesNewRoman"/>
          <w:sz w:val="26"/>
          <w:szCs w:val="26"/>
        </w:rPr>
        <w:t xml:space="preserve">системой. </w:t>
      </w:r>
    </w:p>
    <w:p w:rsidR="0030645E" w:rsidRPr="00562E98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Одним из таких сценариев является работа с ветками. В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это команда </w:t>
      </w:r>
      <w:r>
        <w:rPr>
          <w:rFonts w:eastAsia="TimesNewRoman"/>
          <w:sz w:val="26"/>
          <w:szCs w:val="26"/>
          <w:lang w:val="en-GB"/>
        </w:rPr>
        <w:t>checkout</w:t>
      </w:r>
      <w:r>
        <w:rPr>
          <w:rFonts w:eastAsia="TimesNewRoman"/>
          <w:sz w:val="26"/>
          <w:szCs w:val="26"/>
        </w:rPr>
        <w:t xml:space="preserve">. Полный синтаксис этой команды выглядит как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  <w:r w:rsidRPr="0030645E">
        <w:rPr>
          <w:rFonts w:eastAsia="TimesNewRoman"/>
          <w:sz w:val="26"/>
          <w:szCs w:val="26"/>
        </w:rPr>
        <w:t xml:space="preserve"> &lt;</w:t>
      </w:r>
      <w:r>
        <w:rPr>
          <w:rFonts w:eastAsia="TimesNewRoman"/>
          <w:sz w:val="26"/>
          <w:szCs w:val="26"/>
        </w:rPr>
        <w:t xml:space="preserve">имя_ветки&gt;, а </w:t>
      </w:r>
      <w:r w:rsidR="00952DDB">
        <w:rPr>
          <w:rFonts w:eastAsia="TimesNewRoman"/>
          <w:sz w:val="26"/>
          <w:szCs w:val="26"/>
        </w:rPr>
        <w:t xml:space="preserve">ожидаемый </w:t>
      </w:r>
      <w:r>
        <w:rPr>
          <w:rFonts w:eastAsia="TimesNewRoman"/>
          <w:sz w:val="26"/>
          <w:szCs w:val="26"/>
        </w:rPr>
        <w:t>результат её выполнения показан на рисунке 4.</w:t>
      </w:r>
      <w:r w:rsidR="00452F67">
        <w:rPr>
          <w:rFonts w:eastAsia="TimesNewRoman"/>
          <w:sz w:val="26"/>
          <w:szCs w:val="26"/>
        </w:rPr>
        <w:t>11</w:t>
      </w:r>
      <w:r w:rsidR="00562E98">
        <w:rPr>
          <w:rFonts w:eastAsia="TimesNewRoman"/>
          <w:sz w:val="26"/>
          <w:szCs w:val="26"/>
        </w:rPr>
        <w:t xml:space="preserve">. На первый взгляд может показаться, что ничего не изменилось, однако в файловой системе все файлы уже поменяли своё содержимое на то, что было в ветке </w:t>
      </w:r>
      <w:r w:rsidR="00562E98">
        <w:rPr>
          <w:rFonts w:eastAsia="TimesNewRoman"/>
          <w:sz w:val="26"/>
          <w:szCs w:val="26"/>
          <w:lang w:val="en-GB"/>
        </w:rPr>
        <w:t>bstu</w:t>
      </w:r>
      <w:r w:rsidR="00562E98" w:rsidRPr="00562E98">
        <w:rPr>
          <w:rFonts w:eastAsia="TimesNewRoman"/>
          <w:sz w:val="26"/>
          <w:szCs w:val="26"/>
        </w:rPr>
        <w:t>: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2BA4C0" wp14:editId="385C1625">
            <wp:extent cx="5268632" cy="6191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" t="21039" r="63857" b="71510"/>
                    <a:stretch/>
                  </pic:blipFill>
                  <pic:spPr bwMode="auto">
                    <a:xfrm>
                      <a:off x="0" y="0"/>
                      <a:ext cx="5310098" cy="6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5E" w:rsidRP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11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562E98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Далее можно использовать при разработке команду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  <w:r>
        <w:rPr>
          <w:rFonts w:eastAsia="TimesNewRoman"/>
          <w:sz w:val="26"/>
          <w:szCs w:val="26"/>
        </w:rPr>
        <w:t xml:space="preserve">. Эта команда показывает разницу между коммитами, причём в зависимости от параметров, передаваемых этой функции, можно выбрать самые разнообразные коммиты. Так, если выбрать в качестве аргументов два </w:t>
      </w:r>
      <w:r>
        <w:rPr>
          <w:rFonts w:eastAsia="TimesNewRoman"/>
          <w:sz w:val="26"/>
          <w:szCs w:val="26"/>
          <w:lang w:val="en-GB"/>
        </w:rPr>
        <w:t>hash</w:t>
      </w:r>
      <w:r w:rsidRPr="00562E98">
        <w:rPr>
          <w:rFonts w:eastAsia="TimesNewRoman"/>
          <w:sz w:val="26"/>
          <w:szCs w:val="26"/>
        </w:rPr>
        <w:t>-</w:t>
      </w:r>
      <w:r>
        <w:rPr>
          <w:rFonts w:eastAsia="TimesNewRoman"/>
          <w:sz w:val="26"/>
          <w:szCs w:val="26"/>
        </w:rPr>
        <w:t xml:space="preserve">кода коммита, то можно увидеть разницу между двумя абсолютно любыми правками. Если же выбрать </w:t>
      </w:r>
      <w:r>
        <w:rPr>
          <w:rFonts w:eastAsia="TimesNewRoman"/>
          <w:sz w:val="26"/>
          <w:szCs w:val="26"/>
          <w:lang w:val="en-GB"/>
        </w:rPr>
        <w:t>HEAD</w:t>
      </w:r>
      <w:r w:rsidRPr="00562E98">
        <w:rPr>
          <w:rFonts w:eastAsia="TimesNewRoman"/>
          <w:sz w:val="26"/>
          <w:szCs w:val="26"/>
        </w:rPr>
        <w:t>~</w:t>
      </w:r>
      <w:r>
        <w:rPr>
          <w:rFonts w:eastAsia="TimesNewRoman"/>
          <w:sz w:val="26"/>
          <w:szCs w:val="26"/>
        </w:rPr>
        <w:t xml:space="preserve">, то </w:t>
      </w:r>
      <w:r w:rsidR="00147CB0">
        <w:rPr>
          <w:rFonts w:eastAsia="TimesNewRoman"/>
          <w:sz w:val="26"/>
          <w:szCs w:val="26"/>
        </w:rPr>
        <w:t xml:space="preserve">можно увидеть разницу между текущим и предыдущим коммитом. Именно это функция является самой популярной в случае с </w:t>
      </w:r>
      <w:r w:rsidR="00147CB0">
        <w:rPr>
          <w:rFonts w:eastAsia="TimesNewRoman"/>
          <w:sz w:val="26"/>
          <w:szCs w:val="26"/>
          <w:lang w:val="en-GB"/>
        </w:rPr>
        <w:t>git</w:t>
      </w:r>
      <w:r w:rsidR="00147CB0" w:rsidRPr="00147CB0">
        <w:rPr>
          <w:rFonts w:eastAsia="TimesNewRoman"/>
          <w:sz w:val="26"/>
          <w:szCs w:val="26"/>
        </w:rPr>
        <w:t xml:space="preserve"> </w:t>
      </w:r>
      <w:r w:rsidR="00147CB0">
        <w:rPr>
          <w:rFonts w:eastAsia="TimesNewRoman"/>
          <w:sz w:val="26"/>
          <w:szCs w:val="26"/>
          <w:lang w:val="en-GB"/>
        </w:rPr>
        <w:t>diff</w:t>
      </w:r>
      <w:r w:rsidR="00147CB0">
        <w:rPr>
          <w:rFonts w:eastAsia="TimesNewRoman"/>
          <w:sz w:val="26"/>
          <w:szCs w:val="26"/>
        </w:rPr>
        <w:t xml:space="preserve">; </w:t>
      </w:r>
      <w:r w:rsidR="00952DDB">
        <w:rPr>
          <w:rFonts w:eastAsia="TimesNewRoman"/>
          <w:sz w:val="26"/>
          <w:szCs w:val="26"/>
        </w:rPr>
        <w:t xml:space="preserve">ожидаемый </w:t>
      </w:r>
      <w:r w:rsidR="00147CB0">
        <w:rPr>
          <w:rFonts w:eastAsia="TimesNewRoman"/>
          <w:sz w:val="26"/>
          <w:szCs w:val="26"/>
        </w:rPr>
        <w:t>результат</w:t>
      </w:r>
      <w:r w:rsidR="00952DDB">
        <w:rPr>
          <w:rFonts w:eastAsia="TimesNewRoman"/>
          <w:sz w:val="26"/>
          <w:szCs w:val="26"/>
        </w:rPr>
        <w:t xml:space="preserve"> показан </w:t>
      </w:r>
      <w:r w:rsidR="00147CB0">
        <w:rPr>
          <w:rFonts w:eastAsia="TimesNewRoman"/>
          <w:sz w:val="26"/>
          <w:szCs w:val="26"/>
        </w:rPr>
        <w:t>на рисунке 4.</w:t>
      </w:r>
      <w:r w:rsidR="00452F67">
        <w:rPr>
          <w:rFonts w:eastAsia="TimesNewRoman"/>
          <w:sz w:val="26"/>
          <w:szCs w:val="26"/>
        </w:rPr>
        <w:t>12</w:t>
      </w:r>
      <w:r w:rsidR="00147CB0">
        <w:rPr>
          <w:rFonts w:eastAsia="TimesNewRoman"/>
          <w:sz w:val="26"/>
          <w:szCs w:val="26"/>
        </w:rPr>
        <w:t>:</w:t>
      </w:r>
    </w:p>
    <w:p w:rsidR="00147CB0" w:rsidRPr="00147CB0" w:rsidRDefault="00147CB0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8A5A69" w:rsidRDefault="0060609E" w:rsidP="00711BA5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860D544" wp14:editId="62996B9E">
            <wp:extent cx="4152492" cy="1552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344" r="72757" b="53539"/>
                    <a:stretch/>
                  </pic:blipFill>
                  <pic:spPr bwMode="auto">
                    <a:xfrm>
                      <a:off x="0" y="0"/>
                      <a:ext cx="4205323" cy="15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B0" w:rsidRPr="00711BA5" w:rsidRDefault="00147CB0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12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В данном случае можно увидеть, что в файле </w:t>
      </w:r>
      <w:r>
        <w:rPr>
          <w:sz w:val="26"/>
          <w:szCs w:val="26"/>
          <w:lang w:val="en-GB"/>
        </w:rPr>
        <w:t>README</w:t>
      </w:r>
      <w:r w:rsidRPr="00147CB0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md</w:t>
      </w:r>
      <w:r w:rsidRPr="00147C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(который по умолчанию является описанием директории в </w:t>
      </w:r>
      <w:r>
        <w:rPr>
          <w:sz w:val="26"/>
          <w:szCs w:val="26"/>
          <w:lang w:val="en-GB"/>
        </w:rPr>
        <w:t>git</w:t>
      </w:r>
      <w:r w:rsidRPr="00147CB0">
        <w:rPr>
          <w:sz w:val="26"/>
          <w:szCs w:val="26"/>
        </w:rPr>
        <w:t>-</w:t>
      </w:r>
      <w:r>
        <w:rPr>
          <w:sz w:val="26"/>
          <w:szCs w:val="26"/>
        </w:rPr>
        <w:t xml:space="preserve">репозитории), было сделано изменение: в более новой ревизии было убрано слово </w:t>
      </w:r>
      <w:r>
        <w:rPr>
          <w:sz w:val="26"/>
          <w:szCs w:val="26"/>
          <w:lang w:val="en-GB"/>
        </w:rPr>
        <w:t>next</w:t>
      </w:r>
      <w:r w:rsidRPr="00147CB0">
        <w:rPr>
          <w:sz w:val="26"/>
          <w:szCs w:val="26"/>
        </w:rPr>
        <w:t>.</w:t>
      </w:r>
    </w:p>
    <w:p w:rsidR="008A6265" w:rsidRPr="008A6265" w:rsidRDefault="008A6265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>Теперь, переключившись на ветку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next</w:t>
      </w:r>
      <w:r>
        <w:rPr>
          <w:sz w:val="26"/>
          <w:szCs w:val="26"/>
        </w:rPr>
        <w:t xml:space="preserve">, нам захочется посмотреть кто и что в ней делал последним. Это делается через команду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show</w:t>
      </w:r>
      <w:r>
        <w:rPr>
          <w:sz w:val="26"/>
          <w:szCs w:val="26"/>
        </w:rPr>
        <w:t>, которая показывает всю доступную информацию о верхнем (</w:t>
      </w:r>
      <w:r>
        <w:rPr>
          <w:sz w:val="26"/>
          <w:szCs w:val="26"/>
          <w:lang w:val="en-GB"/>
        </w:rPr>
        <w:t>HEAD</w:t>
      </w:r>
      <w:r w:rsidRPr="008A6265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коммите. В список такой информации входит имя и почтовый ящик человека, который совершил коммит, дата его создания (именно создания, а не отправки на сервер), сообщение, с которым был отправлен данный коммит (при его наличии), а также изменения, которые были сделаны в нём. К слову, последнее отображается при помощи той же команды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diff</w:t>
      </w:r>
      <w:r>
        <w:rPr>
          <w:sz w:val="26"/>
          <w:szCs w:val="26"/>
        </w:rPr>
        <w:t xml:space="preserve"> (как можно видеть на рисунке 4.</w:t>
      </w:r>
      <w:r w:rsidR="00452F67">
        <w:rPr>
          <w:sz w:val="26"/>
          <w:szCs w:val="26"/>
        </w:rPr>
        <w:t>13</w:t>
      </w:r>
      <w:r>
        <w:rPr>
          <w:sz w:val="26"/>
          <w:szCs w:val="26"/>
        </w:rPr>
        <w:t xml:space="preserve">), только применяется она не ко всему коммиту целиком, а только к изменённым файлам. Учитывая то, что эта операция в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является очень простой, она выполняется практически без затрат производительности.</w:t>
      </w:r>
    </w:p>
    <w:p w:rsidR="00147CB0" w:rsidRPr="008A6265" w:rsidRDefault="00147CB0" w:rsidP="00147CB0">
      <w:pPr>
        <w:spacing w:line="288" w:lineRule="auto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5C09B9" wp14:editId="30B114A6">
            <wp:extent cx="5442713" cy="20288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9" r="54345" b="55762"/>
                    <a:stretch/>
                  </pic:blipFill>
                  <pic:spPr bwMode="auto">
                    <a:xfrm>
                      <a:off x="0" y="0"/>
                      <a:ext cx="5462927" cy="20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265" w:rsidRPr="008A6265" w:rsidRDefault="008A6265" w:rsidP="00554AF6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show</w:t>
      </w:r>
    </w:p>
    <w:p w:rsidR="008A6265" w:rsidRDefault="008A6265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9044E7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Также в больших проектах бывает не лишним посмотреть, а какие же вообще ветки есть в репозитории. Это делается командой </w:t>
      </w:r>
      <w:r>
        <w:rPr>
          <w:sz w:val="26"/>
          <w:szCs w:val="26"/>
          <w:lang w:val="en-GB"/>
        </w:rPr>
        <w:t>git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branch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 параметром </w:t>
      </w:r>
      <w:r w:rsidRPr="00452F67">
        <w:rPr>
          <w:sz w:val="26"/>
          <w:szCs w:val="26"/>
        </w:rPr>
        <w:t>–</w:t>
      </w:r>
      <w:r>
        <w:rPr>
          <w:sz w:val="26"/>
          <w:szCs w:val="26"/>
          <w:lang w:val="en-GB"/>
        </w:rPr>
        <w:t>a</w:t>
      </w:r>
      <w:r w:rsidR="00452F67">
        <w:rPr>
          <w:sz w:val="26"/>
          <w:szCs w:val="26"/>
        </w:rPr>
        <w:t xml:space="preserve"> (пример на рисунке 4.14)</w:t>
      </w:r>
      <w:r w:rsidRPr="00452F67">
        <w:rPr>
          <w:sz w:val="26"/>
          <w:szCs w:val="26"/>
        </w:rPr>
        <w:t>:</w:t>
      </w:r>
    </w:p>
    <w:p w:rsidR="00554AF6" w:rsidRPr="00452F67" w:rsidRDefault="00554AF6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435269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73" t="23684" r="57696" b="44452"/>
                    <a:stretch/>
                  </pic:blipFill>
                  <pic:spPr bwMode="auto">
                    <a:xfrm>
                      <a:off x="0" y="0"/>
                      <a:ext cx="4426615" cy="27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E7" w:rsidRPr="00AB2EBA" w:rsidRDefault="009044E7" w:rsidP="00554AF6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14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branch</w:t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bookmarkStart w:id="0" w:name="_GoBack"/>
      <w:bookmarkEnd w:id="0"/>
    </w:p>
    <w:p w:rsidR="009044E7" w:rsidRPr="009044E7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все рассмотренные команды в каждой СКВ – это далеко не полный список. Тем ни менее, в рамках цикла из 4-х лабораторных работ количество представленных выше команд достаточно для того, чтобы понять общий смысл каждой из систем. </w:t>
      </w:r>
    </w:p>
    <w:p w:rsidR="009044E7" w:rsidRPr="00692C7A" w:rsidRDefault="009044E7" w:rsidP="00342104">
      <w:pPr>
        <w:spacing w:line="288" w:lineRule="auto"/>
        <w:ind w:firstLine="709"/>
        <w:rPr>
          <w:sz w:val="26"/>
          <w:szCs w:val="26"/>
        </w:rPr>
      </w:pPr>
    </w:p>
    <w:sectPr w:rsidR="009044E7" w:rsidRPr="00692C7A" w:rsidSect="00554AF6">
      <w:headerReference w:type="default" r:id="rId20"/>
      <w:pgSz w:w="11906" w:h="16838" w:code="9"/>
      <w:pgMar w:top="851" w:right="567" w:bottom="1701" w:left="1418" w:header="0" w:footer="0" w:gutter="0"/>
      <w:pgNumType w:start="44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22D" w:rsidRDefault="00CE722D" w:rsidP="008C2A97">
      <w:r>
        <w:separator/>
      </w:r>
    </w:p>
  </w:endnote>
  <w:endnote w:type="continuationSeparator" w:id="0">
    <w:p w:rsidR="00CE722D" w:rsidRDefault="00CE722D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22D" w:rsidRDefault="00CE722D" w:rsidP="008C2A97">
      <w:r>
        <w:separator/>
      </w:r>
    </w:p>
  </w:footnote>
  <w:footnote w:type="continuationSeparator" w:id="0">
    <w:p w:rsidR="00CE722D" w:rsidRDefault="00CE722D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554AF6">
                                  <w:rPr>
                                    <w:noProof/>
                                  </w:rPr>
                                  <w:t>51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54AF6">
                            <w:rPr>
                              <w:noProof/>
                            </w:rPr>
                            <w:t>51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470AC"/>
    <w:rsid w:val="00147CB0"/>
    <w:rsid w:val="00150DB8"/>
    <w:rsid w:val="00152933"/>
    <w:rsid w:val="001561C1"/>
    <w:rsid w:val="001603FB"/>
    <w:rsid w:val="00164AAF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5198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0645E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37CD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283D"/>
    <w:rsid w:val="00422A99"/>
    <w:rsid w:val="004317F9"/>
    <w:rsid w:val="0043254A"/>
    <w:rsid w:val="00440A6F"/>
    <w:rsid w:val="00452F67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35AD"/>
    <w:rsid w:val="0053422D"/>
    <w:rsid w:val="005362FD"/>
    <w:rsid w:val="0053778E"/>
    <w:rsid w:val="00544AA5"/>
    <w:rsid w:val="005454DD"/>
    <w:rsid w:val="00554AF6"/>
    <w:rsid w:val="005573BB"/>
    <w:rsid w:val="00560F54"/>
    <w:rsid w:val="00562E98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E2AC6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33380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11BA5"/>
    <w:rsid w:val="00722879"/>
    <w:rsid w:val="00726D7D"/>
    <w:rsid w:val="007316AE"/>
    <w:rsid w:val="00736678"/>
    <w:rsid w:val="007405CD"/>
    <w:rsid w:val="007421A4"/>
    <w:rsid w:val="0074554A"/>
    <w:rsid w:val="007462B2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5"/>
    <w:rsid w:val="008A626D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44E7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2DDB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D4595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B2EBA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B67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BE1E3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22D"/>
    <w:rsid w:val="00CE7F00"/>
    <w:rsid w:val="00CF015B"/>
    <w:rsid w:val="00CF59E0"/>
    <w:rsid w:val="00D0341E"/>
    <w:rsid w:val="00D15FE2"/>
    <w:rsid w:val="00D1797A"/>
    <w:rsid w:val="00D2657D"/>
    <w:rsid w:val="00D330C4"/>
    <w:rsid w:val="00D341C8"/>
    <w:rsid w:val="00D345FB"/>
    <w:rsid w:val="00D436CA"/>
    <w:rsid w:val="00D453B8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055"/>
    <w:rsid w:val="00DA2ECE"/>
    <w:rsid w:val="00DA328B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53F7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2B1B"/>
    <w:rsid w:val="00E83050"/>
    <w:rsid w:val="00E94525"/>
    <w:rsid w:val="00E94600"/>
    <w:rsid w:val="00EA0E66"/>
    <w:rsid w:val="00EA12FE"/>
    <w:rsid w:val="00EA4C80"/>
    <w:rsid w:val="00EB1982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7993FCC-AC2A-40E0-B1B8-8000F0C89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8</Pages>
  <Words>1265</Words>
  <Characters>7216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8465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41</cp:revision>
  <dcterms:created xsi:type="dcterms:W3CDTF">2014-06-12T16:22:00Z</dcterms:created>
  <dcterms:modified xsi:type="dcterms:W3CDTF">2015-06-15T21:59:00Z</dcterms:modified>
</cp:coreProperties>
</file>