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eastAsia" w:ascii="AR PL UKai CN" w:hAnsi="AR PL UKai CN" w:eastAsia="AR PL UKai CN" w:cs="AR PL UKai CN"/>
          <w:b/>
          <w:bCs/>
          <w:sz w:val="36"/>
          <w:szCs w:val="36"/>
        </w:rPr>
        <w:t>NOIP 普及组复赛 C 类题解思路(C++)</w:t>
      </w:r>
    </w:p>
    <w:p>
      <w:pPr>
        <w:jc w:val="right"/>
        <w:rPr>
          <w:rFonts w:hint="eastAsia" w:ascii="AR PL UKai CN" w:hAnsi="AR PL UKai CN" w:eastAsia="AR PL UKai CN" w:cs="AR PL UKai CN"/>
          <w:b/>
          <w:bCs/>
          <w:sz w:val="22"/>
          <w:szCs w:val="22"/>
        </w:rPr>
      </w:pPr>
      <w:r>
        <w:rPr>
          <w:rFonts w:hint="eastAsia" w:ascii="AR PL UKai CN" w:hAnsi="AR PL UKai CN" w:eastAsia="AR PL UKai CN" w:cs="AR PL UKai CN"/>
          <w:b/>
          <w:bCs/>
          <w:sz w:val="22"/>
          <w:szCs w:val="22"/>
        </w:rPr>
        <w:t>------201</w:t>
      </w:r>
      <w:r>
        <w:rPr>
          <w:rFonts w:hint="default" w:ascii="AR PL UKai CN" w:hAnsi="AR PL UKai CN" w:eastAsia="AR PL UKai CN" w:cs="AR PL UKai CN"/>
          <w:b/>
          <w:bCs/>
          <w:sz w:val="22"/>
          <w:szCs w:val="22"/>
        </w:rPr>
        <w:t>4</w:t>
      </w:r>
      <w:r>
        <w:rPr>
          <w:rFonts w:hint="eastAsia" w:ascii="AR PL UKai CN" w:hAnsi="AR PL UKai CN" w:eastAsia="AR PL UKai CN" w:cs="AR PL UKai CN"/>
          <w:b/>
          <w:bCs/>
          <w:sz w:val="22"/>
          <w:szCs w:val="22"/>
        </w:rPr>
        <w:t xml:space="preserve"> T3</w:t>
      </w:r>
    </w:p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default" w:ascii="AR PL UKai CN" w:hAnsi="AR PL UKai CN" w:eastAsia="AR PL UKai CN" w:cs="AR PL UKai CN"/>
          <w:b/>
          <w:bCs/>
          <w:sz w:val="36"/>
          <w:szCs w:val="36"/>
        </w:rPr>
        <w:t>螺旋矩阵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一个 n 行 n 列的螺旋矩阵可由如下方法生成：从矩阵的左上角（第 1 行第 1 列）出发，初始时向右移动；如果前方是未曾经过的格子， 则继续前进，否则右转；重复上述操作直至经过矩阵中所有格子。根据经过顺序，在格子中 依次填入 1, 2, 3, ... , n2，便构成了一个螺旋矩阵。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下图是一个 n = 4 时的螺旋矩阵。</w:t>
      </w:r>
    </w:p>
    <w:tbl>
      <w:tblPr>
        <w:tblStyle w:val="7"/>
        <w:tblW w:w="26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705"/>
        <w:gridCol w:w="675"/>
        <w:gridCol w:w="6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6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705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675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3</w:t>
            </w:r>
          </w:p>
        </w:tc>
        <w:tc>
          <w:tcPr>
            <w:tcW w:w="660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6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12</w:t>
            </w:r>
          </w:p>
        </w:tc>
        <w:tc>
          <w:tcPr>
            <w:tcW w:w="705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13</w:t>
            </w:r>
          </w:p>
        </w:tc>
        <w:tc>
          <w:tcPr>
            <w:tcW w:w="675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14</w:t>
            </w:r>
          </w:p>
        </w:tc>
        <w:tc>
          <w:tcPr>
            <w:tcW w:w="660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6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11</w:t>
            </w:r>
          </w:p>
        </w:tc>
        <w:tc>
          <w:tcPr>
            <w:tcW w:w="705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16</w:t>
            </w:r>
          </w:p>
        </w:tc>
        <w:tc>
          <w:tcPr>
            <w:tcW w:w="675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15</w:t>
            </w:r>
          </w:p>
        </w:tc>
        <w:tc>
          <w:tcPr>
            <w:tcW w:w="660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6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10</w:t>
            </w:r>
          </w:p>
        </w:tc>
        <w:tc>
          <w:tcPr>
            <w:tcW w:w="705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9</w:t>
            </w:r>
          </w:p>
        </w:tc>
        <w:tc>
          <w:tcPr>
            <w:tcW w:w="675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8</w:t>
            </w:r>
          </w:p>
        </w:tc>
        <w:tc>
          <w:tcPr>
            <w:tcW w:w="660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 PL UKai CN" w:hAnsi="AR PL UKai CN" w:eastAsia="AR PL UKai CN" w:cs="AR PL UKai CN"/>
                <w:b w:val="0"/>
                <w:bCs w:val="0"/>
                <w:sz w:val="28"/>
                <w:szCs w:val="28"/>
                <w:vertAlign w:val="baseline"/>
              </w:rPr>
              <w:t>7</w:t>
            </w:r>
          </w:p>
        </w:tc>
      </w:tr>
    </w:tbl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现给出矩阵大小 n 以及 i 和 j，请你求出该矩阵中第 i 行第 j 列的数是多少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输入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输入共一行，包含三个整数 n，i，j，每两个整数之间用一个空格隔开，分别表示矩阵大小、待求的数所在的行号和列号。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输出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输出共一行，包含一个整数，表示相应矩阵中第 i 行第 j 列的数。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样例输入1</w:t>
      </w:r>
    </w:p>
    <w:p>
      <w:p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>4 2 3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样例输出1</w:t>
      </w:r>
    </w:p>
    <w:p>
      <w:pPr>
        <w:spacing w:line="240" w:lineRule="auto"/>
        <w:jc w:val="both"/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>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AR PL UKai CN" w:hAnsi="AR PL UKai CN" w:eastAsia="AR PL UKai CN" w:cs="AR PL UKai CN"/>
          <w:b/>
          <w:bCs/>
          <w:kern w:val="0"/>
          <w:sz w:val="28"/>
          <w:szCs w:val="28"/>
          <w:lang w:val="en-US" w:eastAsia="zh-CN" w:bidi="ar-SA"/>
        </w:rPr>
      </w:pPr>
      <w:bookmarkStart w:id="0" w:name="t7"/>
      <w:bookmarkEnd w:id="0"/>
      <w:r>
        <w:rPr>
          <w:rFonts w:hint="eastAsia" w:ascii="AR PL UKai CN" w:hAnsi="AR PL UKai CN" w:eastAsia="AR PL UKai CN" w:cs="AR PL UKai CN"/>
          <w:b/>
          <w:bCs/>
          <w:kern w:val="0"/>
          <w:sz w:val="28"/>
          <w:szCs w:val="28"/>
          <w:lang w:val="en-US" w:eastAsia="zh-CN" w:bidi="ar-SA"/>
        </w:rPr>
        <w:t>数据规模与约定</w:t>
      </w:r>
    </w:p>
    <w:p>
      <w:pPr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对于 50%的数据，1 ≤ n ≤ 100; 对于 100%的数据，1 ≤ n ≤ 30,000，1 ≤ i ≤ n，1 ≤ j ≤ n。</w:t>
      </w:r>
    </w:p>
    <w:p>
      <w:pPr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eastAsia" w:ascii="AR PL UKai CN" w:hAnsi="AR PL UKai CN" w:eastAsia="AR PL UKai CN" w:cs="AR PL UKai CN"/>
          <w:b/>
          <w:bCs/>
          <w:sz w:val="36"/>
          <w:szCs w:val="36"/>
        </w:rPr>
        <w:t>解 析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先多搞几个矩阵看看有没有规律。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n=3</w:t>
      </w:r>
    </w:p>
    <w:tbl>
      <w:tblPr>
        <w:tblW w:w="28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60"/>
        <w:gridCol w:w="96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60" w:type="dxa"/>
            <w:shd w:val="clear" w:color="auto" w:fill="1E4D78" w:themeFill="accent1" w:themeFillShade="7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960" w:type="dxa"/>
            <w:shd w:val="clear" w:color="auto" w:fill="1E4D78" w:themeFill="accent1" w:themeFillShade="7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n=4</w:t>
      </w:r>
    </w:p>
    <w:tbl>
      <w:tblPr>
        <w:tblW w:w="384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60"/>
        <w:gridCol w:w="960"/>
        <w:gridCol w:w="96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60" w:type="dxa"/>
            <w:shd w:val="clear" w:color="auto" w:fill="1E4D78" w:themeFill="accent1" w:themeFillShade="7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960" w:type="dxa"/>
            <w:shd w:val="clear" w:color="auto" w:fill="1E4D78" w:themeFill="accent1" w:themeFillShade="7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13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n=5</w:t>
      </w:r>
    </w:p>
    <w:tbl>
      <w:tblPr>
        <w:tblW w:w="480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60"/>
        <w:gridCol w:w="960"/>
        <w:gridCol w:w="960"/>
        <w:gridCol w:w="96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60" w:type="dxa"/>
            <w:shd w:val="clear" w:color="auto" w:fill="1E4D78" w:themeFill="accent1" w:themeFillShade="7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960" w:type="dxa"/>
            <w:shd w:val="clear" w:color="auto" w:fill="1E4D78" w:themeFill="accent1" w:themeFillShade="7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17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960" w:type="dxa"/>
            <w:shd w:val="clear" w:color="auto" w:fill="C55911" w:themeFill="accent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25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</w:tr>
    </w:tbl>
    <w:p>
      <w:pPr>
        <w:numPr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不难发现，第二层开始数值和第一层结束数值关系是 4×n-4+1。也就是说，第一层结束点是4×n-4。那么下一层开始的数值即是上一层开始的数值加4×n-4。25为第三层，既4*3-4+17。也就是说，深入一层，数值为上层开始数值加上4×n-4个数；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用递归，把当前点给剥皮到最外一层，层数是n-2的递减，坐标是(x-1,y-1)递减。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最外层4个情况作为递归的退出条件</w:t>
      </w:r>
      <w:bookmarkStart w:id="1" w:name="_GoBack"/>
      <w:bookmarkEnd w:id="1"/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：</w:t>
      </w:r>
    </w:p>
    <w:p>
      <w:pPr>
        <w:numPr>
          <w:numId w:val="0"/>
        </w:num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X点在第1行</w:t>
      </w:r>
    </w:p>
    <w:p>
      <w:pPr>
        <w:numPr>
          <w:numId w:val="0"/>
        </w:num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X点在第n行</w:t>
      </w:r>
    </w:p>
    <w:p>
      <w:pPr>
        <w:numPr>
          <w:numId w:val="0"/>
        </w:num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Y点在第1列</w:t>
      </w:r>
    </w:p>
    <w:p>
      <w:pPr>
        <w:numPr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Y点在第n列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8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B2DF0"/>
    <w:multiLevelType w:val="singleLevel"/>
    <w:tmpl w:val="AFFB2DF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402D"/>
    <w:rsid w:val="0FDFB3DF"/>
    <w:rsid w:val="1A8E0E75"/>
    <w:rsid w:val="3DDF98A8"/>
    <w:rsid w:val="565F618A"/>
    <w:rsid w:val="573E394D"/>
    <w:rsid w:val="66F6D62C"/>
    <w:rsid w:val="67FF3941"/>
    <w:rsid w:val="6BFDB2A1"/>
    <w:rsid w:val="7FBD0169"/>
    <w:rsid w:val="7FFFF13B"/>
    <w:rsid w:val="B5FFDB03"/>
    <w:rsid w:val="DF35DAF4"/>
    <w:rsid w:val="EAA2B5EB"/>
    <w:rsid w:val="EFBB4FEE"/>
    <w:rsid w:val="EFDF402D"/>
    <w:rsid w:val="FBEF84DC"/>
    <w:rsid w:val="FDB8DA62"/>
    <w:rsid w:val="FF27C551"/>
    <w:rsid w:val="FFED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1194</Words>
  <Characters>1644</Characters>
  <Lines>0</Lines>
  <Paragraphs>0</Paragraphs>
  <TotalTime>190</TotalTime>
  <ScaleCrop>false</ScaleCrop>
  <LinksUpToDate>false</LinksUpToDate>
  <CharactersWithSpaces>1816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2018-09-27T09:49:00Z</dcterms:created>
  <dc:creator>spermakert</dc:creator>
  <cp:lastModifiedBy>spermakert</cp:lastModifiedBy>
  <dcterms:modified xsi:type="dcterms:W3CDTF">2018-09-28T22:03:38Z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