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NOIP 普及组复赛 C 类题解思路(C++)</w:t>
      </w:r>
    </w:p>
    <w:p>
      <w:pPr>
        <w:jc w:val="right"/>
        <w:rPr>
          <w:rFonts w:hint="eastAsia" w:ascii="AR PL UKai CN" w:hAnsi="AR PL UKai CN" w:eastAsia="AR PL UKai CN" w:cs="AR PL UKai CN"/>
          <w:b/>
          <w:bCs/>
          <w:sz w:val="22"/>
          <w:szCs w:val="22"/>
        </w:rPr>
      </w:pP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>------201</w:t>
      </w:r>
      <w:r>
        <w:rPr>
          <w:rFonts w:hint="default" w:ascii="AR PL UKai CN" w:hAnsi="AR PL UKai CN" w:eastAsia="AR PL UKai CN" w:cs="AR PL UKai CN"/>
          <w:b/>
          <w:bCs/>
          <w:sz w:val="22"/>
          <w:szCs w:val="22"/>
        </w:rPr>
        <w:t>5</w:t>
      </w:r>
      <w:r>
        <w:rPr>
          <w:rFonts w:hint="eastAsia" w:ascii="AR PL UKai CN" w:hAnsi="AR PL UKai CN" w:eastAsia="AR PL UKai CN" w:cs="AR PL UKai CN"/>
          <w:b/>
          <w:bCs/>
          <w:sz w:val="22"/>
          <w:szCs w:val="22"/>
        </w:rPr>
        <w:t xml:space="preserve"> T3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default" w:ascii="AR PL UKai CN" w:hAnsi="AR PL UKai CN" w:eastAsia="AR PL UKai CN" w:cs="AR PL UKai CN"/>
          <w:b/>
          <w:bCs/>
          <w:sz w:val="36"/>
          <w:szCs w:val="36"/>
        </w:rPr>
        <w:t>求和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一条狭长的纸带被均匀划分出了n个格子，格子编号从1到n。每个格子上都染了一种颜色color_i用[1，m]当中的一个整数表示），并且写了一个数字number_i。 </w:t>
      </w:r>
    </w:p>
    <w:p>
      <w:pPr>
        <w:spacing w:line="360" w:lineRule="auto"/>
        <w:jc w:val="center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drawing>
          <wp:inline distT="0" distB="0" distL="114300" distR="114300">
            <wp:extent cx="3934460" cy="781050"/>
            <wp:effectExtent l="0" t="0" r="8890" b="0"/>
            <wp:docPr id="13" name="图片 13" descr="2017102712172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10271217253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定义一种特殊的三元组：(x,y,z)，其中x，y，z都代表纸带上格子的编号，这里的三元组要求满足以下两个条件： 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x、y、z是整数，x&lt;y&lt;z，y−x=z−y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color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x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=color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z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满足上述条件的三元组的分数规定为</w:t>
      </w:r>
    </w:p>
    <w:p>
      <w:pPr>
        <w:spacing w:line="360" w:lineRule="auto"/>
        <w:ind w:firstLine="420" w:firstLineChars="0"/>
        <w:jc w:val="left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(x+z)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×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(number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x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+number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z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)。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整个纸带的分数规定为所有满足条件的三元组的分数的和。这个分数可能会很大，你只要输出整个纸带的分数除以10007所得的余数即可。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输入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第一行是用一个空格隔开的两个正整数n和m，n表纸带上格子的个数，m表纸带上颜色的种类数。 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第二行有n用空格隔开的正整数，第i数字number表纸带上编号为i格子上面写的数字。 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第三行有n用空格隔开的正整数，第i数字color表纸带上编号为i格子染的颜色。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输出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共一行，一个整数，表示所求的纸带分数除以10,007所得的余数。</w:t>
      </w: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样例输入1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6 2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5 5 3 2 2 2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2 2 1 1 2 1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/>
          <w:bCs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sz w:val="28"/>
          <w:szCs w:val="28"/>
        </w:rPr>
        <w:t>样例输出1</w:t>
      </w:r>
    </w:p>
    <w:p>
      <w:pPr>
        <w:spacing w:line="240" w:lineRule="auto"/>
        <w:jc w:val="both"/>
        <w:rPr>
          <w:rFonts w:hint="eastAsia" w:ascii="AR PL UKai CN" w:hAnsi="AR PL UKai CN" w:eastAsia="AR PL UKai CN" w:cs="AR PL UKai CN"/>
          <w:b w:val="0"/>
          <w:bCs w:val="0"/>
          <w:i/>
          <w:iCs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i/>
          <w:iCs/>
          <w:sz w:val="28"/>
          <w:szCs w:val="28"/>
        </w:rPr>
        <w:t>82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i w:val="0"/>
          <w:i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/>
          <w:bCs/>
          <w:i w:val="0"/>
          <w:iCs w:val="0"/>
          <w:sz w:val="28"/>
          <w:szCs w:val="28"/>
        </w:rPr>
        <w:t>说明：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纸带如题目描述中的图所示。 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所有满足条件的三元组为： (1,3,5),(4,5,6)(1,3,5),(4,5,6)(1, 3, 5), (4, 5, 6)。 </w:t>
      </w:r>
    </w:p>
    <w:p>
      <w:pPr>
        <w:spacing w:line="360" w:lineRule="auto"/>
        <w:ind w:firstLine="420" w:firstLineChars="0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所以纸带的分数为(1+5)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×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(5+2)+(4+6)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×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(2+2)=42+40=82。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样例</w:t>
      </w: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eastAsia="zh-CN" w:bidi="ar-SA"/>
        </w:rPr>
        <w:t>输入2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15 4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5 10 8 2 2 2 9 9 7 7 5 6 4 2 4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2 2 3 3 4 3 3 2 4 4 4 4 1 1 1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</w:pPr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eastAsia="zh-CN" w:bidi="ar-SA"/>
        </w:rPr>
        <w:t>样例输出2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R PL UKai CN" w:hAnsi="AR PL UKai CN" w:eastAsia="AR PL UKai CN" w:cs="AR PL UKai CN"/>
          <w:b w:val="0"/>
          <w:bCs w:val="0"/>
          <w:kern w:val="0"/>
          <w:sz w:val="28"/>
          <w:szCs w:val="28"/>
          <w:lang w:eastAsia="zh-CN" w:bidi="ar-SA"/>
        </w:rPr>
        <w:t>1388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</w:pPr>
      <w:bookmarkStart w:id="0" w:name="t7"/>
      <w:bookmarkEnd w:id="0"/>
      <w:r>
        <w:rPr>
          <w:rFonts w:hint="eastAsia" w:ascii="AR PL UKai CN" w:hAnsi="AR PL UKai CN" w:eastAsia="AR PL UKai CN" w:cs="AR PL UKai CN"/>
          <w:b/>
          <w:bCs/>
          <w:kern w:val="0"/>
          <w:sz w:val="28"/>
          <w:szCs w:val="28"/>
          <w:lang w:val="en-US" w:eastAsia="zh-CN" w:bidi="ar-SA"/>
        </w:rPr>
        <w:t>数据规模与约定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 xml:space="preserve">对于第 1 组至第 2 组数据， 1≤n≤100,1≤m≤51≤n≤100,1≤m≤51 ≤ n ≤ 100, 1 ≤ m ≤ 5； 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 xml:space="preserve">对于第 3 组至第 4 组数据， 1≤n≤3000,1≤m≤1001≤n≤3000,1≤m≤1001 ≤ n ≤ 3000, 1 ≤ m ≤ 100； 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 xml:space="preserve">对于第 5 组至第 6 组数据， 1≤n≤100000,1≤m≤1000001≤n≤100000,1≤m≤1000001 ≤ n ≤ 100000, 1 ≤ m ≤ 100000，且不存在出现次数超过 20 的颜色； </w:t>
      </w:r>
    </w:p>
    <w:p>
      <w:p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对 于 全 部 10 组 数 据 ， 1≤n≤100000,1≤m≤100000,1≤color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16"/>
          <w:szCs w:val="16"/>
          <w:lang w:val="en-US" w:eastAsia="zh-CN" w:bidi="ar-SA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≤m，1≤number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16"/>
          <w:szCs w:val="16"/>
          <w:lang w:val="en-US" w:eastAsia="zh-CN" w:bidi="ar-SA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≤1000001≤n≤100000,1≤m≤100000,1≤color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16"/>
          <w:szCs w:val="16"/>
          <w:lang w:val="en-US" w:eastAsia="zh-CN" w:bidi="ar-SA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≤m，1≤number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16"/>
          <w:szCs w:val="16"/>
          <w:lang w:val="en-US" w:eastAsia="zh-CN" w:bidi="ar-SA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kern w:val="0"/>
          <w:sz w:val="28"/>
          <w:szCs w:val="28"/>
          <w:lang w:val="en-US" w:eastAsia="zh-CN" w:bidi="ar-SA"/>
        </w:rPr>
        <w:t>≤1000001 ≤ n ≤ 100000, 1 ≤ m ≤ 100000, 1 ≤ color_i ≤ m，1≤number_i≤100000。</w:t>
      </w: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</w:p>
    <w:p>
      <w:pPr>
        <w:jc w:val="center"/>
        <w:rPr>
          <w:rFonts w:hint="eastAsia" w:ascii="AR PL UKai CN" w:hAnsi="AR PL UKai CN" w:eastAsia="AR PL UKai CN" w:cs="AR PL UKai CN"/>
          <w:b/>
          <w:bCs/>
          <w:sz w:val="36"/>
          <w:szCs w:val="36"/>
        </w:rPr>
      </w:pPr>
      <w:r>
        <w:rPr>
          <w:rFonts w:hint="eastAsia" w:ascii="AR PL UKai CN" w:hAnsi="AR PL UKai CN" w:eastAsia="AR PL UKai CN" w:cs="AR PL UKai CN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本题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在考试范围中属于纯数学问题。需要对数学归纳有一定基础。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从要求三元组的条件入手——移项得到 x+z=2y，由于 x、y、z 都是整数，所以 x与z 必须同奇同偶（同奇同偶才能使它们的和为偶数）。因为 x&lt;y&lt;z ，所以只要 x、z 不越界，y 就一定不会越界。意思就是不用管 y 的值，那么我们就把原来的三元问题转换为了二元问题。正好，问题里的其他条件也只涉及 x 和 z ，那么我们的思路就是正解。 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注意这是在同一种颜色中进行的，所以为了探寻其中规律，我们可以假设 集合A{a1,a2,a3,...,a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n</w:t>
      </w:r>
      <w:r>
        <w:rPr>
          <w:rFonts w:hint="default" w:ascii="AR PL UKai CN" w:hAnsi="AR PL UKai CN" w:eastAsia="AR PL UKai CN" w:cs="AR PL UKai CN"/>
          <w:b w:val="0"/>
          <w:bCs w:val="0"/>
          <w:sz w:val="16"/>
          <w:szCs w:val="16"/>
        </w:rPr>
        <w:t>-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1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,an} 为输入中某一同样颜色且同奇同偶的格子的编号，集合B{b1,b2,b3,...,b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n−1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,b</w:t>
      </w:r>
      <w:r>
        <w:rPr>
          <w:rFonts w:hint="eastAsia" w:ascii="AR PL UKai CN" w:hAnsi="AR PL UKai CN" w:eastAsia="AR PL UKai CN" w:cs="AR PL UKai CN"/>
          <w:b w:val="0"/>
          <w:bCs w:val="0"/>
          <w:sz w:val="16"/>
          <w:szCs w:val="16"/>
        </w:rPr>
        <w:t>n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} 为输入中某一同样颜色且同奇同偶的格子标注的数字。即得与 a1 相关的项分数为：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3040" cy="1301750"/>
            <wp:effectExtent l="0" t="0" r="3810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再推，与 a2 相关的项分数为：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69230" cy="1400175"/>
            <wp:effectExtent l="0" t="0" r="762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与 a</w:t>
      </w:r>
      <w:r>
        <w:rPr>
          <w:rFonts w:hint="eastAsia" w:ascii="AR PL UKai CN" w:hAnsi="AR PL UKai CN" w:eastAsia="AR PL UKai CN" w:cs="AR PL UKai CN"/>
          <w:b w:val="0"/>
          <w:bCs w:val="0"/>
          <w:sz w:val="20"/>
          <w:szCs w:val="20"/>
        </w:rPr>
        <w:t>i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 相关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分数项：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1770" cy="1169035"/>
            <wp:effectExtent l="0" t="0" r="5080" b="1206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整合一下，所有的分数应该是: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1135" cy="996950"/>
            <wp:effectExtent l="0" t="0" r="5715" b="1270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再合并一下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1770" cy="544195"/>
            <wp:effectExtent l="0" t="0" r="5080" b="825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归纳求和一下：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3456940" cy="504825"/>
            <wp:effectExtent l="0" t="0" r="10160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首先我们需要一个存结果的int数组(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_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ans)，结合之前提到的按颜色和奇偶性分类，应这样定义：int 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_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ans[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100005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][2]，即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_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ans[i][j] 表示颜色为 i 且奇偶性为 j (1为奇数，0为偶数)的数的和，同时需要一个对应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_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ans的int数组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_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l</w:t>
      </w:r>
      <w:bookmarkStart w:id="1" w:name="_GoBack"/>
      <w:bookmarkEnd w:id="1"/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en[i][j] 表示颜色为 i 且奇偶性为 j 的格子的个数。这两个数组都可以在读入颜色时算出来，别忘了取模。 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前缀和的算法。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 xml:space="preserve">最后定义一个int变量 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a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ns 存储答案。按照之前提到的通式求得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最后</w:t>
      </w:r>
      <w:r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  <w:t>的值</w:t>
      </w: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AR PL UKai CN" w:hAnsi="AR PL UKai CN" w:eastAsia="AR PL UKai CN" w:cs="AR PL UKai CN"/>
          <w:b w:val="0"/>
          <w:bCs w:val="0"/>
          <w:sz w:val="28"/>
          <w:szCs w:val="28"/>
        </w:rPr>
      </w:pPr>
      <w:r>
        <w:rPr>
          <w:rFonts w:hint="default" w:ascii="AR PL UKai CN" w:hAnsi="AR PL UKai CN" w:eastAsia="AR PL UKai CN" w:cs="AR PL UKai CN"/>
          <w:b w:val="0"/>
          <w:bCs w:val="0"/>
          <w:sz w:val="28"/>
          <w:szCs w:val="28"/>
        </w:rPr>
        <w:t>给出40分和AC的两个代码。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B2DF0"/>
    <w:multiLevelType w:val="singleLevel"/>
    <w:tmpl w:val="AFFB2D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1A8E0E75"/>
    <w:rsid w:val="3DDF98A8"/>
    <w:rsid w:val="565F618A"/>
    <w:rsid w:val="66F6D62C"/>
    <w:rsid w:val="67FF3941"/>
    <w:rsid w:val="6BFDB2A1"/>
    <w:rsid w:val="7FBD0D90"/>
    <w:rsid w:val="7FFFF13B"/>
    <w:rsid w:val="B5FFDB03"/>
    <w:rsid w:val="EAA2B5EB"/>
    <w:rsid w:val="EFDF402D"/>
    <w:rsid w:val="FBEF84DC"/>
    <w:rsid w:val="FDB8DA62"/>
    <w:rsid w:val="FFE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1201</Words>
  <Characters>1640</Characters>
  <Lines>0</Lines>
  <Paragraphs>0</Paragraphs>
  <TotalTime>169</TotalTime>
  <ScaleCrop>false</ScaleCrop>
  <LinksUpToDate>false</LinksUpToDate>
  <CharactersWithSpaces>1807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2018-09-27T01:49:00Z</dcterms:created>
  <dc:creator>spermakert</dc:creator>
  <cp:lastModifiedBy>spermakert</cp:lastModifiedBy>
  <dcterms:modified xsi:type="dcterms:W3CDTF">2018-09-28T22:03:27Z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